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382F5" w14:textId="77777777" w:rsidR="001E381B" w:rsidRDefault="009A4F53" w:rsidP="001E381B">
      <w:pPr>
        <w:pStyle w:val="Header"/>
        <w:jc w:val="right"/>
      </w:pPr>
      <w:r>
        <w:rPr>
          <w:noProof/>
        </w:rPr>
        <w:drawing>
          <wp:anchor distT="0" distB="0" distL="114300" distR="114300" simplePos="0" relativeHeight="251658240" behindDoc="0" locked="0" layoutInCell="1" allowOverlap="1" wp14:anchorId="04B383B9" wp14:editId="04B383BA">
            <wp:simplePos x="0" y="0"/>
            <wp:positionH relativeFrom="column">
              <wp:align>left</wp:align>
            </wp:positionH>
            <wp:positionV relativeFrom="paragraph">
              <wp:align>top</wp:align>
            </wp:positionV>
            <wp:extent cx="1533525" cy="1409700"/>
            <wp:effectExtent l="19050" t="0" r="9525" b="0"/>
            <wp:wrapSquare wrapText="bothSides"/>
            <wp:docPr id="8" name="Picture 7"/>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33525" cy="1409700"/>
                    </a:xfrm>
                    <a:prstGeom prst="rect">
                      <a:avLst/>
                    </a:prstGeom>
                    <a:noFill/>
                    <a:ln w="9525">
                      <a:noFill/>
                      <a:miter lim="800000"/>
                      <a:headEnd/>
                      <a:tailEnd/>
                    </a:ln>
                  </pic:spPr>
                </pic:pic>
              </a:graphicData>
            </a:graphic>
          </wp:anchor>
        </w:drawing>
      </w:r>
      <w:r w:rsidR="001E381B">
        <w:t xml:space="preserve"> </w:t>
      </w:r>
    </w:p>
    <w:p w14:paraId="3FD5399E" w14:textId="4951E6BF" w:rsidR="009A4F53" w:rsidRPr="009A4F53" w:rsidRDefault="6F9D2C4E" w:rsidP="009A4F53">
      <w:pPr>
        <w:pStyle w:val="NoSpacing"/>
        <w:jc w:val="right"/>
      </w:pPr>
      <w:r>
        <w:t xml:space="preserve">                                                                                     </w:t>
      </w:r>
      <w:r w:rsidRPr="6F9D2C4E">
        <w:rPr>
          <w:rFonts w:ascii="Arial" w:eastAsia="Arial" w:hAnsi="Arial" w:cs="Arial"/>
          <w:b/>
          <w:bCs/>
          <w:sz w:val="24"/>
          <w:szCs w:val="24"/>
        </w:rPr>
        <w:t xml:space="preserve">Stantonbury Parish Council                     </w:t>
      </w:r>
    </w:p>
    <w:p w14:paraId="04B382F6" w14:textId="466D3F34" w:rsidR="009A4F53" w:rsidRPr="009A4F53" w:rsidRDefault="6F9D2C4E" w:rsidP="009A4F53">
      <w:pPr>
        <w:pStyle w:val="NoSpacing"/>
        <w:jc w:val="right"/>
        <w:rPr>
          <w:rFonts w:ascii="Arial" w:hAnsi="Arial" w:cs="Arial"/>
        </w:rPr>
      </w:pPr>
      <w:r w:rsidRPr="6F9D2C4E">
        <w:rPr>
          <w:rFonts w:ascii="Arial" w:eastAsia="Arial" w:hAnsi="Arial" w:cs="Arial"/>
          <w:b/>
          <w:bCs/>
          <w:sz w:val="24"/>
          <w:szCs w:val="24"/>
        </w:rPr>
        <w:t xml:space="preserve">   </w:t>
      </w:r>
      <w:r w:rsidRPr="6F9D2C4E">
        <w:rPr>
          <w:rFonts w:ascii="Arial" w:eastAsia="Arial" w:hAnsi="Arial" w:cs="Arial"/>
        </w:rPr>
        <w:t>Stantonbury Parish Office, 126 Kingsfold</w:t>
      </w:r>
    </w:p>
    <w:p w14:paraId="04B382F7" w14:textId="77777777" w:rsidR="009A4F53" w:rsidRPr="009A4F53" w:rsidRDefault="6F9D2C4E" w:rsidP="009A4F53">
      <w:pPr>
        <w:pStyle w:val="NoSpacing"/>
        <w:jc w:val="right"/>
        <w:rPr>
          <w:rFonts w:ascii="Arial" w:hAnsi="Arial" w:cs="Arial"/>
        </w:rPr>
      </w:pPr>
      <w:r w:rsidRPr="6F9D2C4E">
        <w:rPr>
          <w:rFonts w:ascii="Arial" w:eastAsia="Arial" w:hAnsi="Arial" w:cs="Arial"/>
        </w:rPr>
        <w:t>Bradville, Milton Keynes, MK13 7DX</w:t>
      </w:r>
    </w:p>
    <w:p w14:paraId="04B382F8" w14:textId="77777777" w:rsidR="001E381B" w:rsidRPr="009A4F53" w:rsidRDefault="6F9D2C4E" w:rsidP="009A4F53">
      <w:pPr>
        <w:pStyle w:val="NoSpacing"/>
        <w:jc w:val="right"/>
        <w:rPr>
          <w:rFonts w:ascii="Arial" w:hAnsi="Arial" w:cs="Arial"/>
        </w:rPr>
      </w:pPr>
      <w:r w:rsidRPr="6F9D2C4E">
        <w:rPr>
          <w:rFonts w:ascii="Arial" w:eastAsia="Arial" w:hAnsi="Arial" w:cs="Arial"/>
        </w:rPr>
        <w:t>Telephone: 01908 227201</w:t>
      </w:r>
    </w:p>
    <w:p w14:paraId="04B382F9" w14:textId="77777777" w:rsidR="001E381B" w:rsidRPr="009A4F53" w:rsidRDefault="6F9D2C4E" w:rsidP="001E381B">
      <w:pPr>
        <w:pStyle w:val="Header"/>
        <w:jc w:val="right"/>
        <w:rPr>
          <w:rFonts w:ascii="Arial" w:hAnsi="Arial" w:cs="Arial"/>
        </w:rPr>
      </w:pPr>
      <w:r w:rsidRPr="6F9D2C4E">
        <w:rPr>
          <w:rFonts w:ascii="Arial" w:eastAsia="Arial" w:hAnsi="Arial" w:cs="Arial"/>
        </w:rPr>
        <w:t xml:space="preserve">Website: </w:t>
      </w:r>
      <w:hyperlink r:id="rId13">
        <w:r w:rsidRPr="6F9D2C4E">
          <w:rPr>
            <w:rStyle w:val="Hyperlink"/>
            <w:rFonts w:ascii="Arial" w:eastAsia="Arial" w:hAnsi="Arial" w:cs="Arial"/>
          </w:rPr>
          <w:t>www.stantonburyparishcouncil.org.uk</w:t>
        </w:r>
      </w:hyperlink>
    </w:p>
    <w:p w14:paraId="04B382FA" w14:textId="77777777" w:rsidR="00EB4109" w:rsidRDefault="6F9D2C4E" w:rsidP="001E381B">
      <w:pPr>
        <w:ind w:left="720" w:firstLine="720"/>
        <w:jc w:val="right"/>
      </w:pPr>
      <w:r w:rsidRPr="6F9D2C4E">
        <w:rPr>
          <w:rFonts w:ascii="Arial" w:eastAsia="Arial" w:hAnsi="Arial" w:cs="Arial"/>
        </w:rPr>
        <w:t xml:space="preserve">Email: </w:t>
      </w:r>
      <w:hyperlink r:id="rId14">
        <w:r w:rsidRPr="6F9D2C4E">
          <w:rPr>
            <w:rStyle w:val="Hyperlink"/>
            <w:rFonts w:ascii="Arial" w:eastAsia="Arial" w:hAnsi="Arial" w:cs="Arial"/>
          </w:rPr>
          <w:t>info@stantonburyparishcouncil.org.uk</w:t>
        </w:r>
      </w:hyperlink>
    </w:p>
    <w:p w14:paraId="04B382FB" w14:textId="77777777" w:rsidR="00662DE0" w:rsidRDefault="00662DE0" w:rsidP="008F54D7">
      <w:pPr>
        <w:pStyle w:val="NoSpacing"/>
        <w:rPr>
          <w:rFonts w:ascii="Arial" w:hAnsi="Arial" w:cs="Arial"/>
          <w:sz w:val="24"/>
          <w:szCs w:val="24"/>
        </w:rPr>
      </w:pPr>
    </w:p>
    <w:p w14:paraId="04B382FD" w14:textId="278B72A3" w:rsidR="00336988" w:rsidRDefault="00DC4675" w:rsidP="008F54D7">
      <w:pPr>
        <w:pStyle w:val="NoSpacing"/>
        <w:rPr>
          <w:rFonts w:ascii="Arial" w:hAnsi="Arial" w:cs="Arial"/>
          <w:sz w:val="24"/>
          <w:szCs w:val="24"/>
        </w:rPr>
      </w:pPr>
      <w:r>
        <w:rPr>
          <w:rFonts w:ascii="Arial" w:eastAsia="Arial" w:hAnsi="Arial" w:cs="Arial"/>
          <w:sz w:val="24"/>
          <w:szCs w:val="24"/>
        </w:rPr>
        <w:t>16</w:t>
      </w:r>
      <w:r w:rsidR="6F9D2C4E" w:rsidRPr="6F9D2C4E">
        <w:rPr>
          <w:rFonts w:ascii="Arial" w:eastAsia="Arial" w:hAnsi="Arial" w:cs="Arial"/>
          <w:sz w:val="24"/>
          <w:szCs w:val="24"/>
        </w:rPr>
        <w:t xml:space="preserve"> June 2016</w:t>
      </w:r>
    </w:p>
    <w:p w14:paraId="0B6DAB67" w14:textId="77777777" w:rsidR="005F4791" w:rsidRPr="008F54D7" w:rsidRDefault="005F4791" w:rsidP="008F54D7">
      <w:pPr>
        <w:pStyle w:val="NoSpacing"/>
        <w:rPr>
          <w:rFonts w:ascii="Arial" w:hAnsi="Arial" w:cs="Arial"/>
          <w:sz w:val="24"/>
          <w:szCs w:val="24"/>
        </w:rPr>
      </w:pPr>
    </w:p>
    <w:p w14:paraId="0C8B0FC9" w14:textId="77777777" w:rsidR="00DC4675" w:rsidRPr="00DC4675" w:rsidRDefault="00DC4675" w:rsidP="00DC4675">
      <w:pPr>
        <w:pStyle w:val="NoSpacing"/>
        <w:jc w:val="center"/>
        <w:rPr>
          <w:rFonts w:ascii="Arial" w:eastAsia="Arial" w:hAnsi="Arial" w:cs="Arial"/>
          <w:b/>
          <w:bCs/>
          <w:sz w:val="24"/>
          <w:szCs w:val="24"/>
        </w:rPr>
      </w:pPr>
      <w:r w:rsidRPr="00DC4675">
        <w:rPr>
          <w:rFonts w:ascii="Arial" w:eastAsia="Arial" w:hAnsi="Arial" w:cs="Arial"/>
          <w:b/>
          <w:bCs/>
          <w:sz w:val="24"/>
          <w:szCs w:val="24"/>
        </w:rPr>
        <w:t>Minutes of Main Meeting of Stantonbury Parish Council</w:t>
      </w:r>
    </w:p>
    <w:p w14:paraId="4DE93EE7" w14:textId="3FA4965C" w:rsidR="00DC4675" w:rsidRPr="00DC4675" w:rsidRDefault="00DC4675" w:rsidP="00DC4675">
      <w:pPr>
        <w:pStyle w:val="NoSpacing"/>
        <w:jc w:val="center"/>
        <w:rPr>
          <w:rFonts w:ascii="Arial" w:eastAsia="Arial" w:hAnsi="Arial" w:cs="Arial"/>
          <w:b/>
          <w:bCs/>
          <w:sz w:val="24"/>
          <w:szCs w:val="24"/>
        </w:rPr>
      </w:pPr>
      <w:r w:rsidRPr="00DC4675">
        <w:rPr>
          <w:rFonts w:ascii="Arial" w:eastAsia="Arial" w:hAnsi="Arial" w:cs="Arial"/>
          <w:b/>
          <w:bCs/>
          <w:sz w:val="24"/>
          <w:szCs w:val="24"/>
        </w:rPr>
        <w:t xml:space="preserve">Held at 8.30 pm on Wednesday </w:t>
      </w:r>
      <w:r>
        <w:rPr>
          <w:rFonts w:ascii="Arial" w:eastAsia="Arial" w:hAnsi="Arial" w:cs="Arial"/>
          <w:b/>
          <w:bCs/>
          <w:sz w:val="24"/>
          <w:szCs w:val="24"/>
        </w:rPr>
        <w:t>15 June</w:t>
      </w:r>
      <w:r w:rsidRPr="00DC4675">
        <w:rPr>
          <w:rFonts w:ascii="Arial" w:eastAsia="Arial" w:hAnsi="Arial" w:cs="Arial"/>
          <w:b/>
          <w:bCs/>
          <w:sz w:val="24"/>
          <w:szCs w:val="24"/>
        </w:rPr>
        <w:t xml:space="preserve"> 2016</w:t>
      </w:r>
    </w:p>
    <w:p w14:paraId="04B38307" w14:textId="209CDB0E" w:rsidR="00505B37" w:rsidRDefault="00DC4675" w:rsidP="00DC4675">
      <w:pPr>
        <w:pStyle w:val="NoSpacing"/>
        <w:jc w:val="center"/>
        <w:rPr>
          <w:rFonts w:ascii="Arial" w:eastAsia="Arial" w:hAnsi="Arial" w:cs="Arial"/>
          <w:b/>
          <w:bCs/>
          <w:sz w:val="24"/>
          <w:szCs w:val="24"/>
        </w:rPr>
      </w:pPr>
      <w:r w:rsidRPr="00DC4675">
        <w:rPr>
          <w:rFonts w:ascii="Arial" w:eastAsia="Arial" w:hAnsi="Arial" w:cs="Arial"/>
          <w:b/>
          <w:bCs/>
          <w:sz w:val="24"/>
          <w:szCs w:val="24"/>
        </w:rPr>
        <w:t>At Stantonbury Parish Office, 126 Kingsfold, Bradville</w:t>
      </w:r>
    </w:p>
    <w:p w14:paraId="183767FC" w14:textId="77777777" w:rsidR="00DC4675" w:rsidRPr="008F54D7" w:rsidRDefault="00DC4675" w:rsidP="00DC4675">
      <w:pPr>
        <w:pStyle w:val="NoSpacing"/>
        <w:jc w:val="center"/>
        <w:rPr>
          <w:rFonts w:ascii="Arial" w:hAnsi="Arial" w:cs="Arial"/>
          <w:b/>
          <w:sz w:val="28"/>
          <w:szCs w:val="28"/>
        </w:rPr>
      </w:pPr>
    </w:p>
    <w:tbl>
      <w:tblPr>
        <w:tblW w:w="10574" w:type="dxa"/>
        <w:tblInd w:w="10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7393"/>
        <w:gridCol w:w="2352"/>
      </w:tblGrid>
      <w:tr w:rsidR="00C51E2A" w:rsidRPr="008F54D7" w14:paraId="04B3830B" w14:textId="1B8539F1" w:rsidTr="6F9D2C4E">
        <w:tc>
          <w:tcPr>
            <w:tcW w:w="829" w:type="dxa"/>
            <w:tcBorders>
              <w:top w:val="single" w:sz="4" w:space="0" w:color="auto"/>
            </w:tcBorders>
          </w:tcPr>
          <w:p w14:paraId="04B38308" w14:textId="77777777" w:rsidR="00C51E2A" w:rsidRPr="008F54D7" w:rsidRDefault="00C51E2A" w:rsidP="00C24AF2">
            <w:pPr>
              <w:pStyle w:val="NoSpacing"/>
              <w:jc w:val="right"/>
              <w:rPr>
                <w:rFonts w:ascii="Arial" w:hAnsi="Arial" w:cs="Arial"/>
                <w:sz w:val="24"/>
                <w:szCs w:val="24"/>
              </w:rPr>
            </w:pPr>
          </w:p>
        </w:tc>
        <w:tc>
          <w:tcPr>
            <w:tcW w:w="7393" w:type="dxa"/>
            <w:tcBorders>
              <w:top w:val="single" w:sz="4" w:space="0" w:color="auto"/>
            </w:tcBorders>
            <w:hideMark/>
          </w:tcPr>
          <w:p w14:paraId="04B3830A" w14:textId="031F524C" w:rsidR="00C51E2A" w:rsidRPr="00E026D5" w:rsidRDefault="6F9D2C4E" w:rsidP="007F2878">
            <w:pPr>
              <w:pStyle w:val="NoSpacing"/>
              <w:rPr>
                <w:rFonts w:ascii="Arial" w:hAnsi="Arial" w:cs="Arial"/>
                <w:sz w:val="24"/>
                <w:szCs w:val="24"/>
              </w:rPr>
            </w:pPr>
            <w:r w:rsidRPr="6F9D2C4E">
              <w:rPr>
                <w:rFonts w:ascii="Arial" w:eastAsia="Arial" w:hAnsi="Arial" w:cs="Arial"/>
                <w:b/>
                <w:bCs/>
                <w:sz w:val="24"/>
                <w:szCs w:val="24"/>
              </w:rPr>
              <w:t>15 minute session for members of the public to speak</w:t>
            </w:r>
          </w:p>
        </w:tc>
        <w:tc>
          <w:tcPr>
            <w:tcW w:w="2352" w:type="dxa"/>
            <w:tcBorders>
              <w:top w:val="single" w:sz="4" w:space="0" w:color="auto"/>
            </w:tcBorders>
          </w:tcPr>
          <w:p w14:paraId="610C9E60" w14:textId="77777777" w:rsidR="00C51E2A" w:rsidRPr="00E026D5" w:rsidRDefault="00C51E2A" w:rsidP="007F2878">
            <w:pPr>
              <w:pStyle w:val="NoSpacing"/>
              <w:rPr>
                <w:rFonts w:ascii="Arial" w:hAnsi="Arial" w:cs="Arial"/>
                <w:b/>
                <w:sz w:val="24"/>
                <w:szCs w:val="24"/>
              </w:rPr>
            </w:pPr>
          </w:p>
        </w:tc>
      </w:tr>
      <w:tr w:rsidR="00C51E2A" w:rsidRPr="008F54D7" w14:paraId="04B3830F" w14:textId="6485D675" w:rsidTr="6F9D2C4E">
        <w:tc>
          <w:tcPr>
            <w:tcW w:w="829" w:type="dxa"/>
          </w:tcPr>
          <w:p w14:paraId="04B3830C" w14:textId="46B94CB7" w:rsidR="00C51E2A" w:rsidRPr="008F54D7" w:rsidRDefault="6F9D2C4E" w:rsidP="00A60FAF">
            <w:pPr>
              <w:pStyle w:val="NoSpacing"/>
              <w:jc w:val="right"/>
              <w:rPr>
                <w:rFonts w:ascii="Arial" w:hAnsi="Arial" w:cs="Arial"/>
                <w:sz w:val="24"/>
                <w:szCs w:val="24"/>
              </w:rPr>
            </w:pPr>
            <w:r w:rsidRPr="6F9D2C4E">
              <w:rPr>
                <w:rFonts w:ascii="Arial" w:eastAsia="Arial" w:hAnsi="Arial" w:cs="Arial"/>
                <w:sz w:val="24"/>
                <w:szCs w:val="24"/>
              </w:rPr>
              <w:t>52/16</w:t>
            </w:r>
          </w:p>
        </w:tc>
        <w:tc>
          <w:tcPr>
            <w:tcW w:w="7393" w:type="dxa"/>
            <w:hideMark/>
          </w:tcPr>
          <w:p w14:paraId="045A5721" w14:textId="77777777" w:rsidR="00C51E2A" w:rsidRDefault="6F9D2C4E" w:rsidP="00A375E2">
            <w:pPr>
              <w:pStyle w:val="NoSpacing"/>
              <w:rPr>
                <w:rFonts w:ascii="Arial" w:hAnsi="Arial" w:cs="Arial"/>
                <w:b/>
                <w:sz w:val="24"/>
                <w:szCs w:val="24"/>
              </w:rPr>
            </w:pPr>
            <w:r w:rsidRPr="6F9D2C4E">
              <w:rPr>
                <w:rFonts w:ascii="Arial" w:eastAsia="Arial" w:hAnsi="Arial" w:cs="Arial"/>
                <w:b/>
                <w:bCs/>
                <w:sz w:val="24"/>
                <w:szCs w:val="24"/>
              </w:rPr>
              <w:t>Present:</w:t>
            </w:r>
          </w:p>
          <w:p w14:paraId="0A81DF38" w14:textId="29ABCFDB" w:rsidR="00C51E2A" w:rsidRPr="008F54D7" w:rsidRDefault="6F9D2C4E" w:rsidP="00DC4675">
            <w:pPr>
              <w:spacing w:after="0" w:line="240" w:lineRule="auto"/>
            </w:pPr>
            <w:r w:rsidRPr="6F9D2C4E">
              <w:rPr>
                <w:rFonts w:ascii="Arial" w:eastAsia="Arial" w:hAnsi="Arial" w:cs="Arial"/>
                <w:sz w:val="24"/>
                <w:szCs w:val="24"/>
              </w:rPr>
              <w:t xml:space="preserve">Cllr G Davison (GD) – Chairman </w:t>
            </w:r>
          </w:p>
          <w:p w14:paraId="363D65B5" w14:textId="504B6490" w:rsidR="00C51E2A" w:rsidRPr="008F54D7" w:rsidRDefault="6F9D2C4E" w:rsidP="00DC4675">
            <w:pPr>
              <w:spacing w:after="0" w:line="240" w:lineRule="auto"/>
            </w:pPr>
            <w:r w:rsidRPr="6F9D2C4E">
              <w:rPr>
                <w:rFonts w:ascii="Arial" w:eastAsia="Arial" w:hAnsi="Arial" w:cs="Arial"/>
                <w:sz w:val="24"/>
                <w:szCs w:val="24"/>
              </w:rPr>
              <w:t>Cllr R Wilde (RW) – Vice Chairman</w:t>
            </w:r>
          </w:p>
          <w:p w14:paraId="495CF9D2" w14:textId="7F66434D" w:rsidR="00C51E2A" w:rsidRPr="008F54D7" w:rsidRDefault="6F9D2C4E" w:rsidP="00DC4675">
            <w:pPr>
              <w:spacing w:after="0" w:line="240" w:lineRule="auto"/>
            </w:pPr>
            <w:r w:rsidRPr="6F9D2C4E">
              <w:rPr>
                <w:rFonts w:ascii="Arial" w:eastAsia="Arial" w:hAnsi="Arial" w:cs="Arial"/>
                <w:sz w:val="24"/>
                <w:szCs w:val="24"/>
              </w:rPr>
              <w:t xml:space="preserve">Cllr S Agintas </w:t>
            </w:r>
            <w:r w:rsidR="009000CC">
              <w:rPr>
                <w:rFonts w:ascii="Arial" w:eastAsia="Arial" w:hAnsi="Arial" w:cs="Arial"/>
                <w:sz w:val="24"/>
                <w:szCs w:val="24"/>
              </w:rPr>
              <w:t>(SA)</w:t>
            </w:r>
          </w:p>
          <w:p w14:paraId="7259E957" w14:textId="772E60E0" w:rsidR="00C51E2A" w:rsidRPr="008F54D7" w:rsidRDefault="6F9D2C4E" w:rsidP="00DC4675">
            <w:pPr>
              <w:spacing w:after="0" w:line="240" w:lineRule="auto"/>
            </w:pPr>
            <w:r w:rsidRPr="6F9D2C4E">
              <w:rPr>
                <w:rFonts w:ascii="Arial" w:eastAsia="Arial" w:hAnsi="Arial" w:cs="Arial"/>
                <w:sz w:val="24"/>
                <w:szCs w:val="24"/>
              </w:rPr>
              <w:t xml:space="preserve">Cllr S Kennedy (SK) </w:t>
            </w:r>
          </w:p>
          <w:p w14:paraId="75FF0ACC" w14:textId="25AB2B7D" w:rsidR="00C51E2A" w:rsidRPr="008F54D7" w:rsidRDefault="6F9D2C4E" w:rsidP="00DC4675">
            <w:pPr>
              <w:spacing w:after="0" w:line="240" w:lineRule="auto"/>
            </w:pPr>
            <w:r w:rsidRPr="6F9D2C4E">
              <w:rPr>
                <w:rFonts w:ascii="Arial" w:eastAsia="Arial" w:hAnsi="Arial" w:cs="Arial"/>
                <w:sz w:val="24"/>
                <w:szCs w:val="24"/>
              </w:rPr>
              <w:t xml:space="preserve">Cllr P Kirkham (PK) </w:t>
            </w:r>
          </w:p>
          <w:p w14:paraId="61679072" w14:textId="3BC9A9F9" w:rsidR="00C51E2A" w:rsidRPr="008F54D7" w:rsidRDefault="6F9D2C4E" w:rsidP="00DC4675">
            <w:pPr>
              <w:spacing w:after="0" w:line="240" w:lineRule="auto"/>
            </w:pPr>
            <w:r w:rsidRPr="6F9D2C4E">
              <w:rPr>
                <w:rFonts w:ascii="Arial" w:eastAsia="Arial" w:hAnsi="Arial" w:cs="Arial"/>
                <w:sz w:val="24"/>
                <w:szCs w:val="24"/>
              </w:rPr>
              <w:t xml:space="preserve">Cllr B Lark (BL) </w:t>
            </w:r>
          </w:p>
          <w:p w14:paraId="7034FA5F" w14:textId="71655667" w:rsidR="00C51E2A" w:rsidRPr="008F54D7" w:rsidRDefault="6F9D2C4E" w:rsidP="00DC4675">
            <w:pPr>
              <w:spacing w:after="0" w:line="240" w:lineRule="auto"/>
            </w:pPr>
            <w:r w:rsidRPr="6F9D2C4E">
              <w:rPr>
                <w:rFonts w:ascii="Arial" w:eastAsia="Arial" w:hAnsi="Arial" w:cs="Arial"/>
                <w:sz w:val="24"/>
                <w:szCs w:val="24"/>
              </w:rPr>
              <w:t>Cllr L Morgan (LM)</w:t>
            </w:r>
          </w:p>
          <w:p w14:paraId="0DCB7E17" w14:textId="0C58189A" w:rsidR="00C51E2A" w:rsidRPr="008F54D7" w:rsidRDefault="6F9D2C4E" w:rsidP="00DC4675">
            <w:pPr>
              <w:spacing w:after="0" w:line="240" w:lineRule="auto"/>
            </w:pPr>
            <w:r w:rsidRPr="6F9D2C4E">
              <w:rPr>
                <w:rFonts w:ascii="Arial" w:eastAsia="Arial" w:hAnsi="Arial" w:cs="Arial"/>
                <w:sz w:val="24"/>
                <w:szCs w:val="24"/>
              </w:rPr>
              <w:t xml:space="preserve">Cllr D Outram (DO) </w:t>
            </w:r>
          </w:p>
          <w:p w14:paraId="017C3F9C" w14:textId="72E076EE" w:rsidR="00C51E2A" w:rsidRPr="008F54D7" w:rsidRDefault="6F9D2C4E" w:rsidP="00DC4675">
            <w:pPr>
              <w:spacing w:after="0" w:line="240" w:lineRule="auto"/>
            </w:pPr>
            <w:r w:rsidRPr="6F9D2C4E">
              <w:rPr>
                <w:rFonts w:ascii="Arial" w:eastAsia="Arial" w:hAnsi="Arial" w:cs="Arial"/>
                <w:sz w:val="24"/>
                <w:szCs w:val="24"/>
              </w:rPr>
              <w:t xml:space="preserve">Cllr G Parker (GP)  </w:t>
            </w:r>
          </w:p>
          <w:p w14:paraId="31E0EA9C" w14:textId="04825448" w:rsidR="00C51E2A" w:rsidRPr="008F54D7" w:rsidRDefault="6F9D2C4E" w:rsidP="00DC4675">
            <w:pPr>
              <w:spacing w:after="0" w:line="240" w:lineRule="auto"/>
            </w:pPr>
            <w:r w:rsidRPr="6F9D2C4E">
              <w:rPr>
                <w:rFonts w:ascii="Calibri" w:eastAsia="Calibri" w:hAnsi="Calibri" w:cs="Calibri"/>
                <w:sz w:val="24"/>
                <w:szCs w:val="24"/>
              </w:rPr>
              <w:t xml:space="preserve"> </w:t>
            </w:r>
          </w:p>
          <w:p w14:paraId="04B3830E" w14:textId="0BDE480F" w:rsidR="00C51E2A" w:rsidRPr="008F54D7" w:rsidRDefault="6F9D2C4E" w:rsidP="00DC4675">
            <w:pPr>
              <w:spacing w:after="0" w:line="240" w:lineRule="auto"/>
              <w:rPr>
                <w:rFonts w:ascii="Arial" w:hAnsi="Arial" w:cs="Arial"/>
                <w:b/>
                <w:sz w:val="24"/>
                <w:szCs w:val="24"/>
              </w:rPr>
            </w:pPr>
            <w:r w:rsidRPr="6F9D2C4E">
              <w:rPr>
                <w:rFonts w:ascii="Arial" w:eastAsia="Arial" w:hAnsi="Arial" w:cs="Arial"/>
                <w:sz w:val="24"/>
                <w:szCs w:val="24"/>
              </w:rPr>
              <w:t>Mrs H Mortimer – (HM) – Clerk – Minute Taker</w:t>
            </w:r>
          </w:p>
        </w:tc>
        <w:tc>
          <w:tcPr>
            <w:tcW w:w="2352" w:type="dxa"/>
          </w:tcPr>
          <w:p w14:paraId="7D81388B" w14:textId="77777777" w:rsidR="00C51E2A" w:rsidRPr="008F54D7" w:rsidRDefault="00C51E2A" w:rsidP="00A375E2">
            <w:pPr>
              <w:pStyle w:val="NoSpacing"/>
              <w:rPr>
                <w:rFonts w:ascii="Arial" w:hAnsi="Arial" w:cs="Arial"/>
                <w:b/>
                <w:sz w:val="24"/>
                <w:szCs w:val="24"/>
              </w:rPr>
            </w:pPr>
          </w:p>
        </w:tc>
      </w:tr>
      <w:tr w:rsidR="00C51E2A" w:rsidRPr="008F54D7" w14:paraId="04B38313" w14:textId="1CCBAEB0" w:rsidTr="6F9D2C4E">
        <w:tc>
          <w:tcPr>
            <w:tcW w:w="829" w:type="dxa"/>
          </w:tcPr>
          <w:p w14:paraId="04B38310" w14:textId="1EA5CC61" w:rsidR="00C51E2A" w:rsidRPr="008F54D7" w:rsidRDefault="6F9D2C4E" w:rsidP="00A60FAF">
            <w:pPr>
              <w:pStyle w:val="NoSpacing"/>
              <w:jc w:val="right"/>
              <w:rPr>
                <w:rFonts w:ascii="Arial" w:hAnsi="Arial" w:cs="Arial"/>
                <w:sz w:val="24"/>
                <w:szCs w:val="24"/>
              </w:rPr>
            </w:pPr>
            <w:r w:rsidRPr="6F9D2C4E">
              <w:rPr>
                <w:rFonts w:ascii="Arial" w:eastAsia="Arial" w:hAnsi="Arial" w:cs="Arial"/>
                <w:sz w:val="24"/>
                <w:szCs w:val="24"/>
              </w:rPr>
              <w:t>53/16</w:t>
            </w:r>
          </w:p>
        </w:tc>
        <w:tc>
          <w:tcPr>
            <w:tcW w:w="7393" w:type="dxa"/>
            <w:hideMark/>
          </w:tcPr>
          <w:p w14:paraId="02F7C4E8" w14:textId="77777777" w:rsidR="00C51E2A" w:rsidRDefault="6F9D2C4E" w:rsidP="00715995">
            <w:pPr>
              <w:pStyle w:val="NoSpacing"/>
              <w:rPr>
                <w:rFonts w:ascii="Arial" w:hAnsi="Arial" w:cs="Arial"/>
                <w:b/>
                <w:sz w:val="24"/>
                <w:szCs w:val="24"/>
              </w:rPr>
            </w:pPr>
            <w:r w:rsidRPr="6F9D2C4E">
              <w:rPr>
                <w:rFonts w:ascii="Arial" w:eastAsia="Arial" w:hAnsi="Arial" w:cs="Arial"/>
                <w:b/>
                <w:bCs/>
                <w:sz w:val="24"/>
                <w:szCs w:val="24"/>
              </w:rPr>
              <w:t>Apologies for absence:</w:t>
            </w:r>
          </w:p>
          <w:p w14:paraId="0ADAE730" w14:textId="1DA2EF6A" w:rsidR="00FF256A" w:rsidRDefault="00FF256A" w:rsidP="00715995">
            <w:pPr>
              <w:pStyle w:val="NoSpacing"/>
              <w:rPr>
                <w:rFonts w:ascii="Arial" w:hAnsi="Arial" w:cs="Arial"/>
                <w:b/>
                <w:sz w:val="24"/>
                <w:szCs w:val="24"/>
              </w:rPr>
            </w:pPr>
          </w:p>
          <w:p w14:paraId="48D48FF1" w14:textId="1D9C91A5" w:rsidR="00FF256A" w:rsidRPr="00FF256A" w:rsidRDefault="6F9D2C4E" w:rsidP="00715995">
            <w:pPr>
              <w:pStyle w:val="NoSpacing"/>
              <w:rPr>
                <w:rFonts w:ascii="Arial" w:hAnsi="Arial" w:cs="Arial"/>
                <w:sz w:val="24"/>
                <w:szCs w:val="24"/>
              </w:rPr>
            </w:pPr>
            <w:r w:rsidRPr="6F9D2C4E">
              <w:rPr>
                <w:rFonts w:ascii="Arial" w:eastAsia="Arial" w:hAnsi="Arial" w:cs="Arial"/>
                <w:sz w:val="24"/>
                <w:szCs w:val="24"/>
              </w:rPr>
              <w:t xml:space="preserve">Cllr D Wright – </w:t>
            </w:r>
            <w:r w:rsidR="00DC4675" w:rsidRPr="00DC4675">
              <w:rPr>
                <w:rFonts w:ascii="Arial" w:eastAsia="Arial" w:hAnsi="Arial" w:cs="Arial"/>
                <w:b/>
                <w:sz w:val="24"/>
                <w:szCs w:val="24"/>
              </w:rPr>
              <w:t xml:space="preserve">agreed </w:t>
            </w:r>
            <w:r w:rsidRPr="00DC4675">
              <w:rPr>
                <w:rFonts w:ascii="Arial" w:eastAsia="Arial" w:hAnsi="Arial" w:cs="Arial"/>
                <w:b/>
                <w:sz w:val="24"/>
                <w:szCs w:val="24"/>
              </w:rPr>
              <w:t xml:space="preserve">9 votes </w:t>
            </w:r>
            <w:r w:rsidR="00DC4675" w:rsidRPr="00DC4675">
              <w:rPr>
                <w:rFonts w:ascii="Arial" w:eastAsia="Arial" w:hAnsi="Arial" w:cs="Arial"/>
                <w:b/>
                <w:sz w:val="24"/>
                <w:szCs w:val="24"/>
              </w:rPr>
              <w:t>for</w:t>
            </w:r>
          </w:p>
          <w:p w14:paraId="04B38312" w14:textId="7C4B9EF4" w:rsidR="00C51E2A" w:rsidRPr="00DC4675" w:rsidRDefault="6F9D2C4E" w:rsidP="00DC4675">
            <w:pPr>
              <w:pStyle w:val="NoSpacing"/>
              <w:rPr>
                <w:rFonts w:ascii="Arial" w:hAnsi="Arial" w:cs="Arial"/>
                <w:sz w:val="24"/>
                <w:szCs w:val="24"/>
              </w:rPr>
            </w:pPr>
            <w:r w:rsidRPr="6F9D2C4E">
              <w:rPr>
                <w:rFonts w:ascii="Arial" w:eastAsia="Arial" w:hAnsi="Arial" w:cs="Arial"/>
                <w:sz w:val="24"/>
                <w:szCs w:val="24"/>
              </w:rPr>
              <w:t xml:space="preserve">Ward Cllr A Walker – </w:t>
            </w:r>
            <w:r w:rsidR="00DC4675" w:rsidRPr="00DC4675">
              <w:rPr>
                <w:rFonts w:ascii="Arial" w:eastAsia="Arial" w:hAnsi="Arial" w:cs="Arial"/>
                <w:b/>
                <w:sz w:val="24"/>
                <w:szCs w:val="24"/>
              </w:rPr>
              <w:t xml:space="preserve">agreed </w:t>
            </w:r>
            <w:r w:rsidRPr="00DC4675">
              <w:rPr>
                <w:rFonts w:ascii="Arial" w:eastAsia="Arial" w:hAnsi="Arial" w:cs="Arial"/>
                <w:b/>
                <w:sz w:val="24"/>
                <w:szCs w:val="24"/>
              </w:rPr>
              <w:t>9 votes</w:t>
            </w:r>
            <w:r w:rsidR="00DC4675" w:rsidRPr="00DC4675">
              <w:rPr>
                <w:rFonts w:ascii="Arial" w:eastAsia="Arial" w:hAnsi="Arial" w:cs="Arial"/>
                <w:b/>
                <w:sz w:val="24"/>
                <w:szCs w:val="24"/>
              </w:rPr>
              <w:t xml:space="preserve"> for</w:t>
            </w:r>
          </w:p>
        </w:tc>
        <w:tc>
          <w:tcPr>
            <w:tcW w:w="2352" w:type="dxa"/>
          </w:tcPr>
          <w:p w14:paraId="4CF9449E" w14:textId="77777777" w:rsidR="00C51E2A" w:rsidRDefault="00C51E2A" w:rsidP="00715995">
            <w:pPr>
              <w:pStyle w:val="NoSpacing"/>
              <w:rPr>
                <w:rFonts w:ascii="Arial" w:hAnsi="Arial" w:cs="Arial"/>
                <w:b/>
                <w:sz w:val="24"/>
                <w:szCs w:val="24"/>
              </w:rPr>
            </w:pPr>
          </w:p>
        </w:tc>
      </w:tr>
      <w:tr w:rsidR="00C51E2A" w:rsidRPr="008F54D7" w14:paraId="04B38317" w14:textId="3FB06DB2" w:rsidTr="6F9D2C4E">
        <w:tc>
          <w:tcPr>
            <w:tcW w:w="829" w:type="dxa"/>
          </w:tcPr>
          <w:p w14:paraId="04B38314" w14:textId="180BE678" w:rsidR="00C51E2A" w:rsidRPr="008F54D7" w:rsidRDefault="6F9D2C4E" w:rsidP="00A60FAF">
            <w:pPr>
              <w:pStyle w:val="NoSpacing"/>
              <w:jc w:val="right"/>
              <w:rPr>
                <w:rFonts w:ascii="Arial" w:hAnsi="Arial" w:cs="Arial"/>
                <w:sz w:val="24"/>
                <w:szCs w:val="24"/>
              </w:rPr>
            </w:pPr>
            <w:r w:rsidRPr="6F9D2C4E">
              <w:rPr>
                <w:rFonts w:ascii="Arial" w:eastAsia="Arial" w:hAnsi="Arial" w:cs="Arial"/>
                <w:sz w:val="24"/>
                <w:szCs w:val="24"/>
              </w:rPr>
              <w:t>54/16</w:t>
            </w:r>
          </w:p>
        </w:tc>
        <w:tc>
          <w:tcPr>
            <w:tcW w:w="7393" w:type="dxa"/>
            <w:hideMark/>
          </w:tcPr>
          <w:p w14:paraId="6C4908EA" w14:textId="77777777" w:rsidR="00C51E2A" w:rsidRDefault="6F9D2C4E" w:rsidP="007F63CA">
            <w:pPr>
              <w:pStyle w:val="NoSpacing"/>
              <w:rPr>
                <w:rFonts w:ascii="Arial" w:hAnsi="Arial" w:cs="Arial"/>
                <w:b/>
                <w:sz w:val="24"/>
                <w:szCs w:val="24"/>
              </w:rPr>
            </w:pPr>
            <w:r w:rsidRPr="6F9D2C4E">
              <w:rPr>
                <w:rFonts w:ascii="Arial" w:eastAsia="Arial" w:hAnsi="Arial" w:cs="Arial"/>
                <w:b/>
                <w:bCs/>
                <w:sz w:val="24"/>
                <w:szCs w:val="24"/>
              </w:rPr>
              <w:t>Declarations of interest:</w:t>
            </w:r>
          </w:p>
          <w:p w14:paraId="04B38316" w14:textId="7427AEAA" w:rsidR="00C51E2A" w:rsidRPr="00DC4675" w:rsidRDefault="00DC4675" w:rsidP="007F63CA">
            <w:pPr>
              <w:pStyle w:val="NoSpacing"/>
              <w:rPr>
                <w:rFonts w:ascii="Arial" w:hAnsi="Arial" w:cs="Arial"/>
                <w:sz w:val="24"/>
                <w:szCs w:val="24"/>
              </w:rPr>
            </w:pPr>
            <w:r w:rsidRPr="00DC4675">
              <w:rPr>
                <w:rFonts w:ascii="Arial" w:hAnsi="Arial" w:cs="Arial"/>
                <w:sz w:val="24"/>
                <w:szCs w:val="24"/>
              </w:rPr>
              <w:t>None</w:t>
            </w:r>
          </w:p>
        </w:tc>
        <w:tc>
          <w:tcPr>
            <w:tcW w:w="2352" w:type="dxa"/>
          </w:tcPr>
          <w:p w14:paraId="6E6D0C9E" w14:textId="77777777" w:rsidR="00C51E2A" w:rsidRPr="008F54D7" w:rsidRDefault="00C51E2A" w:rsidP="007F63CA">
            <w:pPr>
              <w:pStyle w:val="NoSpacing"/>
              <w:rPr>
                <w:rFonts w:ascii="Arial" w:hAnsi="Arial" w:cs="Arial"/>
                <w:b/>
                <w:sz w:val="24"/>
                <w:szCs w:val="24"/>
              </w:rPr>
            </w:pPr>
          </w:p>
        </w:tc>
      </w:tr>
      <w:tr w:rsidR="00C51E2A" w:rsidRPr="008F54D7" w14:paraId="04B3831B" w14:textId="03256DC5" w:rsidTr="6F9D2C4E">
        <w:tc>
          <w:tcPr>
            <w:tcW w:w="829" w:type="dxa"/>
          </w:tcPr>
          <w:p w14:paraId="5811A49F" w14:textId="77777777" w:rsidR="00C51E2A" w:rsidRDefault="6F9D2C4E" w:rsidP="00A60FAF">
            <w:pPr>
              <w:pStyle w:val="NoSpacing"/>
              <w:jc w:val="right"/>
              <w:rPr>
                <w:rFonts w:ascii="Arial" w:hAnsi="Arial" w:cs="Arial"/>
                <w:sz w:val="24"/>
                <w:szCs w:val="24"/>
              </w:rPr>
            </w:pPr>
            <w:r w:rsidRPr="6F9D2C4E">
              <w:rPr>
                <w:rFonts w:ascii="Arial" w:eastAsia="Arial" w:hAnsi="Arial" w:cs="Arial"/>
                <w:sz w:val="24"/>
                <w:szCs w:val="24"/>
              </w:rPr>
              <w:t>55/16</w:t>
            </w:r>
          </w:p>
          <w:p w14:paraId="37E55947" w14:textId="77777777" w:rsidR="00FF256A" w:rsidRDefault="00FF256A" w:rsidP="00A60FAF">
            <w:pPr>
              <w:pStyle w:val="NoSpacing"/>
              <w:jc w:val="right"/>
              <w:rPr>
                <w:rFonts w:ascii="Arial" w:hAnsi="Arial" w:cs="Arial"/>
                <w:sz w:val="24"/>
                <w:szCs w:val="24"/>
              </w:rPr>
            </w:pPr>
          </w:p>
          <w:p w14:paraId="256A8C46" w14:textId="77777777" w:rsidR="00FF256A" w:rsidRDefault="6F9D2C4E" w:rsidP="00A60FAF">
            <w:pPr>
              <w:pStyle w:val="NoSpacing"/>
              <w:jc w:val="right"/>
              <w:rPr>
                <w:rFonts w:ascii="Arial" w:hAnsi="Arial" w:cs="Arial"/>
                <w:sz w:val="24"/>
                <w:szCs w:val="24"/>
              </w:rPr>
            </w:pPr>
            <w:r w:rsidRPr="6F9D2C4E">
              <w:rPr>
                <w:rFonts w:ascii="Arial" w:eastAsia="Arial" w:hAnsi="Arial" w:cs="Arial"/>
                <w:sz w:val="24"/>
                <w:szCs w:val="24"/>
              </w:rPr>
              <w:t>a)</w:t>
            </w:r>
          </w:p>
          <w:p w14:paraId="254A3888" w14:textId="77777777" w:rsidR="00FF256A" w:rsidRDefault="00FF256A" w:rsidP="00A60FAF">
            <w:pPr>
              <w:pStyle w:val="NoSpacing"/>
              <w:jc w:val="right"/>
              <w:rPr>
                <w:rFonts w:ascii="Arial" w:hAnsi="Arial" w:cs="Arial"/>
                <w:sz w:val="24"/>
                <w:szCs w:val="24"/>
              </w:rPr>
            </w:pPr>
          </w:p>
          <w:p w14:paraId="08E5094D" w14:textId="77777777" w:rsidR="00FF256A" w:rsidRDefault="6F9D2C4E" w:rsidP="00A60FAF">
            <w:pPr>
              <w:pStyle w:val="NoSpacing"/>
              <w:jc w:val="right"/>
              <w:rPr>
                <w:rFonts w:ascii="Arial" w:hAnsi="Arial" w:cs="Arial"/>
                <w:sz w:val="24"/>
                <w:szCs w:val="24"/>
              </w:rPr>
            </w:pPr>
            <w:r w:rsidRPr="6F9D2C4E">
              <w:rPr>
                <w:rFonts w:ascii="Arial" w:eastAsia="Arial" w:hAnsi="Arial" w:cs="Arial"/>
                <w:sz w:val="24"/>
                <w:szCs w:val="24"/>
              </w:rPr>
              <w:t>b)</w:t>
            </w:r>
          </w:p>
          <w:p w14:paraId="7C9D8E13" w14:textId="77777777" w:rsidR="00FF256A" w:rsidRDefault="00FF256A" w:rsidP="00A60FAF">
            <w:pPr>
              <w:pStyle w:val="NoSpacing"/>
              <w:jc w:val="right"/>
              <w:rPr>
                <w:rFonts w:ascii="Arial" w:hAnsi="Arial" w:cs="Arial"/>
                <w:sz w:val="24"/>
                <w:szCs w:val="24"/>
              </w:rPr>
            </w:pPr>
          </w:p>
          <w:p w14:paraId="04B38318" w14:textId="58591198" w:rsidR="00FF256A" w:rsidRDefault="6F9D2C4E" w:rsidP="00A60FAF">
            <w:pPr>
              <w:pStyle w:val="NoSpacing"/>
              <w:jc w:val="right"/>
              <w:rPr>
                <w:rFonts w:ascii="Arial" w:hAnsi="Arial" w:cs="Arial"/>
                <w:sz w:val="24"/>
                <w:szCs w:val="24"/>
              </w:rPr>
            </w:pPr>
            <w:r w:rsidRPr="6F9D2C4E">
              <w:rPr>
                <w:rFonts w:ascii="Arial" w:eastAsia="Arial" w:hAnsi="Arial" w:cs="Arial"/>
                <w:sz w:val="24"/>
                <w:szCs w:val="24"/>
              </w:rPr>
              <w:t>c)</w:t>
            </w:r>
          </w:p>
        </w:tc>
        <w:tc>
          <w:tcPr>
            <w:tcW w:w="7393" w:type="dxa"/>
          </w:tcPr>
          <w:p w14:paraId="4BC09758" w14:textId="77777777" w:rsidR="00FF256A" w:rsidRDefault="6F9D2C4E" w:rsidP="00FF256A">
            <w:pPr>
              <w:pStyle w:val="NoSpacing"/>
              <w:rPr>
                <w:rFonts w:ascii="Arial" w:eastAsia="Arial" w:hAnsi="Arial" w:cs="Arial"/>
                <w:b/>
                <w:bCs/>
                <w:sz w:val="24"/>
                <w:szCs w:val="24"/>
              </w:rPr>
            </w:pPr>
            <w:r w:rsidRPr="6F9D2C4E">
              <w:rPr>
                <w:rFonts w:ascii="Arial" w:eastAsia="Arial" w:hAnsi="Arial" w:cs="Arial"/>
                <w:b/>
                <w:bCs/>
                <w:sz w:val="24"/>
                <w:szCs w:val="24"/>
              </w:rPr>
              <w:t xml:space="preserve">Chairman’s Remarks:   </w:t>
            </w:r>
          </w:p>
          <w:p w14:paraId="26660B51" w14:textId="77777777" w:rsidR="00FF256A" w:rsidRDefault="00FF256A" w:rsidP="00FF256A">
            <w:pPr>
              <w:pStyle w:val="NoSpacing"/>
              <w:rPr>
                <w:rFonts w:ascii="Arial" w:eastAsia="Arial" w:hAnsi="Arial" w:cs="Arial"/>
                <w:b/>
                <w:bCs/>
                <w:sz w:val="24"/>
                <w:szCs w:val="24"/>
              </w:rPr>
            </w:pPr>
          </w:p>
          <w:p w14:paraId="0AAB02DA" w14:textId="05EFAC64" w:rsidR="00FF256A" w:rsidRDefault="6F9D2C4E" w:rsidP="00FF256A">
            <w:pPr>
              <w:pStyle w:val="NoSpacing"/>
              <w:rPr>
                <w:rFonts w:ascii="Arial" w:eastAsia="Arial" w:hAnsi="Arial" w:cs="Arial"/>
                <w:b/>
                <w:bCs/>
                <w:sz w:val="24"/>
                <w:szCs w:val="24"/>
              </w:rPr>
            </w:pPr>
            <w:r w:rsidRPr="6F9D2C4E">
              <w:rPr>
                <w:rFonts w:ascii="Arial" w:eastAsia="Arial" w:hAnsi="Arial" w:cs="Arial"/>
                <w:sz w:val="24"/>
                <w:szCs w:val="24"/>
              </w:rPr>
              <w:t xml:space="preserve">Fenny Stratford Parking Permit Consultation – read out </w:t>
            </w:r>
          </w:p>
          <w:p w14:paraId="6C04C7B0" w14:textId="77777777" w:rsidR="00FF256A" w:rsidRDefault="00FF256A" w:rsidP="00FF256A">
            <w:pPr>
              <w:pStyle w:val="NoSpacing"/>
              <w:rPr>
                <w:rFonts w:ascii="Arial" w:eastAsia="Arial" w:hAnsi="Arial" w:cs="Arial"/>
                <w:b/>
                <w:bCs/>
                <w:sz w:val="24"/>
                <w:szCs w:val="24"/>
              </w:rPr>
            </w:pPr>
          </w:p>
          <w:p w14:paraId="0247BF23" w14:textId="29CA9C0E" w:rsidR="00FF256A" w:rsidRDefault="6F9D2C4E" w:rsidP="00FF256A">
            <w:pPr>
              <w:pStyle w:val="NoSpacing"/>
              <w:rPr>
                <w:rFonts w:ascii="Arial" w:eastAsia="Arial" w:hAnsi="Arial" w:cs="Arial"/>
                <w:b/>
                <w:bCs/>
                <w:sz w:val="24"/>
                <w:szCs w:val="24"/>
              </w:rPr>
            </w:pPr>
            <w:r w:rsidRPr="6F9D2C4E">
              <w:rPr>
                <w:rFonts w:ascii="Arial" w:eastAsia="Arial" w:hAnsi="Arial" w:cs="Arial"/>
                <w:sz w:val="24"/>
                <w:szCs w:val="24"/>
              </w:rPr>
              <w:t>Lloyds Pharmacy Relocation - Stantonbury – read out</w:t>
            </w:r>
          </w:p>
          <w:p w14:paraId="43607732" w14:textId="77777777" w:rsidR="00FF256A" w:rsidRDefault="00FF256A" w:rsidP="00FF256A">
            <w:pPr>
              <w:pStyle w:val="NoSpacing"/>
              <w:rPr>
                <w:rFonts w:ascii="Arial" w:eastAsia="Arial" w:hAnsi="Arial" w:cs="Arial"/>
                <w:b/>
                <w:bCs/>
                <w:sz w:val="24"/>
                <w:szCs w:val="24"/>
              </w:rPr>
            </w:pPr>
          </w:p>
          <w:p w14:paraId="04B3831A" w14:textId="4B049A21" w:rsidR="00C51E2A" w:rsidRPr="00DC4675" w:rsidRDefault="6F9D2C4E" w:rsidP="00DC4675">
            <w:pPr>
              <w:pStyle w:val="NoSpacing"/>
              <w:rPr>
                <w:rFonts w:ascii="Arial" w:eastAsia="Arial" w:hAnsi="Arial" w:cs="Arial"/>
                <w:b/>
                <w:bCs/>
                <w:sz w:val="24"/>
                <w:szCs w:val="24"/>
              </w:rPr>
            </w:pPr>
            <w:r w:rsidRPr="6F9D2C4E">
              <w:rPr>
                <w:rFonts w:ascii="Arial" w:eastAsia="Arial" w:hAnsi="Arial" w:cs="Arial"/>
                <w:sz w:val="24"/>
                <w:szCs w:val="24"/>
              </w:rPr>
              <w:t>Linford Lakes – reminder presentation 21</w:t>
            </w:r>
            <w:r w:rsidRPr="6F9D2C4E">
              <w:rPr>
                <w:rFonts w:ascii="Arial" w:eastAsia="Arial" w:hAnsi="Arial" w:cs="Arial"/>
                <w:sz w:val="24"/>
                <w:szCs w:val="24"/>
                <w:vertAlign w:val="superscript"/>
              </w:rPr>
              <w:t>st</w:t>
            </w:r>
            <w:r w:rsidRPr="6F9D2C4E">
              <w:rPr>
                <w:rFonts w:ascii="Arial" w:eastAsia="Arial" w:hAnsi="Arial" w:cs="Arial"/>
                <w:sz w:val="24"/>
                <w:szCs w:val="24"/>
              </w:rPr>
              <w:t xml:space="preserve"> June 2016</w:t>
            </w:r>
          </w:p>
        </w:tc>
        <w:tc>
          <w:tcPr>
            <w:tcW w:w="2352" w:type="dxa"/>
          </w:tcPr>
          <w:p w14:paraId="4DF0C0CF" w14:textId="77777777" w:rsidR="00C51E2A" w:rsidRPr="54C4FDD8" w:rsidRDefault="00C51E2A" w:rsidP="007F63CA">
            <w:pPr>
              <w:pStyle w:val="NoSpacing"/>
              <w:rPr>
                <w:rFonts w:ascii="Arial" w:eastAsia="Arial" w:hAnsi="Arial" w:cs="Arial"/>
                <w:b/>
                <w:bCs/>
                <w:sz w:val="24"/>
                <w:szCs w:val="24"/>
              </w:rPr>
            </w:pPr>
          </w:p>
        </w:tc>
      </w:tr>
      <w:tr w:rsidR="00C51E2A" w:rsidRPr="008F54D7" w14:paraId="04B3831F" w14:textId="2FED577A" w:rsidTr="6F9D2C4E">
        <w:tc>
          <w:tcPr>
            <w:tcW w:w="829" w:type="dxa"/>
          </w:tcPr>
          <w:p w14:paraId="04B3831C" w14:textId="7F731C52" w:rsidR="00C51E2A" w:rsidRDefault="6F9D2C4E" w:rsidP="00FA12BC">
            <w:pPr>
              <w:pStyle w:val="NoSpacing"/>
              <w:jc w:val="right"/>
              <w:rPr>
                <w:rFonts w:ascii="Arial" w:hAnsi="Arial" w:cs="Arial"/>
                <w:sz w:val="24"/>
                <w:szCs w:val="24"/>
              </w:rPr>
            </w:pPr>
            <w:r w:rsidRPr="6F9D2C4E">
              <w:rPr>
                <w:rFonts w:ascii="Arial" w:eastAsia="Arial" w:hAnsi="Arial" w:cs="Arial"/>
                <w:sz w:val="24"/>
                <w:szCs w:val="24"/>
              </w:rPr>
              <w:t>56/16</w:t>
            </w:r>
          </w:p>
          <w:p w14:paraId="04B3831D" w14:textId="77777777" w:rsidR="00C51E2A" w:rsidRDefault="00C51E2A" w:rsidP="0086070B">
            <w:pPr>
              <w:pStyle w:val="NoSpacing"/>
              <w:rPr>
                <w:rFonts w:ascii="Arial" w:hAnsi="Arial" w:cs="Arial"/>
                <w:sz w:val="24"/>
                <w:szCs w:val="24"/>
              </w:rPr>
            </w:pPr>
          </w:p>
        </w:tc>
        <w:tc>
          <w:tcPr>
            <w:tcW w:w="7393" w:type="dxa"/>
          </w:tcPr>
          <w:p w14:paraId="4F38E523" w14:textId="77777777" w:rsidR="00C51E2A" w:rsidRDefault="6F9D2C4E" w:rsidP="00B14BEB">
            <w:pPr>
              <w:pStyle w:val="NoSpacing"/>
              <w:rPr>
                <w:rFonts w:ascii="Arial" w:hAnsi="Arial" w:cs="Arial"/>
                <w:b/>
                <w:sz w:val="24"/>
                <w:szCs w:val="24"/>
              </w:rPr>
            </w:pPr>
            <w:r w:rsidRPr="6F9D2C4E">
              <w:rPr>
                <w:rFonts w:ascii="Arial" w:eastAsia="Arial" w:hAnsi="Arial" w:cs="Arial"/>
                <w:b/>
                <w:bCs/>
                <w:sz w:val="24"/>
                <w:szCs w:val="24"/>
              </w:rPr>
              <w:t>Reports:</w:t>
            </w:r>
          </w:p>
          <w:p w14:paraId="04B3831E" w14:textId="70E0CDC2" w:rsidR="00C51E2A" w:rsidRPr="00A70B65" w:rsidRDefault="00DC4675" w:rsidP="00B14BEB">
            <w:pPr>
              <w:pStyle w:val="NoSpacing"/>
              <w:rPr>
                <w:rFonts w:ascii="Arial" w:hAnsi="Arial" w:cs="Arial"/>
                <w:sz w:val="24"/>
                <w:szCs w:val="24"/>
              </w:rPr>
            </w:pPr>
            <w:r>
              <w:rPr>
                <w:rFonts w:ascii="Arial" w:hAnsi="Arial" w:cs="Arial"/>
                <w:sz w:val="24"/>
                <w:szCs w:val="24"/>
              </w:rPr>
              <w:t>None</w:t>
            </w:r>
          </w:p>
        </w:tc>
        <w:tc>
          <w:tcPr>
            <w:tcW w:w="2352" w:type="dxa"/>
          </w:tcPr>
          <w:p w14:paraId="3F41B43E" w14:textId="77777777" w:rsidR="00C51E2A" w:rsidRDefault="00C51E2A" w:rsidP="00B14BEB">
            <w:pPr>
              <w:pStyle w:val="NoSpacing"/>
              <w:rPr>
                <w:rFonts w:ascii="Arial" w:hAnsi="Arial" w:cs="Arial"/>
                <w:b/>
                <w:sz w:val="24"/>
                <w:szCs w:val="24"/>
              </w:rPr>
            </w:pPr>
          </w:p>
        </w:tc>
      </w:tr>
      <w:tr w:rsidR="00C51E2A" w:rsidRPr="008F54D7" w14:paraId="04B38325" w14:textId="3A8FAD46" w:rsidTr="6F9D2C4E">
        <w:tc>
          <w:tcPr>
            <w:tcW w:w="829" w:type="dxa"/>
            <w:tcBorders>
              <w:top w:val="single" w:sz="4" w:space="0" w:color="auto"/>
              <w:bottom w:val="single" w:sz="4" w:space="0" w:color="auto"/>
            </w:tcBorders>
          </w:tcPr>
          <w:p w14:paraId="04B38320" w14:textId="0E7DAEBD" w:rsidR="00C51E2A" w:rsidRDefault="6F9D2C4E" w:rsidP="00B2304F">
            <w:pPr>
              <w:pStyle w:val="NoSpacing"/>
              <w:jc w:val="right"/>
              <w:rPr>
                <w:rFonts w:ascii="Arial" w:hAnsi="Arial" w:cs="Arial"/>
                <w:sz w:val="24"/>
                <w:szCs w:val="24"/>
              </w:rPr>
            </w:pPr>
            <w:r w:rsidRPr="6F9D2C4E">
              <w:rPr>
                <w:rFonts w:ascii="Arial" w:eastAsia="Arial" w:hAnsi="Arial" w:cs="Arial"/>
                <w:sz w:val="24"/>
                <w:szCs w:val="24"/>
              </w:rPr>
              <w:t>57/16</w:t>
            </w:r>
          </w:p>
          <w:p w14:paraId="04B38321" w14:textId="06A54894" w:rsidR="00C51E2A" w:rsidRPr="008F54D7" w:rsidRDefault="00C51E2A" w:rsidP="003D26B1">
            <w:pPr>
              <w:pStyle w:val="NoSpacing"/>
              <w:jc w:val="right"/>
              <w:rPr>
                <w:rFonts w:ascii="Arial" w:hAnsi="Arial" w:cs="Arial"/>
                <w:sz w:val="24"/>
                <w:szCs w:val="24"/>
              </w:rPr>
            </w:pPr>
          </w:p>
        </w:tc>
        <w:tc>
          <w:tcPr>
            <w:tcW w:w="7393" w:type="dxa"/>
            <w:tcBorders>
              <w:top w:val="single" w:sz="4" w:space="0" w:color="auto"/>
              <w:bottom w:val="single" w:sz="4" w:space="0" w:color="auto"/>
            </w:tcBorders>
            <w:hideMark/>
          </w:tcPr>
          <w:p w14:paraId="04B38322" w14:textId="77777777" w:rsidR="00C51E2A" w:rsidRDefault="6F9D2C4E" w:rsidP="007F63CA">
            <w:pPr>
              <w:pStyle w:val="NoSpacing"/>
              <w:jc w:val="both"/>
              <w:rPr>
                <w:rFonts w:ascii="Arial" w:hAnsi="Arial" w:cs="Arial"/>
                <w:b/>
                <w:sz w:val="24"/>
                <w:szCs w:val="24"/>
              </w:rPr>
            </w:pPr>
            <w:r w:rsidRPr="6F9D2C4E">
              <w:rPr>
                <w:rFonts w:ascii="Arial" w:eastAsia="Arial" w:hAnsi="Arial" w:cs="Arial"/>
                <w:b/>
                <w:bCs/>
                <w:sz w:val="24"/>
                <w:szCs w:val="24"/>
              </w:rPr>
              <w:t>Minutes:</w:t>
            </w:r>
          </w:p>
          <w:p w14:paraId="5DEE8538" w14:textId="69E18B22" w:rsidR="00C51E2A" w:rsidRPr="007A5392" w:rsidRDefault="6F9D2C4E" w:rsidP="002C5CA1">
            <w:pPr>
              <w:pStyle w:val="NoSpacing"/>
              <w:jc w:val="both"/>
            </w:pPr>
            <w:r w:rsidRPr="6F9D2C4E">
              <w:rPr>
                <w:rFonts w:ascii="Arial" w:eastAsia="Arial" w:hAnsi="Arial" w:cs="Arial"/>
                <w:sz w:val="24"/>
                <w:szCs w:val="24"/>
              </w:rPr>
              <w:t>To approve and sign the Minutes of Main Meeting held on 1 June 2016.</w:t>
            </w:r>
          </w:p>
          <w:p w14:paraId="04B38324" w14:textId="18E6BD55" w:rsidR="00C51E2A" w:rsidRPr="00DC4675" w:rsidRDefault="6F9D2C4E" w:rsidP="002C5CA1">
            <w:pPr>
              <w:pStyle w:val="NoSpacing"/>
              <w:jc w:val="both"/>
              <w:rPr>
                <w:rFonts w:ascii="Arial" w:hAnsi="Arial" w:cs="Arial"/>
                <w:b/>
                <w:sz w:val="24"/>
                <w:szCs w:val="24"/>
              </w:rPr>
            </w:pPr>
            <w:r w:rsidRPr="00DC4675">
              <w:rPr>
                <w:rFonts w:ascii="Arial" w:eastAsia="Arial" w:hAnsi="Arial" w:cs="Arial"/>
                <w:b/>
                <w:sz w:val="24"/>
                <w:szCs w:val="24"/>
              </w:rPr>
              <w:t>Resolved by 7 for and 2 abs</w:t>
            </w:r>
          </w:p>
        </w:tc>
        <w:tc>
          <w:tcPr>
            <w:tcW w:w="2352" w:type="dxa"/>
            <w:tcBorders>
              <w:top w:val="single" w:sz="4" w:space="0" w:color="auto"/>
              <w:bottom w:val="single" w:sz="4" w:space="0" w:color="auto"/>
            </w:tcBorders>
          </w:tcPr>
          <w:p w14:paraId="34F71F43" w14:textId="77777777" w:rsidR="00C51E2A" w:rsidRDefault="00C51E2A" w:rsidP="007F63CA">
            <w:pPr>
              <w:pStyle w:val="NoSpacing"/>
              <w:jc w:val="both"/>
              <w:rPr>
                <w:rFonts w:ascii="Arial" w:hAnsi="Arial" w:cs="Arial"/>
                <w:b/>
                <w:sz w:val="24"/>
                <w:szCs w:val="24"/>
              </w:rPr>
            </w:pPr>
          </w:p>
        </w:tc>
      </w:tr>
      <w:tr w:rsidR="00C51E2A" w:rsidRPr="008F54D7" w14:paraId="04B3832F" w14:textId="14EAF6EC" w:rsidTr="6F9D2C4E">
        <w:tc>
          <w:tcPr>
            <w:tcW w:w="829" w:type="dxa"/>
            <w:tcBorders>
              <w:top w:val="single" w:sz="4" w:space="0" w:color="auto"/>
              <w:bottom w:val="single" w:sz="4" w:space="0" w:color="auto"/>
            </w:tcBorders>
          </w:tcPr>
          <w:p w14:paraId="04B38326" w14:textId="781B20DF" w:rsidR="00C51E2A" w:rsidRDefault="6F9D2C4E" w:rsidP="00EC3395">
            <w:pPr>
              <w:pStyle w:val="NoSpacing"/>
              <w:jc w:val="right"/>
              <w:rPr>
                <w:rFonts w:ascii="Arial" w:hAnsi="Arial" w:cs="Arial"/>
                <w:sz w:val="24"/>
                <w:szCs w:val="24"/>
              </w:rPr>
            </w:pPr>
            <w:r w:rsidRPr="6F9D2C4E">
              <w:rPr>
                <w:rFonts w:ascii="Arial" w:eastAsia="Arial" w:hAnsi="Arial" w:cs="Arial"/>
                <w:sz w:val="24"/>
                <w:szCs w:val="24"/>
              </w:rPr>
              <w:t>58/16</w:t>
            </w:r>
          </w:p>
          <w:p w14:paraId="04B38327" w14:textId="77777777" w:rsidR="00C51E2A" w:rsidRDefault="6F9D2C4E" w:rsidP="00EC3395">
            <w:pPr>
              <w:pStyle w:val="NoSpacing"/>
              <w:jc w:val="right"/>
              <w:rPr>
                <w:rFonts w:ascii="Arial" w:hAnsi="Arial" w:cs="Arial"/>
                <w:sz w:val="24"/>
                <w:szCs w:val="24"/>
              </w:rPr>
            </w:pPr>
            <w:r w:rsidRPr="6F9D2C4E">
              <w:rPr>
                <w:rFonts w:ascii="Arial" w:eastAsia="Arial" w:hAnsi="Arial" w:cs="Arial"/>
                <w:sz w:val="24"/>
                <w:szCs w:val="24"/>
              </w:rPr>
              <w:t>a</w:t>
            </w:r>
          </w:p>
          <w:p w14:paraId="39530D13" w14:textId="77777777" w:rsidR="00C51E2A" w:rsidRDefault="6F9D2C4E" w:rsidP="00391B2B">
            <w:pPr>
              <w:pStyle w:val="NoSpacing"/>
              <w:jc w:val="right"/>
              <w:rPr>
                <w:rFonts w:ascii="Arial" w:hAnsi="Arial" w:cs="Arial"/>
                <w:sz w:val="24"/>
                <w:szCs w:val="24"/>
              </w:rPr>
            </w:pPr>
            <w:r w:rsidRPr="6F9D2C4E">
              <w:rPr>
                <w:rFonts w:ascii="Arial" w:eastAsia="Arial" w:hAnsi="Arial" w:cs="Arial"/>
                <w:sz w:val="24"/>
                <w:szCs w:val="24"/>
              </w:rPr>
              <w:t>b</w:t>
            </w:r>
          </w:p>
          <w:p w14:paraId="482E90E1" w14:textId="77777777" w:rsidR="00C51E2A" w:rsidRDefault="6F9D2C4E" w:rsidP="00EA177F">
            <w:pPr>
              <w:pStyle w:val="NoSpacing"/>
              <w:jc w:val="right"/>
              <w:rPr>
                <w:rFonts w:ascii="Arial" w:hAnsi="Arial" w:cs="Arial"/>
                <w:sz w:val="24"/>
                <w:szCs w:val="24"/>
              </w:rPr>
            </w:pPr>
            <w:r w:rsidRPr="6F9D2C4E">
              <w:rPr>
                <w:rFonts w:ascii="Arial" w:eastAsia="Arial" w:hAnsi="Arial" w:cs="Arial"/>
                <w:sz w:val="24"/>
                <w:szCs w:val="24"/>
              </w:rPr>
              <w:t>c</w:t>
            </w:r>
          </w:p>
          <w:p w14:paraId="128AEFC0" w14:textId="77777777" w:rsidR="00C51E2A" w:rsidRDefault="6F9D2C4E" w:rsidP="00EA177F">
            <w:pPr>
              <w:pStyle w:val="NoSpacing"/>
              <w:jc w:val="right"/>
              <w:rPr>
                <w:rFonts w:ascii="Arial" w:hAnsi="Arial" w:cs="Arial"/>
                <w:sz w:val="24"/>
                <w:szCs w:val="24"/>
              </w:rPr>
            </w:pPr>
            <w:r w:rsidRPr="6F9D2C4E">
              <w:rPr>
                <w:rFonts w:ascii="Arial" w:eastAsia="Arial" w:hAnsi="Arial" w:cs="Arial"/>
                <w:sz w:val="24"/>
                <w:szCs w:val="24"/>
              </w:rPr>
              <w:t>d</w:t>
            </w:r>
          </w:p>
          <w:p w14:paraId="04B38329" w14:textId="771C493A" w:rsidR="00C51E2A" w:rsidRDefault="6F9D2C4E" w:rsidP="00EA177F">
            <w:pPr>
              <w:pStyle w:val="NoSpacing"/>
              <w:jc w:val="right"/>
              <w:rPr>
                <w:rFonts w:ascii="Arial" w:hAnsi="Arial" w:cs="Arial"/>
                <w:sz w:val="24"/>
                <w:szCs w:val="24"/>
              </w:rPr>
            </w:pPr>
            <w:r w:rsidRPr="6F9D2C4E">
              <w:rPr>
                <w:rFonts w:ascii="Arial" w:eastAsia="Arial" w:hAnsi="Arial" w:cs="Arial"/>
                <w:sz w:val="24"/>
                <w:szCs w:val="24"/>
              </w:rPr>
              <w:t>e</w:t>
            </w:r>
          </w:p>
        </w:tc>
        <w:tc>
          <w:tcPr>
            <w:tcW w:w="7393" w:type="dxa"/>
            <w:tcBorders>
              <w:top w:val="single" w:sz="4" w:space="0" w:color="auto"/>
              <w:bottom w:val="single" w:sz="4" w:space="0" w:color="auto"/>
            </w:tcBorders>
          </w:tcPr>
          <w:p w14:paraId="04B3832A" w14:textId="77777777" w:rsidR="00C51E2A" w:rsidRDefault="6F9D2C4E" w:rsidP="00580DB7">
            <w:pPr>
              <w:pStyle w:val="NoSpacing"/>
              <w:rPr>
                <w:rFonts w:ascii="Arial" w:hAnsi="Arial" w:cs="Arial"/>
                <w:b/>
                <w:sz w:val="24"/>
                <w:szCs w:val="24"/>
              </w:rPr>
            </w:pPr>
            <w:r w:rsidRPr="6F9D2C4E">
              <w:rPr>
                <w:rFonts w:ascii="Arial" w:eastAsia="Arial" w:hAnsi="Arial" w:cs="Arial"/>
                <w:b/>
                <w:bCs/>
                <w:sz w:val="24"/>
                <w:szCs w:val="24"/>
              </w:rPr>
              <w:t>Finance:</w:t>
            </w:r>
          </w:p>
          <w:p w14:paraId="404412DF" w14:textId="6AD90770" w:rsidR="00C51E2A" w:rsidRDefault="6F9D2C4E" w:rsidP="0098686C">
            <w:pPr>
              <w:pStyle w:val="NoSpacing"/>
              <w:rPr>
                <w:rFonts w:ascii="Arial" w:hAnsi="Arial" w:cs="Arial"/>
                <w:sz w:val="24"/>
                <w:szCs w:val="24"/>
              </w:rPr>
            </w:pPr>
            <w:r w:rsidRPr="6F9D2C4E">
              <w:rPr>
                <w:rFonts w:ascii="Arial" w:eastAsia="Arial" w:hAnsi="Arial" w:cs="Arial"/>
                <w:sz w:val="24"/>
                <w:szCs w:val="24"/>
              </w:rPr>
              <w:t xml:space="preserve">Cheques – </w:t>
            </w:r>
            <w:r w:rsidRPr="00DC4675">
              <w:rPr>
                <w:rFonts w:ascii="Arial" w:eastAsia="Arial" w:hAnsi="Arial" w:cs="Arial"/>
                <w:b/>
                <w:sz w:val="24"/>
                <w:szCs w:val="24"/>
              </w:rPr>
              <w:t>list provided</w:t>
            </w:r>
            <w:r w:rsidRPr="6F9D2C4E">
              <w:rPr>
                <w:rFonts w:ascii="Arial" w:eastAsia="Arial" w:hAnsi="Arial" w:cs="Arial"/>
                <w:sz w:val="24"/>
                <w:szCs w:val="24"/>
              </w:rPr>
              <w:t xml:space="preserve"> </w:t>
            </w:r>
          </w:p>
          <w:p w14:paraId="09450EBD" w14:textId="479FDB7F" w:rsidR="00C51E2A" w:rsidRDefault="6F9D2C4E" w:rsidP="00391B2B">
            <w:pPr>
              <w:pStyle w:val="NoSpacing"/>
              <w:rPr>
                <w:rFonts w:ascii="Arial" w:hAnsi="Arial" w:cs="Arial"/>
                <w:sz w:val="24"/>
                <w:szCs w:val="24"/>
              </w:rPr>
            </w:pPr>
            <w:r w:rsidRPr="6F9D2C4E">
              <w:rPr>
                <w:rFonts w:ascii="Arial" w:eastAsia="Arial" w:hAnsi="Arial" w:cs="Arial"/>
                <w:sz w:val="24"/>
                <w:szCs w:val="24"/>
              </w:rPr>
              <w:t xml:space="preserve">Bank Payments – </w:t>
            </w:r>
            <w:r w:rsidRPr="00DC4675">
              <w:rPr>
                <w:rFonts w:ascii="Arial" w:eastAsia="Arial" w:hAnsi="Arial" w:cs="Arial"/>
                <w:b/>
                <w:sz w:val="24"/>
                <w:szCs w:val="24"/>
              </w:rPr>
              <w:t>None</w:t>
            </w:r>
          </w:p>
          <w:p w14:paraId="5A341495" w14:textId="583304A1" w:rsidR="00C51E2A" w:rsidRDefault="6F9D2C4E" w:rsidP="00391B2B">
            <w:pPr>
              <w:pStyle w:val="NoSpacing"/>
              <w:rPr>
                <w:rFonts w:ascii="Arial" w:hAnsi="Arial" w:cs="Arial"/>
                <w:sz w:val="24"/>
                <w:szCs w:val="24"/>
              </w:rPr>
            </w:pPr>
            <w:r w:rsidRPr="6F9D2C4E">
              <w:rPr>
                <w:rFonts w:ascii="Arial" w:eastAsia="Arial" w:hAnsi="Arial" w:cs="Arial"/>
                <w:sz w:val="24"/>
                <w:szCs w:val="24"/>
              </w:rPr>
              <w:t xml:space="preserve">Payroll June – </w:t>
            </w:r>
            <w:r w:rsidRPr="00DC4675">
              <w:rPr>
                <w:rFonts w:ascii="Arial" w:eastAsia="Arial" w:hAnsi="Arial" w:cs="Arial"/>
                <w:b/>
                <w:sz w:val="24"/>
                <w:szCs w:val="24"/>
              </w:rPr>
              <w:t>Agreed by 9 for</w:t>
            </w:r>
          </w:p>
          <w:p w14:paraId="27CA2F72" w14:textId="057BD3B9" w:rsidR="00C51E2A" w:rsidRDefault="6F9D2C4E" w:rsidP="00391B2B">
            <w:pPr>
              <w:pStyle w:val="NoSpacing"/>
              <w:rPr>
                <w:rFonts w:ascii="Arial" w:hAnsi="Arial" w:cs="Arial"/>
                <w:sz w:val="24"/>
                <w:szCs w:val="24"/>
              </w:rPr>
            </w:pPr>
            <w:r w:rsidRPr="6F9D2C4E">
              <w:rPr>
                <w:rFonts w:ascii="Arial" w:eastAsia="Arial" w:hAnsi="Arial" w:cs="Arial"/>
                <w:sz w:val="24"/>
                <w:szCs w:val="24"/>
              </w:rPr>
              <w:t xml:space="preserve">Mays accounts - </w:t>
            </w:r>
            <w:r w:rsidRPr="00DC4675">
              <w:rPr>
                <w:rFonts w:ascii="Arial" w:eastAsia="Arial" w:hAnsi="Arial" w:cs="Arial"/>
                <w:b/>
                <w:sz w:val="24"/>
                <w:szCs w:val="24"/>
              </w:rPr>
              <w:t>Agreed by 9 for</w:t>
            </w:r>
          </w:p>
          <w:p w14:paraId="04B3832E" w14:textId="3797B5F7" w:rsidR="00C51E2A" w:rsidRPr="006455CC" w:rsidRDefault="6F9D2C4E" w:rsidP="00391B2B">
            <w:pPr>
              <w:pStyle w:val="NoSpacing"/>
              <w:rPr>
                <w:rFonts w:ascii="Arial" w:hAnsi="Arial" w:cs="Arial"/>
                <w:sz w:val="24"/>
                <w:szCs w:val="24"/>
              </w:rPr>
            </w:pPr>
            <w:r w:rsidRPr="6F9D2C4E">
              <w:rPr>
                <w:rFonts w:ascii="Arial" w:eastAsia="Arial" w:hAnsi="Arial" w:cs="Arial"/>
                <w:sz w:val="24"/>
                <w:szCs w:val="24"/>
              </w:rPr>
              <w:t xml:space="preserve">Mirus standing order mandate – </w:t>
            </w:r>
            <w:r w:rsidRPr="00DC4675">
              <w:rPr>
                <w:rFonts w:ascii="Arial" w:eastAsia="Arial" w:hAnsi="Arial" w:cs="Arial"/>
                <w:b/>
                <w:sz w:val="24"/>
                <w:szCs w:val="24"/>
              </w:rPr>
              <w:t>Agreed by 9 for</w:t>
            </w:r>
          </w:p>
        </w:tc>
        <w:tc>
          <w:tcPr>
            <w:tcW w:w="2352" w:type="dxa"/>
            <w:tcBorders>
              <w:top w:val="single" w:sz="4" w:space="0" w:color="auto"/>
              <w:bottom w:val="single" w:sz="4" w:space="0" w:color="auto"/>
            </w:tcBorders>
          </w:tcPr>
          <w:p w14:paraId="150F8159" w14:textId="77777777" w:rsidR="00C51E2A" w:rsidRPr="008F54D7" w:rsidRDefault="00C51E2A" w:rsidP="00580DB7">
            <w:pPr>
              <w:pStyle w:val="NoSpacing"/>
              <w:rPr>
                <w:rFonts w:ascii="Arial" w:hAnsi="Arial" w:cs="Arial"/>
                <w:b/>
                <w:sz w:val="24"/>
                <w:szCs w:val="24"/>
              </w:rPr>
            </w:pPr>
          </w:p>
        </w:tc>
      </w:tr>
      <w:tr w:rsidR="00C51E2A" w:rsidRPr="008F54D7" w14:paraId="04B3834B" w14:textId="1E0268BA" w:rsidTr="6F9D2C4E">
        <w:trPr>
          <w:trHeight w:val="1127"/>
        </w:trPr>
        <w:tc>
          <w:tcPr>
            <w:tcW w:w="829" w:type="dxa"/>
            <w:tcBorders>
              <w:top w:val="single" w:sz="4" w:space="0" w:color="auto"/>
              <w:bottom w:val="single" w:sz="4" w:space="0" w:color="auto"/>
            </w:tcBorders>
          </w:tcPr>
          <w:p w14:paraId="04B38330" w14:textId="1B0684A1" w:rsidR="00C51E2A" w:rsidRPr="007A7D0B" w:rsidRDefault="6F9D2C4E" w:rsidP="003A48A5">
            <w:pPr>
              <w:pStyle w:val="NoSpacing"/>
              <w:jc w:val="right"/>
              <w:rPr>
                <w:rFonts w:ascii="Arial" w:hAnsi="Arial" w:cs="Arial"/>
                <w:sz w:val="24"/>
                <w:szCs w:val="24"/>
              </w:rPr>
            </w:pPr>
            <w:r w:rsidRPr="6F9D2C4E">
              <w:rPr>
                <w:rFonts w:ascii="Arial" w:eastAsia="Arial" w:hAnsi="Arial" w:cs="Arial"/>
                <w:sz w:val="24"/>
                <w:szCs w:val="24"/>
              </w:rPr>
              <w:lastRenderedPageBreak/>
              <w:t>59/16</w:t>
            </w:r>
          </w:p>
          <w:p w14:paraId="04B38331" w14:textId="77777777" w:rsidR="00C51E2A" w:rsidRPr="007A7D0B" w:rsidRDefault="00C51E2A" w:rsidP="003A48A5">
            <w:pPr>
              <w:pStyle w:val="NoSpacing"/>
              <w:jc w:val="right"/>
              <w:rPr>
                <w:rFonts w:ascii="Arial" w:hAnsi="Arial" w:cs="Arial"/>
                <w:sz w:val="24"/>
                <w:szCs w:val="24"/>
              </w:rPr>
            </w:pPr>
          </w:p>
          <w:p w14:paraId="04B38333" w14:textId="78AD6A6D" w:rsidR="00C51E2A" w:rsidRDefault="00C51E2A" w:rsidP="001008A7">
            <w:pPr>
              <w:pStyle w:val="NoSpacing"/>
              <w:rPr>
                <w:rFonts w:ascii="Arial" w:hAnsi="Arial" w:cs="Arial"/>
                <w:sz w:val="24"/>
                <w:szCs w:val="24"/>
              </w:rPr>
            </w:pPr>
          </w:p>
          <w:p w14:paraId="1190BCF3" w14:textId="77777777" w:rsidR="00C51E2A" w:rsidRDefault="00C51E2A" w:rsidP="001008A7">
            <w:pPr>
              <w:pStyle w:val="NoSpacing"/>
              <w:rPr>
                <w:rFonts w:ascii="Arial" w:hAnsi="Arial" w:cs="Arial"/>
                <w:sz w:val="24"/>
                <w:szCs w:val="24"/>
              </w:rPr>
            </w:pPr>
          </w:p>
          <w:p w14:paraId="66C9A296" w14:textId="77777777" w:rsidR="00FF256A" w:rsidRDefault="00FF256A" w:rsidP="001008A7">
            <w:pPr>
              <w:pStyle w:val="NoSpacing"/>
              <w:rPr>
                <w:rFonts w:ascii="Arial" w:hAnsi="Arial" w:cs="Arial"/>
                <w:sz w:val="24"/>
                <w:szCs w:val="24"/>
              </w:rPr>
            </w:pPr>
          </w:p>
          <w:p w14:paraId="35C844D1" w14:textId="77777777" w:rsidR="00C51E2A" w:rsidRDefault="6F9D2C4E" w:rsidP="00D72895">
            <w:pPr>
              <w:pStyle w:val="NoSpacing"/>
              <w:jc w:val="right"/>
              <w:rPr>
                <w:rFonts w:ascii="Arial" w:hAnsi="Arial" w:cs="Arial"/>
                <w:sz w:val="24"/>
                <w:szCs w:val="24"/>
              </w:rPr>
            </w:pPr>
            <w:r w:rsidRPr="6F9D2C4E">
              <w:rPr>
                <w:rFonts w:ascii="Arial" w:eastAsia="Arial" w:hAnsi="Arial" w:cs="Arial"/>
                <w:sz w:val="24"/>
                <w:szCs w:val="24"/>
              </w:rPr>
              <w:t>a</w:t>
            </w:r>
          </w:p>
          <w:p w14:paraId="2BEA7D45" w14:textId="77777777" w:rsidR="00C51E2A" w:rsidRDefault="00C51E2A" w:rsidP="00D72895">
            <w:pPr>
              <w:pStyle w:val="NoSpacing"/>
              <w:jc w:val="right"/>
              <w:rPr>
                <w:rFonts w:ascii="Arial" w:hAnsi="Arial" w:cs="Arial"/>
                <w:sz w:val="24"/>
                <w:szCs w:val="24"/>
              </w:rPr>
            </w:pPr>
          </w:p>
          <w:p w14:paraId="6F37AD80" w14:textId="77777777" w:rsidR="00C51E2A" w:rsidRDefault="00C51E2A" w:rsidP="00DA4810">
            <w:pPr>
              <w:pStyle w:val="NoSpacing"/>
              <w:rPr>
                <w:rFonts w:ascii="Arial" w:hAnsi="Arial" w:cs="Arial"/>
                <w:sz w:val="24"/>
                <w:szCs w:val="24"/>
              </w:rPr>
            </w:pPr>
          </w:p>
          <w:p w14:paraId="6128D95B" w14:textId="77777777" w:rsidR="00FF256A" w:rsidRDefault="00FF256A" w:rsidP="00DA4810">
            <w:pPr>
              <w:pStyle w:val="NoSpacing"/>
              <w:rPr>
                <w:rFonts w:ascii="Arial" w:hAnsi="Arial" w:cs="Arial"/>
                <w:sz w:val="24"/>
                <w:szCs w:val="24"/>
              </w:rPr>
            </w:pPr>
          </w:p>
          <w:p w14:paraId="5D606E31" w14:textId="249A66D3" w:rsidR="00C51E2A" w:rsidRDefault="6F9D2C4E" w:rsidP="00405734">
            <w:pPr>
              <w:pStyle w:val="NoSpacing"/>
              <w:jc w:val="right"/>
              <w:rPr>
                <w:rFonts w:ascii="Arial" w:hAnsi="Arial" w:cs="Arial"/>
                <w:sz w:val="24"/>
                <w:szCs w:val="24"/>
              </w:rPr>
            </w:pPr>
            <w:r w:rsidRPr="6F9D2C4E">
              <w:rPr>
                <w:rFonts w:ascii="Arial" w:eastAsia="Arial" w:hAnsi="Arial" w:cs="Arial"/>
                <w:sz w:val="24"/>
                <w:szCs w:val="24"/>
              </w:rPr>
              <w:t>b</w:t>
            </w:r>
          </w:p>
          <w:p w14:paraId="79807276" w14:textId="77777777" w:rsidR="00C51E2A" w:rsidRDefault="00C51E2A" w:rsidP="00405734">
            <w:pPr>
              <w:pStyle w:val="NoSpacing"/>
              <w:jc w:val="right"/>
              <w:rPr>
                <w:rFonts w:ascii="Arial" w:hAnsi="Arial" w:cs="Arial"/>
                <w:sz w:val="24"/>
                <w:szCs w:val="24"/>
              </w:rPr>
            </w:pPr>
          </w:p>
          <w:p w14:paraId="019F8A30" w14:textId="49094270" w:rsidR="00FF256A" w:rsidRDefault="00FF256A" w:rsidP="00405734">
            <w:pPr>
              <w:pStyle w:val="NoSpacing"/>
              <w:jc w:val="right"/>
              <w:rPr>
                <w:rFonts w:ascii="Arial" w:hAnsi="Arial" w:cs="Arial"/>
                <w:sz w:val="24"/>
                <w:szCs w:val="24"/>
              </w:rPr>
            </w:pPr>
          </w:p>
          <w:p w14:paraId="32C84B9B" w14:textId="77777777" w:rsidR="00FF256A" w:rsidRDefault="00FF256A" w:rsidP="00405734">
            <w:pPr>
              <w:pStyle w:val="NoSpacing"/>
              <w:jc w:val="right"/>
              <w:rPr>
                <w:rFonts w:ascii="Arial" w:hAnsi="Arial" w:cs="Arial"/>
                <w:sz w:val="24"/>
                <w:szCs w:val="24"/>
              </w:rPr>
            </w:pPr>
          </w:p>
          <w:p w14:paraId="269C6812" w14:textId="77777777" w:rsidR="00C51E2A" w:rsidRDefault="6F9D2C4E" w:rsidP="00405734">
            <w:pPr>
              <w:pStyle w:val="NoSpacing"/>
              <w:jc w:val="right"/>
              <w:rPr>
                <w:rFonts w:ascii="Arial" w:hAnsi="Arial" w:cs="Arial"/>
                <w:sz w:val="24"/>
                <w:szCs w:val="24"/>
              </w:rPr>
            </w:pPr>
            <w:r w:rsidRPr="6F9D2C4E">
              <w:rPr>
                <w:rFonts w:ascii="Arial" w:eastAsia="Arial" w:hAnsi="Arial" w:cs="Arial"/>
                <w:sz w:val="24"/>
                <w:szCs w:val="24"/>
              </w:rPr>
              <w:t>c</w:t>
            </w:r>
          </w:p>
          <w:p w14:paraId="04B38339" w14:textId="577038A6" w:rsidR="00C51E2A" w:rsidRPr="007A7D0B" w:rsidRDefault="00C51E2A" w:rsidP="003D26B1">
            <w:pPr>
              <w:pStyle w:val="NoSpacing"/>
              <w:rPr>
                <w:rFonts w:ascii="Arial" w:hAnsi="Arial" w:cs="Arial"/>
                <w:sz w:val="24"/>
                <w:szCs w:val="24"/>
              </w:rPr>
            </w:pPr>
          </w:p>
        </w:tc>
        <w:tc>
          <w:tcPr>
            <w:tcW w:w="7393" w:type="dxa"/>
            <w:tcBorders>
              <w:top w:val="single" w:sz="4" w:space="0" w:color="auto"/>
              <w:bottom w:val="single" w:sz="4" w:space="0" w:color="auto"/>
            </w:tcBorders>
            <w:hideMark/>
          </w:tcPr>
          <w:p w14:paraId="04B3833A" w14:textId="77777777" w:rsidR="00C51E2A" w:rsidRPr="007A7D0B" w:rsidRDefault="6F9D2C4E" w:rsidP="008F54D7">
            <w:pPr>
              <w:pStyle w:val="NoSpacing"/>
              <w:rPr>
                <w:rFonts w:ascii="Arial" w:hAnsi="Arial" w:cs="Arial"/>
                <w:b/>
                <w:sz w:val="24"/>
                <w:szCs w:val="24"/>
              </w:rPr>
            </w:pPr>
            <w:r w:rsidRPr="6F9D2C4E">
              <w:rPr>
                <w:rFonts w:ascii="Arial" w:eastAsia="Arial" w:hAnsi="Arial" w:cs="Arial"/>
                <w:b/>
                <w:bCs/>
                <w:sz w:val="24"/>
                <w:szCs w:val="24"/>
              </w:rPr>
              <w:t xml:space="preserve">Grants – Budget for 2015-2016 </w:t>
            </w:r>
          </w:p>
          <w:p w14:paraId="04B3833B" w14:textId="04DFE944" w:rsidR="00C51E2A" w:rsidRPr="007A7D0B" w:rsidRDefault="6F9D2C4E" w:rsidP="008F54D7">
            <w:pPr>
              <w:pStyle w:val="NoSpacing"/>
              <w:rPr>
                <w:rFonts w:ascii="Arial" w:hAnsi="Arial" w:cs="Arial"/>
                <w:b/>
                <w:sz w:val="24"/>
                <w:szCs w:val="24"/>
              </w:rPr>
            </w:pPr>
            <w:r w:rsidRPr="6F9D2C4E">
              <w:rPr>
                <w:rFonts w:ascii="Arial" w:eastAsia="Arial" w:hAnsi="Arial" w:cs="Arial"/>
                <w:b/>
                <w:bCs/>
                <w:sz w:val="24"/>
                <w:szCs w:val="24"/>
              </w:rPr>
              <w:t>Fund Remaining £9,490.00                                 S137 Remaining £5,500.00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3651"/>
              <w:gridCol w:w="1364"/>
            </w:tblGrid>
            <w:tr w:rsidR="00C51E2A" w:rsidRPr="007A7D0B" w14:paraId="04B3833F" w14:textId="77777777" w:rsidTr="6F9D2C4E">
              <w:trPr>
                <w:trHeight w:val="423"/>
              </w:trPr>
              <w:tc>
                <w:tcPr>
                  <w:tcW w:w="2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3833C" w14:textId="77777777" w:rsidR="00C51E2A" w:rsidRPr="007A7D0B" w:rsidRDefault="6F9D2C4E" w:rsidP="008F54D7">
                  <w:pPr>
                    <w:pStyle w:val="NoSpacing"/>
                    <w:rPr>
                      <w:rFonts w:ascii="Arial" w:hAnsi="Arial" w:cs="Arial"/>
                      <w:b/>
                      <w:sz w:val="24"/>
                      <w:szCs w:val="24"/>
                    </w:rPr>
                  </w:pPr>
                  <w:r w:rsidRPr="6F9D2C4E">
                    <w:rPr>
                      <w:rFonts w:ascii="Arial" w:eastAsia="Arial" w:hAnsi="Arial" w:cs="Arial"/>
                      <w:b/>
                      <w:bCs/>
                      <w:sz w:val="24"/>
                      <w:szCs w:val="24"/>
                    </w:rPr>
                    <w:t>Organisation</w:t>
                  </w:r>
                </w:p>
              </w:tc>
              <w:tc>
                <w:tcPr>
                  <w:tcW w:w="4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3833D" w14:textId="77777777" w:rsidR="00C51E2A" w:rsidRPr="007A7D0B" w:rsidRDefault="6F9D2C4E" w:rsidP="00CC6490">
                  <w:pPr>
                    <w:pStyle w:val="NoSpacing"/>
                    <w:rPr>
                      <w:rFonts w:ascii="Arial" w:hAnsi="Arial" w:cs="Arial"/>
                      <w:b/>
                      <w:sz w:val="24"/>
                      <w:szCs w:val="24"/>
                    </w:rPr>
                  </w:pPr>
                  <w:r w:rsidRPr="6F9D2C4E">
                    <w:rPr>
                      <w:rFonts w:ascii="Arial" w:eastAsia="Arial" w:hAnsi="Arial" w:cs="Arial"/>
                      <w:b/>
                      <w:bCs/>
                      <w:sz w:val="24"/>
                      <w:szCs w:val="24"/>
                    </w:rPr>
                    <w:t>Reviewer &amp; Power to be used</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3833E" w14:textId="77777777" w:rsidR="00C51E2A" w:rsidRPr="007A7D0B" w:rsidRDefault="6F9D2C4E" w:rsidP="005A452B">
                  <w:pPr>
                    <w:pStyle w:val="NoSpacing"/>
                    <w:jc w:val="center"/>
                    <w:rPr>
                      <w:rFonts w:ascii="Arial" w:hAnsi="Arial" w:cs="Arial"/>
                      <w:b/>
                      <w:sz w:val="24"/>
                      <w:szCs w:val="24"/>
                    </w:rPr>
                  </w:pPr>
                  <w:r w:rsidRPr="6F9D2C4E">
                    <w:rPr>
                      <w:rFonts w:ascii="Arial" w:eastAsia="Arial" w:hAnsi="Arial" w:cs="Arial"/>
                      <w:b/>
                      <w:bCs/>
                      <w:sz w:val="24"/>
                      <w:szCs w:val="24"/>
                    </w:rPr>
                    <w:t>Amount requested</w:t>
                  </w:r>
                </w:p>
              </w:tc>
            </w:tr>
            <w:tr w:rsidR="00C51E2A" w:rsidRPr="007A7D0B" w14:paraId="71507251" w14:textId="77777777" w:rsidTr="6F9D2C4E">
              <w:trPr>
                <w:trHeight w:val="475"/>
              </w:trPr>
              <w:tc>
                <w:tcPr>
                  <w:tcW w:w="2370" w:type="dxa"/>
                  <w:tcBorders>
                    <w:top w:val="single" w:sz="4" w:space="0" w:color="auto"/>
                    <w:left w:val="single" w:sz="4" w:space="0" w:color="auto"/>
                    <w:bottom w:val="single" w:sz="4" w:space="0" w:color="auto"/>
                    <w:right w:val="single" w:sz="4" w:space="0" w:color="auto"/>
                  </w:tcBorders>
                  <w:shd w:val="clear" w:color="auto" w:fill="auto"/>
                </w:tcPr>
                <w:p w14:paraId="0926B4DC" w14:textId="43D109E7" w:rsidR="00C51E2A" w:rsidRDefault="6F9D2C4E" w:rsidP="007F2878">
                  <w:pPr>
                    <w:pStyle w:val="NoSpacing"/>
                    <w:rPr>
                      <w:rFonts w:ascii="Arial" w:hAnsi="Arial" w:cs="Arial"/>
                      <w:sz w:val="24"/>
                      <w:szCs w:val="24"/>
                    </w:rPr>
                  </w:pPr>
                  <w:r w:rsidRPr="6F9D2C4E">
                    <w:rPr>
                      <w:rFonts w:ascii="Arial" w:eastAsia="Arial" w:hAnsi="Arial" w:cs="Arial"/>
                      <w:sz w:val="24"/>
                      <w:szCs w:val="24"/>
                    </w:rPr>
                    <w:t>MK Food Bank</w:t>
                  </w:r>
                </w:p>
              </w:tc>
              <w:tc>
                <w:tcPr>
                  <w:tcW w:w="4746" w:type="dxa"/>
                  <w:tcBorders>
                    <w:top w:val="single" w:sz="4" w:space="0" w:color="auto"/>
                    <w:left w:val="single" w:sz="4" w:space="0" w:color="auto"/>
                    <w:bottom w:val="single" w:sz="4" w:space="0" w:color="auto"/>
                    <w:right w:val="single" w:sz="4" w:space="0" w:color="auto"/>
                  </w:tcBorders>
                </w:tcPr>
                <w:p w14:paraId="76199354" w14:textId="4A003DC8" w:rsidR="00FF256A" w:rsidRDefault="6F9D2C4E" w:rsidP="00126873">
                  <w:pPr>
                    <w:pStyle w:val="Header"/>
                    <w:rPr>
                      <w:rFonts w:ascii="Arial" w:hAnsi="Arial" w:cs="Arial"/>
                      <w:b/>
                      <w:sz w:val="24"/>
                      <w:szCs w:val="24"/>
                    </w:rPr>
                  </w:pPr>
                  <w:r w:rsidRPr="6F9D2C4E">
                    <w:rPr>
                      <w:rFonts w:ascii="Arial" w:eastAsia="Arial" w:hAnsi="Arial" w:cs="Arial"/>
                      <w:sz w:val="24"/>
                      <w:szCs w:val="24"/>
                    </w:rPr>
                    <w:t xml:space="preserve">LGA 1972 S137 </w:t>
                  </w:r>
                  <w:r w:rsidRPr="6F9D2C4E">
                    <w:rPr>
                      <w:rFonts w:ascii="Arial" w:eastAsia="Arial" w:hAnsi="Arial" w:cs="Arial"/>
                      <w:b/>
                      <w:bCs/>
                      <w:sz w:val="24"/>
                      <w:szCs w:val="24"/>
                    </w:rPr>
                    <w:t>–</w:t>
                  </w:r>
                  <w:r w:rsidRPr="6F9D2C4E">
                    <w:rPr>
                      <w:rFonts w:ascii="Arial" w:eastAsia="Arial" w:hAnsi="Arial" w:cs="Arial"/>
                      <w:sz w:val="24"/>
                      <w:szCs w:val="24"/>
                    </w:rPr>
                    <w:t xml:space="preserve">Allocated to a Cllr G Davison.  Report received. </w:t>
                  </w:r>
                </w:p>
                <w:p w14:paraId="2CF51A57" w14:textId="55B00895" w:rsidR="00C51E2A" w:rsidRPr="00DC4675" w:rsidRDefault="6F9D2C4E" w:rsidP="00126873">
                  <w:pPr>
                    <w:pStyle w:val="Header"/>
                    <w:rPr>
                      <w:rFonts w:ascii="Arial" w:hAnsi="Arial" w:cs="Arial"/>
                      <w:sz w:val="24"/>
                      <w:szCs w:val="24"/>
                    </w:rPr>
                  </w:pPr>
                  <w:r w:rsidRPr="00DC4675">
                    <w:rPr>
                      <w:rFonts w:ascii="Arial" w:hAnsi="Arial" w:cs="Arial"/>
                      <w:b/>
                      <w:bCs/>
                      <w:sz w:val="24"/>
                    </w:rPr>
                    <w:t>Resolved by 9 votes for</w:t>
                  </w:r>
                </w:p>
              </w:tc>
              <w:tc>
                <w:tcPr>
                  <w:tcW w:w="1364" w:type="dxa"/>
                  <w:tcBorders>
                    <w:top w:val="single" w:sz="4" w:space="0" w:color="auto"/>
                    <w:left w:val="single" w:sz="4" w:space="0" w:color="auto"/>
                    <w:bottom w:val="single" w:sz="4" w:space="0" w:color="auto"/>
                    <w:right w:val="single" w:sz="4" w:space="0" w:color="auto"/>
                  </w:tcBorders>
                </w:tcPr>
                <w:p w14:paraId="520051D6" w14:textId="4EC59972" w:rsidR="00C51E2A" w:rsidRDefault="6F9D2C4E" w:rsidP="00B54605">
                  <w:pPr>
                    <w:pStyle w:val="NoSpacing"/>
                    <w:jc w:val="right"/>
                    <w:rPr>
                      <w:rFonts w:ascii="Arial" w:hAnsi="Arial" w:cs="Arial"/>
                      <w:sz w:val="24"/>
                      <w:szCs w:val="24"/>
                    </w:rPr>
                  </w:pPr>
                  <w:r w:rsidRPr="6F9D2C4E">
                    <w:rPr>
                      <w:rFonts w:ascii="Arial" w:eastAsia="Arial" w:hAnsi="Arial" w:cs="Arial"/>
                      <w:sz w:val="24"/>
                      <w:szCs w:val="24"/>
                    </w:rPr>
                    <w:t>£1,000.00</w:t>
                  </w:r>
                </w:p>
              </w:tc>
            </w:tr>
            <w:tr w:rsidR="00C51E2A" w:rsidRPr="007A7D0B" w14:paraId="4DB3C9EE" w14:textId="77777777" w:rsidTr="6F9D2C4E">
              <w:trPr>
                <w:trHeight w:val="475"/>
              </w:trPr>
              <w:tc>
                <w:tcPr>
                  <w:tcW w:w="2370" w:type="dxa"/>
                  <w:tcBorders>
                    <w:top w:val="single" w:sz="4" w:space="0" w:color="auto"/>
                    <w:left w:val="single" w:sz="4" w:space="0" w:color="auto"/>
                    <w:bottom w:val="single" w:sz="4" w:space="0" w:color="auto"/>
                    <w:right w:val="single" w:sz="4" w:space="0" w:color="auto"/>
                  </w:tcBorders>
                  <w:shd w:val="clear" w:color="auto" w:fill="auto"/>
                </w:tcPr>
                <w:p w14:paraId="417AEE7B" w14:textId="4E3601B0" w:rsidR="00C51E2A" w:rsidRDefault="6F9D2C4E" w:rsidP="007F2878">
                  <w:pPr>
                    <w:pStyle w:val="NoSpacing"/>
                    <w:rPr>
                      <w:rFonts w:ascii="Arial" w:hAnsi="Arial" w:cs="Arial"/>
                      <w:sz w:val="24"/>
                      <w:szCs w:val="24"/>
                    </w:rPr>
                  </w:pPr>
                  <w:r w:rsidRPr="6F9D2C4E">
                    <w:rPr>
                      <w:rFonts w:ascii="Arial" w:eastAsia="Arial" w:hAnsi="Arial" w:cs="Arial"/>
                      <w:sz w:val="24"/>
                      <w:szCs w:val="24"/>
                    </w:rPr>
                    <w:t>Wood End First School</w:t>
                  </w:r>
                </w:p>
              </w:tc>
              <w:tc>
                <w:tcPr>
                  <w:tcW w:w="4746" w:type="dxa"/>
                  <w:tcBorders>
                    <w:top w:val="single" w:sz="4" w:space="0" w:color="auto"/>
                    <w:left w:val="single" w:sz="4" w:space="0" w:color="auto"/>
                    <w:bottom w:val="single" w:sz="4" w:space="0" w:color="auto"/>
                    <w:right w:val="single" w:sz="4" w:space="0" w:color="auto"/>
                  </w:tcBorders>
                </w:tcPr>
                <w:p w14:paraId="2BAC2224" w14:textId="77777777" w:rsidR="00FF256A" w:rsidRDefault="6F9D2C4E" w:rsidP="00F36EB0">
                  <w:pPr>
                    <w:pStyle w:val="Header"/>
                    <w:rPr>
                      <w:rFonts w:ascii="Arial" w:hAnsi="Arial" w:cs="Arial"/>
                      <w:b/>
                      <w:sz w:val="24"/>
                      <w:szCs w:val="24"/>
                    </w:rPr>
                  </w:pPr>
                  <w:r w:rsidRPr="6F9D2C4E">
                    <w:rPr>
                      <w:rFonts w:ascii="Arial" w:eastAsia="Arial" w:hAnsi="Arial" w:cs="Arial"/>
                      <w:sz w:val="24"/>
                      <w:szCs w:val="24"/>
                    </w:rPr>
                    <w:t>LGA 1976 S19 1 (a) - Allocated to Councillor S Agintas.  Report received.</w:t>
                  </w:r>
                </w:p>
                <w:p w14:paraId="241BC15F" w14:textId="7141D8F4" w:rsidR="00C51E2A" w:rsidRPr="00DC4675" w:rsidRDefault="6F9D2C4E" w:rsidP="00F36EB0">
                  <w:pPr>
                    <w:pStyle w:val="Header"/>
                    <w:rPr>
                      <w:rFonts w:ascii="Arial" w:hAnsi="Arial" w:cs="Arial"/>
                      <w:b/>
                      <w:sz w:val="24"/>
                      <w:szCs w:val="24"/>
                    </w:rPr>
                  </w:pPr>
                  <w:r w:rsidRPr="00DC4675">
                    <w:rPr>
                      <w:rFonts w:ascii="Arial" w:hAnsi="Arial" w:cs="Arial"/>
                      <w:b/>
                      <w:bCs/>
                      <w:sz w:val="24"/>
                    </w:rPr>
                    <w:t>Resolved by 9 votes for</w:t>
                  </w:r>
                </w:p>
              </w:tc>
              <w:tc>
                <w:tcPr>
                  <w:tcW w:w="1364" w:type="dxa"/>
                  <w:tcBorders>
                    <w:top w:val="single" w:sz="4" w:space="0" w:color="auto"/>
                    <w:left w:val="single" w:sz="4" w:space="0" w:color="auto"/>
                    <w:bottom w:val="single" w:sz="4" w:space="0" w:color="auto"/>
                    <w:right w:val="single" w:sz="4" w:space="0" w:color="auto"/>
                  </w:tcBorders>
                </w:tcPr>
                <w:p w14:paraId="57D62770" w14:textId="179A8733" w:rsidR="00C51E2A" w:rsidRDefault="6F9D2C4E" w:rsidP="00B54605">
                  <w:pPr>
                    <w:pStyle w:val="NoSpacing"/>
                    <w:jc w:val="right"/>
                    <w:rPr>
                      <w:rFonts w:ascii="Arial" w:hAnsi="Arial" w:cs="Arial"/>
                      <w:sz w:val="24"/>
                      <w:szCs w:val="24"/>
                    </w:rPr>
                  </w:pPr>
                  <w:r w:rsidRPr="6F9D2C4E">
                    <w:rPr>
                      <w:rFonts w:ascii="Arial" w:eastAsia="Arial" w:hAnsi="Arial" w:cs="Arial"/>
                      <w:sz w:val="24"/>
                      <w:szCs w:val="24"/>
                    </w:rPr>
                    <w:t>£800.00</w:t>
                  </w:r>
                </w:p>
              </w:tc>
            </w:tr>
            <w:tr w:rsidR="00C51E2A" w:rsidRPr="007A7D0B" w14:paraId="07525303" w14:textId="77777777" w:rsidTr="6F9D2C4E">
              <w:trPr>
                <w:trHeight w:val="475"/>
              </w:trPr>
              <w:tc>
                <w:tcPr>
                  <w:tcW w:w="2370" w:type="dxa"/>
                  <w:tcBorders>
                    <w:top w:val="single" w:sz="4" w:space="0" w:color="auto"/>
                    <w:left w:val="single" w:sz="4" w:space="0" w:color="auto"/>
                    <w:bottom w:val="single" w:sz="4" w:space="0" w:color="auto"/>
                    <w:right w:val="single" w:sz="4" w:space="0" w:color="auto"/>
                  </w:tcBorders>
                  <w:shd w:val="clear" w:color="auto" w:fill="auto"/>
                </w:tcPr>
                <w:p w14:paraId="507F6C81" w14:textId="05A68AD6" w:rsidR="00C51E2A" w:rsidRDefault="6F9D2C4E" w:rsidP="00775592">
                  <w:pPr>
                    <w:pStyle w:val="NoSpacing"/>
                    <w:rPr>
                      <w:rFonts w:ascii="Arial" w:hAnsi="Arial" w:cs="Arial"/>
                      <w:sz w:val="24"/>
                      <w:szCs w:val="24"/>
                    </w:rPr>
                  </w:pPr>
                  <w:r w:rsidRPr="6F9D2C4E">
                    <w:rPr>
                      <w:rFonts w:ascii="Arial" w:eastAsia="Arial" w:hAnsi="Arial" w:cs="Arial"/>
                      <w:sz w:val="24"/>
                      <w:szCs w:val="24"/>
                    </w:rPr>
                    <w:t>The Wednesday People</w:t>
                  </w:r>
                </w:p>
                <w:p w14:paraId="70B4EB65" w14:textId="1E417703" w:rsidR="00C51E2A" w:rsidRDefault="00C51E2A" w:rsidP="00775592">
                  <w:pPr>
                    <w:pStyle w:val="NoSpacing"/>
                    <w:rPr>
                      <w:rFonts w:ascii="Arial" w:hAnsi="Arial" w:cs="Arial"/>
                      <w:sz w:val="24"/>
                      <w:szCs w:val="24"/>
                    </w:rPr>
                  </w:pPr>
                </w:p>
              </w:tc>
              <w:tc>
                <w:tcPr>
                  <w:tcW w:w="4746" w:type="dxa"/>
                  <w:tcBorders>
                    <w:top w:val="single" w:sz="4" w:space="0" w:color="auto"/>
                    <w:left w:val="single" w:sz="4" w:space="0" w:color="auto"/>
                    <w:bottom w:val="single" w:sz="4" w:space="0" w:color="auto"/>
                    <w:right w:val="single" w:sz="4" w:space="0" w:color="auto"/>
                  </w:tcBorders>
                </w:tcPr>
                <w:p w14:paraId="3560420F" w14:textId="1F19A673" w:rsidR="00C51E2A" w:rsidRPr="00C659C1" w:rsidRDefault="6F9D2C4E" w:rsidP="00B33EDD">
                  <w:pPr>
                    <w:pStyle w:val="Header"/>
                  </w:pPr>
                  <w:r w:rsidRPr="6F9D2C4E">
                    <w:rPr>
                      <w:rFonts w:ascii="Arial" w:eastAsia="Arial" w:hAnsi="Arial" w:cs="Arial"/>
                      <w:i/>
                      <w:iCs/>
                      <w:sz w:val="24"/>
                      <w:szCs w:val="24"/>
                    </w:rPr>
                    <w:t xml:space="preserve">LGA 1976 19 (d) </w:t>
                  </w:r>
                  <w:r w:rsidRPr="6F9D2C4E">
                    <w:rPr>
                      <w:rFonts w:ascii="Arial" w:eastAsia="Arial" w:hAnsi="Arial" w:cs="Arial"/>
                      <w:b/>
                      <w:bCs/>
                      <w:sz w:val="24"/>
                      <w:szCs w:val="24"/>
                    </w:rPr>
                    <w:t xml:space="preserve">- </w:t>
                  </w:r>
                  <w:r w:rsidRPr="00DC4675">
                    <w:rPr>
                      <w:rFonts w:ascii="Arial" w:eastAsia="Arial" w:hAnsi="Arial" w:cs="Arial"/>
                      <w:bCs/>
                      <w:sz w:val="24"/>
                      <w:szCs w:val="24"/>
                    </w:rPr>
                    <w:t>Allocated to Cllr D Outram &amp; Cllr S Kennedy.</w:t>
                  </w:r>
                </w:p>
                <w:p w14:paraId="67B7795A" w14:textId="0CA3E774" w:rsidR="00C51E2A" w:rsidRPr="00DC4675" w:rsidRDefault="6F9D2C4E" w:rsidP="00B33EDD">
                  <w:pPr>
                    <w:pStyle w:val="Header"/>
                    <w:rPr>
                      <w:rFonts w:ascii="Arial" w:hAnsi="Arial" w:cs="Arial"/>
                      <w:b/>
                      <w:sz w:val="24"/>
                      <w:szCs w:val="24"/>
                    </w:rPr>
                  </w:pPr>
                  <w:r w:rsidRPr="00DC4675">
                    <w:rPr>
                      <w:rFonts w:ascii="Arial" w:eastAsia="Arial" w:hAnsi="Arial" w:cs="Arial"/>
                      <w:b/>
                      <w:sz w:val="28"/>
                      <w:szCs w:val="24"/>
                    </w:rPr>
                    <w:t xml:space="preserve">Deferred </w:t>
                  </w:r>
                </w:p>
              </w:tc>
              <w:tc>
                <w:tcPr>
                  <w:tcW w:w="1364" w:type="dxa"/>
                  <w:tcBorders>
                    <w:top w:val="single" w:sz="4" w:space="0" w:color="auto"/>
                    <w:left w:val="single" w:sz="4" w:space="0" w:color="auto"/>
                    <w:bottom w:val="single" w:sz="4" w:space="0" w:color="auto"/>
                    <w:right w:val="single" w:sz="4" w:space="0" w:color="auto"/>
                  </w:tcBorders>
                </w:tcPr>
                <w:p w14:paraId="04B74EAF" w14:textId="72EF20F3" w:rsidR="00C51E2A" w:rsidRDefault="6F9D2C4E" w:rsidP="00B54605">
                  <w:pPr>
                    <w:pStyle w:val="NoSpacing"/>
                    <w:jc w:val="right"/>
                    <w:rPr>
                      <w:rFonts w:ascii="Arial" w:hAnsi="Arial" w:cs="Arial"/>
                      <w:sz w:val="24"/>
                      <w:szCs w:val="24"/>
                    </w:rPr>
                  </w:pPr>
                  <w:r w:rsidRPr="6F9D2C4E">
                    <w:rPr>
                      <w:rFonts w:ascii="Arial" w:eastAsia="Arial" w:hAnsi="Arial" w:cs="Arial"/>
                      <w:sz w:val="24"/>
                      <w:szCs w:val="24"/>
                    </w:rPr>
                    <w:t>£1,000.00</w:t>
                  </w:r>
                </w:p>
              </w:tc>
            </w:tr>
          </w:tbl>
          <w:p w14:paraId="04B3834A" w14:textId="02809BBF" w:rsidR="00C51E2A" w:rsidRPr="007A7D0B" w:rsidRDefault="00C51E2A" w:rsidP="00EB05E8">
            <w:pPr>
              <w:tabs>
                <w:tab w:val="left" w:pos="915"/>
              </w:tabs>
              <w:rPr>
                <w:rFonts w:ascii="Arial" w:hAnsi="Arial" w:cs="Arial"/>
                <w:sz w:val="24"/>
                <w:szCs w:val="24"/>
              </w:rPr>
            </w:pPr>
          </w:p>
        </w:tc>
        <w:tc>
          <w:tcPr>
            <w:tcW w:w="2352" w:type="dxa"/>
            <w:tcBorders>
              <w:top w:val="single" w:sz="4" w:space="0" w:color="auto"/>
              <w:bottom w:val="single" w:sz="4" w:space="0" w:color="auto"/>
            </w:tcBorders>
          </w:tcPr>
          <w:p w14:paraId="5D786B14" w14:textId="7DF7B68B" w:rsidR="00C51E2A" w:rsidRPr="007A7D0B" w:rsidRDefault="6F9D2C4E" w:rsidP="008F54D7">
            <w:pPr>
              <w:pStyle w:val="NoSpacing"/>
              <w:rPr>
                <w:rFonts w:ascii="Arial" w:hAnsi="Arial" w:cs="Arial"/>
                <w:b/>
                <w:sz w:val="24"/>
                <w:szCs w:val="24"/>
              </w:rPr>
            </w:pPr>
            <w:r>
              <w:t>Clerk to investigate being a distribution point for the food bank.</w:t>
            </w:r>
          </w:p>
        </w:tc>
      </w:tr>
      <w:tr w:rsidR="00C51E2A" w:rsidRPr="008F54D7" w14:paraId="04B3837A" w14:textId="0D576E4E" w:rsidTr="6F9D2C4E">
        <w:trPr>
          <w:trHeight w:val="1142"/>
        </w:trPr>
        <w:tc>
          <w:tcPr>
            <w:tcW w:w="829" w:type="dxa"/>
            <w:tcBorders>
              <w:top w:val="single" w:sz="4" w:space="0" w:color="auto"/>
              <w:bottom w:val="single" w:sz="4" w:space="0" w:color="auto"/>
            </w:tcBorders>
          </w:tcPr>
          <w:p w14:paraId="04B3834D" w14:textId="270A7AD8" w:rsidR="00C51E2A" w:rsidRDefault="6F9D2C4E" w:rsidP="005B7B2C">
            <w:pPr>
              <w:pStyle w:val="NoSpacing"/>
              <w:jc w:val="right"/>
              <w:rPr>
                <w:rFonts w:ascii="Arial" w:hAnsi="Arial" w:cs="Arial"/>
                <w:sz w:val="24"/>
                <w:szCs w:val="24"/>
              </w:rPr>
            </w:pPr>
            <w:r w:rsidRPr="6F9D2C4E">
              <w:rPr>
                <w:rFonts w:ascii="Arial" w:eastAsia="Arial" w:hAnsi="Arial" w:cs="Arial"/>
                <w:sz w:val="24"/>
                <w:szCs w:val="24"/>
              </w:rPr>
              <w:t>60/16</w:t>
            </w:r>
          </w:p>
          <w:p w14:paraId="13E2D630" w14:textId="77777777" w:rsidR="00C51E2A" w:rsidRDefault="00C51E2A" w:rsidP="002F76EE">
            <w:pPr>
              <w:pStyle w:val="NoSpacing"/>
              <w:rPr>
                <w:rFonts w:ascii="Arial" w:hAnsi="Arial" w:cs="Arial"/>
                <w:sz w:val="24"/>
                <w:szCs w:val="24"/>
              </w:rPr>
            </w:pPr>
          </w:p>
          <w:p w14:paraId="04B3835A" w14:textId="127D7895" w:rsidR="00C51E2A" w:rsidRDefault="6F9D2C4E" w:rsidP="00D72895">
            <w:pPr>
              <w:pStyle w:val="NoSpacing"/>
              <w:jc w:val="right"/>
              <w:rPr>
                <w:rFonts w:ascii="Arial" w:hAnsi="Arial" w:cs="Arial"/>
                <w:sz w:val="24"/>
                <w:szCs w:val="24"/>
              </w:rPr>
            </w:pPr>
            <w:r w:rsidRPr="6F9D2C4E">
              <w:rPr>
                <w:rFonts w:ascii="Arial" w:eastAsia="Arial" w:hAnsi="Arial" w:cs="Arial"/>
                <w:sz w:val="24"/>
                <w:szCs w:val="24"/>
              </w:rPr>
              <w:t>a</w:t>
            </w:r>
          </w:p>
          <w:p w14:paraId="441B2A63" w14:textId="77777777" w:rsidR="00C51E2A" w:rsidRDefault="00C51E2A" w:rsidP="00D31E5E">
            <w:pPr>
              <w:pStyle w:val="NoSpacing"/>
              <w:jc w:val="right"/>
              <w:rPr>
                <w:rFonts w:ascii="Arial" w:hAnsi="Arial" w:cs="Arial"/>
                <w:sz w:val="24"/>
                <w:szCs w:val="24"/>
              </w:rPr>
            </w:pPr>
          </w:p>
          <w:p w14:paraId="7CB391A6" w14:textId="77777777" w:rsidR="00C51E2A" w:rsidRDefault="00C51E2A" w:rsidP="00D31E5E">
            <w:pPr>
              <w:pStyle w:val="NoSpacing"/>
              <w:jc w:val="right"/>
              <w:rPr>
                <w:rFonts w:ascii="Arial" w:hAnsi="Arial" w:cs="Arial"/>
                <w:sz w:val="24"/>
                <w:szCs w:val="24"/>
              </w:rPr>
            </w:pPr>
          </w:p>
          <w:p w14:paraId="5E4E7029" w14:textId="7347BA4D" w:rsidR="001A57A7" w:rsidRDefault="001A57A7" w:rsidP="00D31E5E">
            <w:pPr>
              <w:pStyle w:val="NoSpacing"/>
              <w:jc w:val="right"/>
              <w:rPr>
                <w:rFonts w:ascii="Arial" w:hAnsi="Arial" w:cs="Arial"/>
                <w:sz w:val="24"/>
                <w:szCs w:val="24"/>
              </w:rPr>
            </w:pPr>
          </w:p>
          <w:p w14:paraId="16FE5E47" w14:textId="77777777" w:rsidR="00C51E2A" w:rsidRDefault="6F9D2C4E" w:rsidP="00391B2B">
            <w:pPr>
              <w:pStyle w:val="NoSpacing"/>
              <w:jc w:val="right"/>
              <w:rPr>
                <w:rFonts w:ascii="Arial" w:eastAsia="Arial" w:hAnsi="Arial" w:cs="Arial"/>
                <w:sz w:val="24"/>
                <w:szCs w:val="24"/>
              </w:rPr>
            </w:pPr>
            <w:r w:rsidRPr="6F9D2C4E">
              <w:rPr>
                <w:rFonts w:ascii="Arial" w:eastAsia="Arial" w:hAnsi="Arial" w:cs="Arial"/>
                <w:sz w:val="24"/>
                <w:szCs w:val="24"/>
              </w:rPr>
              <w:t>b</w:t>
            </w:r>
          </w:p>
          <w:p w14:paraId="5A3E7E88" w14:textId="77777777" w:rsidR="00DC4675" w:rsidRDefault="00DC4675" w:rsidP="00391B2B">
            <w:pPr>
              <w:pStyle w:val="NoSpacing"/>
              <w:jc w:val="right"/>
              <w:rPr>
                <w:rFonts w:ascii="Arial" w:eastAsia="Arial" w:hAnsi="Arial" w:cs="Arial"/>
                <w:sz w:val="24"/>
                <w:szCs w:val="24"/>
              </w:rPr>
            </w:pPr>
          </w:p>
          <w:p w14:paraId="181DC0D2" w14:textId="77777777" w:rsidR="00DC4675" w:rsidRDefault="00DC4675" w:rsidP="00391B2B">
            <w:pPr>
              <w:pStyle w:val="NoSpacing"/>
              <w:jc w:val="right"/>
              <w:rPr>
                <w:rFonts w:ascii="Arial" w:hAnsi="Arial" w:cs="Arial"/>
                <w:sz w:val="24"/>
                <w:szCs w:val="24"/>
              </w:rPr>
            </w:pPr>
          </w:p>
          <w:p w14:paraId="061E9106" w14:textId="77777777" w:rsidR="00DC4675" w:rsidRDefault="00DC4675" w:rsidP="00391B2B">
            <w:pPr>
              <w:pStyle w:val="NoSpacing"/>
              <w:jc w:val="right"/>
              <w:rPr>
                <w:rFonts w:ascii="Arial" w:hAnsi="Arial" w:cs="Arial"/>
                <w:sz w:val="24"/>
                <w:szCs w:val="24"/>
              </w:rPr>
            </w:pPr>
          </w:p>
          <w:p w14:paraId="4C78613A" w14:textId="5DAE4DFF" w:rsidR="00DC4675" w:rsidRPr="004130B8" w:rsidRDefault="00DC4675" w:rsidP="00391B2B">
            <w:pPr>
              <w:pStyle w:val="NoSpacing"/>
              <w:jc w:val="right"/>
              <w:rPr>
                <w:rFonts w:ascii="Arial" w:hAnsi="Arial" w:cs="Arial"/>
                <w:sz w:val="24"/>
                <w:szCs w:val="24"/>
              </w:rPr>
            </w:pPr>
            <w:r>
              <w:rPr>
                <w:rFonts w:ascii="Arial" w:hAnsi="Arial" w:cs="Arial"/>
                <w:sz w:val="24"/>
                <w:szCs w:val="24"/>
              </w:rPr>
              <w:t>c</w:t>
            </w:r>
          </w:p>
        </w:tc>
        <w:tc>
          <w:tcPr>
            <w:tcW w:w="7393" w:type="dxa"/>
            <w:tcBorders>
              <w:top w:val="single" w:sz="4" w:space="0" w:color="auto"/>
              <w:bottom w:val="single" w:sz="4" w:space="0" w:color="auto"/>
            </w:tcBorders>
          </w:tcPr>
          <w:p w14:paraId="04B3835C" w14:textId="77777777" w:rsidR="00C51E2A" w:rsidRDefault="6F9D2C4E" w:rsidP="00740070">
            <w:pPr>
              <w:pStyle w:val="NoSpacing"/>
              <w:rPr>
                <w:rFonts w:ascii="Arial" w:hAnsi="Arial" w:cs="Arial"/>
                <w:b/>
                <w:sz w:val="24"/>
                <w:szCs w:val="24"/>
              </w:rPr>
            </w:pPr>
            <w:r w:rsidRPr="6F9D2C4E">
              <w:rPr>
                <w:rFonts w:ascii="Arial" w:eastAsia="Arial" w:hAnsi="Arial" w:cs="Arial"/>
                <w:b/>
                <w:bCs/>
                <w:sz w:val="24"/>
                <w:szCs w:val="24"/>
              </w:rPr>
              <w:t xml:space="preserve">Planning &amp; Licensing: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
              <w:tblDescription w:val=""/>
            </w:tblPr>
            <w:tblGrid>
              <w:gridCol w:w="3377"/>
              <w:gridCol w:w="3790"/>
            </w:tblGrid>
            <w:tr w:rsidR="00C51E2A" w:rsidRPr="00F21D73" w14:paraId="04B3835F" w14:textId="77777777" w:rsidTr="00DC4675">
              <w:trPr>
                <w:trHeight w:val="266"/>
              </w:trPr>
              <w:tc>
                <w:tcPr>
                  <w:tcW w:w="3377" w:type="dxa"/>
                  <w:tcBorders>
                    <w:top w:val="single" w:sz="4" w:space="0" w:color="auto"/>
                    <w:left w:val="single" w:sz="4" w:space="0" w:color="auto"/>
                    <w:bottom w:val="single" w:sz="4" w:space="0" w:color="auto"/>
                    <w:right w:val="single" w:sz="4" w:space="0" w:color="auto"/>
                  </w:tcBorders>
                  <w:hideMark/>
                </w:tcPr>
                <w:p w14:paraId="04B3835D" w14:textId="77777777" w:rsidR="00C51E2A" w:rsidRPr="00F21D73" w:rsidRDefault="6F9D2C4E" w:rsidP="00766D80">
                  <w:pPr>
                    <w:pStyle w:val="NoSpacing"/>
                    <w:rPr>
                      <w:rFonts w:ascii="Arial" w:hAnsi="Arial" w:cs="Arial"/>
                      <w:b/>
                      <w:sz w:val="24"/>
                      <w:szCs w:val="24"/>
                    </w:rPr>
                  </w:pPr>
                  <w:r w:rsidRPr="6F9D2C4E">
                    <w:rPr>
                      <w:rFonts w:ascii="Arial" w:eastAsia="Arial" w:hAnsi="Arial" w:cs="Arial"/>
                      <w:b/>
                      <w:bCs/>
                      <w:sz w:val="24"/>
                      <w:szCs w:val="24"/>
                    </w:rPr>
                    <w:t>Address</w:t>
                  </w:r>
                </w:p>
              </w:tc>
              <w:tc>
                <w:tcPr>
                  <w:tcW w:w="3790" w:type="dxa"/>
                  <w:tcBorders>
                    <w:top w:val="single" w:sz="4" w:space="0" w:color="auto"/>
                    <w:left w:val="single" w:sz="4" w:space="0" w:color="auto"/>
                    <w:bottom w:val="single" w:sz="4" w:space="0" w:color="auto"/>
                    <w:right w:val="single" w:sz="4" w:space="0" w:color="auto"/>
                  </w:tcBorders>
                  <w:hideMark/>
                </w:tcPr>
                <w:p w14:paraId="04B3835E" w14:textId="77777777" w:rsidR="00C51E2A" w:rsidRPr="00F21D73" w:rsidRDefault="6F9D2C4E" w:rsidP="00766D80">
                  <w:pPr>
                    <w:pStyle w:val="NoSpacing"/>
                    <w:rPr>
                      <w:rFonts w:ascii="Arial" w:hAnsi="Arial" w:cs="Arial"/>
                      <w:b/>
                      <w:sz w:val="24"/>
                      <w:szCs w:val="24"/>
                    </w:rPr>
                  </w:pPr>
                  <w:r w:rsidRPr="6F9D2C4E">
                    <w:rPr>
                      <w:rFonts w:ascii="Arial" w:eastAsia="Arial" w:hAnsi="Arial" w:cs="Arial"/>
                      <w:b/>
                      <w:bCs/>
                      <w:sz w:val="24"/>
                      <w:szCs w:val="24"/>
                    </w:rPr>
                    <w:t xml:space="preserve">Description </w:t>
                  </w:r>
                </w:p>
              </w:tc>
            </w:tr>
            <w:tr w:rsidR="00C51E2A" w:rsidRPr="008F54D7" w14:paraId="16FC9505" w14:textId="77777777" w:rsidTr="00DC4675">
              <w:trPr>
                <w:trHeight w:val="337"/>
              </w:trPr>
              <w:tc>
                <w:tcPr>
                  <w:tcW w:w="3377" w:type="dxa"/>
                  <w:tcBorders>
                    <w:top w:val="single" w:sz="4" w:space="0" w:color="auto"/>
                    <w:left w:val="single" w:sz="4" w:space="0" w:color="auto"/>
                    <w:bottom w:val="single" w:sz="4" w:space="0" w:color="auto"/>
                    <w:right w:val="single" w:sz="4" w:space="0" w:color="auto"/>
                  </w:tcBorders>
                </w:tcPr>
                <w:p w14:paraId="6C0E76F7" w14:textId="759D5091" w:rsidR="00C51E2A" w:rsidRPr="00EA177F" w:rsidRDefault="6F9D2C4E" w:rsidP="00375FD9">
                  <w:pPr>
                    <w:pStyle w:val="NoSpacing"/>
                    <w:rPr>
                      <w:rFonts w:ascii="Arial" w:hAnsi="Arial" w:cs="Arial"/>
                      <w:b/>
                      <w:sz w:val="24"/>
                      <w:szCs w:val="24"/>
                    </w:rPr>
                  </w:pPr>
                  <w:r w:rsidRPr="6F9D2C4E">
                    <w:rPr>
                      <w:rFonts w:ascii="Arial" w:eastAsia="Arial" w:hAnsi="Arial" w:cs="Arial"/>
                      <w:b/>
                      <w:bCs/>
                      <w:sz w:val="24"/>
                      <w:szCs w:val="24"/>
                    </w:rPr>
                    <w:t>16/01390/FUL</w:t>
                  </w:r>
                </w:p>
                <w:p w14:paraId="79DA2D55" w14:textId="4209FEEE" w:rsidR="00C51E2A" w:rsidRDefault="6F9D2C4E" w:rsidP="00375FD9">
                  <w:pPr>
                    <w:pStyle w:val="NoSpacing"/>
                    <w:rPr>
                      <w:rFonts w:ascii="Arial" w:hAnsi="Arial" w:cs="Arial"/>
                      <w:sz w:val="24"/>
                      <w:szCs w:val="24"/>
                    </w:rPr>
                  </w:pPr>
                  <w:r w:rsidRPr="6F9D2C4E">
                    <w:rPr>
                      <w:rFonts w:ascii="Arial" w:eastAsia="Arial" w:hAnsi="Arial" w:cs="Arial"/>
                      <w:sz w:val="24"/>
                      <w:szCs w:val="24"/>
                    </w:rPr>
                    <w:t>Talk Talk</w:t>
                  </w:r>
                </w:p>
                <w:p w14:paraId="5CC1105B" w14:textId="2F28BEE4" w:rsidR="00C51E2A" w:rsidRDefault="6F9D2C4E" w:rsidP="00375FD9">
                  <w:pPr>
                    <w:pStyle w:val="NoSpacing"/>
                    <w:rPr>
                      <w:rFonts w:ascii="Arial" w:hAnsi="Arial" w:cs="Arial"/>
                      <w:sz w:val="24"/>
                      <w:szCs w:val="24"/>
                    </w:rPr>
                  </w:pPr>
                  <w:r w:rsidRPr="6F9D2C4E">
                    <w:rPr>
                      <w:rFonts w:ascii="Arial" w:eastAsia="Arial" w:hAnsi="Arial" w:cs="Arial"/>
                      <w:sz w:val="24"/>
                      <w:szCs w:val="24"/>
                    </w:rPr>
                    <w:t>Breckland, Linford Wood</w:t>
                  </w:r>
                </w:p>
                <w:p w14:paraId="036A3E6B" w14:textId="6BF4A478" w:rsidR="00C51E2A" w:rsidRPr="002B50BC" w:rsidRDefault="00C51E2A" w:rsidP="00375FD9">
                  <w:pPr>
                    <w:pStyle w:val="NoSpacing"/>
                    <w:rPr>
                      <w:rFonts w:ascii="Arial" w:hAnsi="Arial" w:cs="Arial"/>
                      <w:sz w:val="24"/>
                      <w:szCs w:val="24"/>
                    </w:rPr>
                  </w:pPr>
                </w:p>
              </w:tc>
              <w:tc>
                <w:tcPr>
                  <w:tcW w:w="3790" w:type="dxa"/>
                  <w:tcBorders>
                    <w:top w:val="single" w:sz="4" w:space="0" w:color="auto"/>
                    <w:left w:val="single" w:sz="4" w:space="0" w:color="auto"/>
                    <w:bottom w:val="single" w:sz="4" w:space="0" w:color="auto"/>
                    <w:right w:val="single" w:sz="4" w:space="0" w:color="auto"/>
                  </w:tcBorders>
                </w:tcPr>
                <w:p w14:paraId="6D708925" w14:textId="00E6EC2E" w:rsidR="00C51E2A" w:rsidRPr="00EA177F" w:rsidRDefault="6F9D2C4E" w:rsidP="00D94329">
                  <w:pPr>
                    <w:pStyle w:val="NoSpacing"/>
                  </w:pPr>
                  <w:r w:rsidRPr="6F9D2C4E">
                    <w:rPr>
                      <w:rFonts w:ascii="Arial" w:eastAsia="Arial" w:hAnsi="Arial" w:cs="Arial"/>
                      <w:sz w:val="24"/>
                      <w:szCs w:val="24"/>
                    </w:rPr>
                    <w:t>Erection of a part 2.44m and 3.0m high security fence and 2 x 2.44m high access gates.</w:t>
                  </w:r>
                </w:p>
                <w:p w14:paraId="1DE93756" w14:textId="302F41EA" w:rsidR="00C51E2A" w:rsidRPr="00EA177F" w:rsidRDefault="6F9D2C4E" w:rsidP="00D94329">
                  <w:pPr>
                    <w:pStyle w:val="NoSpacing"/>
                    <w:rPr>
                      <w:rFonts w:ascii="Arial" w:hAnsi="Arial" w:cs="Arial"/>
                      <w:sz w:val="24"/>
                      <w:szCs w:val="24"/>
                    </w:rPr>
                  </w:pPr>
                  <w:r w:rsidRPr="6F9D2C4E">
                    <w:rPr>
                      <w:rFonts w:ascii="Arial" w:eastAsia="Arial" w:hAnsi="Arial" w:cs="Arial"/>
                      <w:b/>
                      <w:bCs/>
                      <w:sz w:val="24"/>
                      <w:szCs w:val="24"/>
                    </w:rPr>
                    <w:t>Resolved by 9 votes for</w:t>
                  </w:r>
                </w:p>
              </w:tc>
            </w:tr>
            <w:tr w:rsidR="00DC4675" w:rsidRPr="008F54D7" w14:paraId="2C10A369" w14:textId="77777777" w:rsidTr="00DC4675">
              <w:trPr>
                <w:trHeight w:val="337"/>
              </w:trPr>
              <w:tc>
                <w:tcPr>
                  <w:tcW w:w="3377" w:type="dxa"/>
                  <w:tcBorders>
                    <w:top w:val="single" w:sz="4" w:space="0" w:color="auto"/>
                    <w:left w:val="single" w:sz="4" w:space="0" w:color="auto"/>
                    <w:bottom w:val="single" w:sz="4" w:space="0" w:color="auto"/>
                    <w:right w:val="single" w:sz="4" w:space="0" w:color="auto"/>
                  </w:tcBorders>
                </w:tcPr>
                <w:p w14:paraId="6F4B60B2" w14:textId="6EC0A37F" w:rsidR="00DC4675" w:rsidRDefault="00DC4675" w:rsidP="009C6F40">
                  <w:pPr>
                    <w:pStyle w:val="NoSpacing"/>
                  </w:pPr>
                  <w:r w:rsidRPr="6F9D2C4E">
                    <w:rPr>
                      <w:rFonts w:ascii="Arial" w:eastAsia="Arial" w:hAnsi="Arial" w:cs="Arial"/>
                      <w:b/>
                      <w:bCs/>
                      <w:sz w:val="24"/>
                      <w:szCs w:val="24"/>
                    </w:rPr>
                    <w:t>16/01285/REM</w:t>
                  </w:r>
                </w:p>
                <w:p w14:paraId="2D7A5728" w14:textId="39C96E5F" w:rsidR="00DC4675" w:rsidRPr="6F9D2C4E" w:rsidRDefault="00DC4675" w:rsidP="00375FD9">
                  <w:pPr>
                    <w:pStyle w:val="NoSpacing"/>
                    <w:rPr>
                      <w:rFonts w:ascii="Arial" w:eastAsia="Arial" w:hAnsi="Arial" w:cs="Arial"/>
                      <w:b/>
                      <w:bCs/>
                      <w:sz w:val="24"/>
                      <w:szCs w:val="24"/>
                    </w:rPr>
                  </w:pPr>
                  <w:r w:rsidRPr="6F9D2C4E">
                    <w:rPr>
                      <w:rFonts w:ascii="Arial" w:eastAsia="Arial" w:hAnsi="Arial" w:cs="Arial"/>
                      <w:sz w:val="24"/>
                      <w:szCs w:val="24"/>
                    </w:rPr>
                    <w:t>Land at Stantonbury Park Farm.</w:t>
                  </w:r>
                </w:p>
              </w:tc>
              <w:tc>
                <w:tcPr>
                  <w:tcW w:w="3790" w:type="dxa"/>
                  <w:tcBorders>
                    <w:top w:val="single" w:sz="4" w:space="0" w:color="auto"/>
                    <w:left w:val="single" w:sz="4" w:space="0" w:color="auto"/>
                    <w:bottom w:val="single" w:sz="4" w:space="0" w:color="auto"/>
                    <w:right w:val="single" w:sz="4" w:space="0" w:color="auto"/>
                  </w:tcBorders>
                </w:tcPr>
                <w:p w14:paraId="1FC3B3AE" w14:textId="77777777" w:rsidR="00DC4675" w:rsidRDefault="00DC4675" w:rsidP="009C6F40">
                  <w:pPr>
                    <w:pStyle w:val="NoSpacing"/>
                    <w:rPr>
                      <w:rFonts w:ascii="Arial" w:eastAsia="Arial" w:hAnsi="Arial" w:cs="Arial"/>
                      <w:sz w:val="24"/>
                      <w:szCs w:val="24"/>
                    </w:rPr>
                  </w:pPr>
                  <w:r>
                    <w:rPr>
                      <w:rFonts w:ascii="Arial" w:eastAsia="Arial" w:hAnsi="Arial" w:cs="Arial"/>
                      <w:sz w:val="24"/>
                      <w:szCs w:val="24"/>
                    </w:rPr>
                    <w:t>Outlined planning permission for 6 residential dwellings</w:t>
                  </w:r>
                </w:p>
                <w:p w14:paraId="496E6B21" w14:textId="28F58A20" w:rsidR="00DC4675" w:rsidRPr="6F9D2C4E" w:rsidRDefault="00DC4675" w:rsidP="00D94329">
                  <w:pPr>
                    <w:pStyle w:val="NoSpacing"/>
                    <w:rPr>
                      <w:rFonts w:ascii="Arial" w:eastAsia="Arial" w:hAnsi="Arial" w:cs="Arial"/>
                      <w:sz w:val="24"/>
                      <w:szCs w:val="24"/>
                    </w:rPr>
                  </w:pPr>
                  <w:r w:rsidRPr="00DC4675">
                    <w:rPr>
                      <w:rFonts w:ascii="Arial" w:eastAsia="Arial" w:hAnsi="Arial" w:cs="Arial"/>
                      <w:b/>
                      <w:sz w:val="24"/>
                      <w:szCs w:val="24"/>
                    </w:rPr>
                    <w:t>Resolved by 9 votes against</w:t>
                  </w:r>
                </w:p>
              </w:tc>
            </w:tr>
            <w:tr w:rsidR="00DC4675" w:rsidRPr="008F54D7" w14:paraId="0F8AA536" w14:textId="77777777" w:rsidTr="00DC4675">
              <w:trPr>
                <w:trHeight w:val="337"/>
              </w:trPr>
              <w:tc>
                <w:tcPr>
                  <w:tcW w:w="3377" w:type="dxa"/>
                  <w:tcBorders>
                    <w:top w:val="single" w:sz="4" w:space="0" w:color="auto"/>
                    <w:left w:val="single" w:sz="4" w:space="0" w:color="auto"/>
                    <w:bottom w:val="single" w:sz="4" w:space="0" w:color="auto"/>
                    <w:right w:val="single" w:sz="4" w:space="0" w:color="auto"/>
                  </w:tcBorders>
                </w:tcPr>
                <w:p w14:paraId="1F21C0CE" w14:textId="07CA16C7" w:rsidR="00DC4675" w:rsidRPr="00035B30" w:rsidRDefault="00DC4675" w:rsidP="00537ECA">
                  <w:pPr>
                    <w:pStyle w:val="NoSpacing"/>
                    <w:rPr>
                      <w:rFonts w:ascii="Arial" w:hAnsi="Arial" w:cs="Arial"/>
                      <w:b/>
                      <w:sz w:val="24"/>
                      <w:szCs w:val="24"/>
                    </w:rPr>
                  </w:pPr>
                  <w:r w:rsidRPr="6F9D2C4E">
                    <w:rPr>
                      <w:rFonts w:ascii="Arial" w:eastAsia="Arial" w:hAnsi="Arial" w:cs="Arial"/>
                      <w:b/>
                      <w:bCs/>
                      <w:sz w:val="24"/>
                      <w:szCs w:val="24"/>
                    </w:rPr>
                    <w:t>For information only:</w:t>
                  </w:r>
                </w:p>
              </w:tc>
              <w:tc>
                <w:tcPr>
                  <w:tcW w:w="3790" w:type="dxa"/>
                  <w:tcBorders>
                    <w:top w:val="single" w:sz="4" w:space="0" w:color="auto"/>
                    <w:left w:val="single" w:sz="4" w:space="0" w:color="auto"/>
                    <w:bottom w:val="single" w:sz="4" w:space="0" w:color="auto"/>
                    <w:right w:val="single" w:sz="4" w:space="0" w:color="auto"/>
                  </w:tcBorders>
                </w:tcPr>
                <w:p w14:paraId="6CEE5DA0" w14:textId="08CE4C75" w:rsidR="00DC4675" w:rsidRDefault="00DC4675" w:rsidP="00537ECA">
                  <w:pPr>
                    <w:pStyle w:val="NoSpacing"/>
                    <w:rPr>
                      <w:rFonts w:ascii="Arial" w:hAnsi="Arial" w:cs="Arial"/>
                      <w:sz w:val="24"/>
                      <w:szCs w:val="24"/>
                    </w:rPr>
                  </w:pPr>
                </w:p>
              </w:tc>
            </w:tr>
            <w:tr w:rsidR="00DC4675" w:rsidRPr="008F54D7" w14:paraId="45C8BA46" w14:textId="77777777" w:rsidTr="00DC4675">
              <w:trPr>
                <w:trHeight w:val="337"/>
              </w:trPr>
              <w:tc>
                <w:tcPr>
                  <w:tcW w:w="3377" w:type="dxa"/>
                  <w:tcBorders>
                    <w:top w:val="single" w:sz="4" w:space="0" w:color="auto"/>
                    <w:left w:val="single" w:sz="4" w:space="0" w:color="auto"/>
                    <w:bottom w:val="single" w:sz="4" w:space="0" w:color="auto"/>
                    <w:right w:val="single" w:sz="4" w:space="0" w:color="auto"/>
                  </w:tcBorders>
                </w:tcPr>
                <w:p w14:paraId="37924640" w14:textId="019DD20E" w:rsidR="00DC4675" w:rsidRDefault="00DC4675" w:rsidP="00375FD9">
                  <w:pPr>
                    <w:pStyle w:val="NoSpacing"/>
                    <w:rPr>
                      <w:rFonts w:ascii="Arial" w:hAnsi="Arial" w:cs="Arial"/>
                      <w:b/>
                      <w:sz w:val="24"/>
                      <w:szCs w:val="24"/>
                    </w:rPr>
                  </w:pPr>
                  <w:r w:rsidRPr="6F9D2C4E">
                    <w:rPr>
                      <w:rFonts w:ascii="Arial" w:eastAsia="Arial" w:hAnsi="Arial" w:cs="Arial"/>
                      <w:b/>
                      <w:bCs/>
                      <w:sz w:val="24"/>
                      <w:szCs w:val="24"/>
                    </w:rPr>
                    <w:t>16/848/FUL</w:t>
                  </w:r>
                </w:p>
                <w:p w14:paraId="02036A7B" w14:textId="669C6DAD" w:rsidR="00DC4675" w:rsidRPr="0003595D" w:rsidRDefault="00DC4675" w:rsidP="00EA177F">
                  <w:pPr>
                    <w:pStyle w:val="NoSpacing"/>
                    <w:rPr>
                      <w:rFonts w:ascii="Arial" w:hAnsi="Arial" w:cs="Arial"/>
                      <w:b/>
                      <w:sz w:val="24"/>
                      <w:szCs w:val="24"/>
                    </w:rPr>
                  </w:pPr>
                  <w:r w:rsidRPr="6F9D2C4E">
                    <w:rPr>
                      <w:rFonts w:ascii="Arial" w:eastAsia="Arial" w:hAnsi="Arial" w:cs="Arial"/>
                      <w:sz w:val="24"/>
                      <w:szCs w:val="24"/>
                    </w:rPr>
                    <w:t>18 Cawarden, Stantonbury</w:t>
                  </w:r>
                </w:p>
              </w:tc>
              <w:tc>
                <w:tcPr>
                  <w:tcW w:w="3790" w:type="dxa"/>
                  <w:tcBorders>
                    <w:top w:val="single" w:sz="4" w:space="0" w:color="auto"/>
                    <w:left w:val="single" w:sz="4" w:space="0" w:color="auto"/>
                    <w:bottom w:val="single" w:sz="4" w:space="0" w:color="auto"/>
                    <w:right w:val="single" w:sz="4" w:space="0" w:color="auto"/>
                  </w:tcBorders>
                </w:tcPr>
                <w:p w14:paraId="1A2862C3" w14:textId="77777777" w:rsidR="00DC4675" w:rsidRDefault="00DC4675" w:rsidP="004515AC">
                  <w:pPr>
                    <w:pStyle w:val="NoSpacing"/>
                    <w:rPr>
                      <w:rFonts w:ascii="Arial" w:hAnsi="Arial" w:cs="Arial"/>
                      <w:sz w:val="24"/>
                      <w:szCs w:val="24"/>
                    </w:rPr>
                  </w:pPr>
                  <w:r w:rsidRPr="6F9D2C4E">
                    <w:rPr>
                      <w:rFonts w:ascii="Arial" w:eastAsia="Arial" w:hAnsi="Arial" w:cs="Arial"/>
                      <w:sz w:val="24"/>
                      <w:szCs w:val="24"/>
                    </w:rPr>
                    <w:t>Planning permission granted.</w:t>
                  </w:r>
                </w:p>
                <w:p w14:paraId="5818AD99" w14:textId="2BC39394" w:rsidR="00DC4675" w:rsidRPr="00EA177F" w:rsidRDefault="00DC4675" w:rsidP="004515AC">
                  <w:pPr>
                    <w:pStyle w:val="NoSpacing"/>
                    <w:rPr>
                      <w:rFonts w:ascii="Arial" w:hAnsi="Arial" w:cs="Arial"/>
                      <w:b/>
                      <w:sz w:val="24"/>
                      <w:szCs w:val="24"/>
                    </w:rPr>
                  </w:pPr>
                  <w:r w:rsidRPr="6F9D2C4E">
                    <w:rPr>
                      <w:rFonts w:ascii="Arial" w:eastAsia="Arial" w:hAnsi="Arial" w:cs="Arial"/>
                      <w:b/>
                      <w:bCs/>
                      <w:sz w:val="24"/>
                      <w:szCs w:val="24"/>
                    </w:rPr>
                    <w:t>SPC No objection 4/5/16</w:t>
                  </w:r>
                </w:p>
              </w:tc>
            </w:tr>
          </w:tbl>
          <w:p w14:paraId="04B38379" w14:textId="77070E86" w:rsidR="00C51E2A" w:rsidRPr="004B31F8" w:rsidRDefault="00C51E2A" w:rsidP="00740070">
            <w:pPr>
              <w:pStyle w:val="NoSpacing"/>
              <w:rPr>
                <w:rFonts w:ascii="Arial" w:hAnsi="Arial" w:cs="Arial"/>
                <w:b/>
                <w:sz w:val="24"/>
                <w:szCs w:val="24"/>
              </w:rPr>
            </w:pPr>
          </w:p>
        </w:tc>
        <w:tc>
          <w:tcPr>
            <w:tcW w:w="2352" w:type="dxa"/>
            <w:tcBorders>
              <w:top w:val="single" w:sz="4" w:space="0" w:color="auto"/>
              <w:bottom w:val="single" w:sz="4" w:space="0" w:color="auto"/>
            </w:tcBorders>
          </w:tcPr>
          <w:p w14:paraId="6E2F6067" w14:textId="77777777" w:rsidR="00C51E2A" w:rsidRPr="008F54D7" w:rsidRDefault="00C51E2A" w:rsidP="00740070">
            <w:pPr>
              <w:pStyle w:val="NoSpacing"/>
              <w:rPr>
                <w:rFonts w:ascii="Arial" w:hAnsi="Arial" w:cs="Arial"/>
                <w:b/>
                <w:sz w:val="24"/>
                <w:szCs w:val="24"/>
              </w:rPr>
            </w:pPr>
          </w:p>
        </w:tc>
      </w:tr>
      <w:tr w:rsidR="00C51E2A" w:rsidRPr="008F54D7" w14:paraId="44076697" w14:textId="63F5CE3F" w:rsidTr="6F9D2C4E">
        <w:trPr>
          <w:trHeight w:val="407"/>
        </w:trPr>
        <w:tc>
          <w:tcPr>
            <w:tcW w:w="829" w:type="dxa"/>
            <w:tcBorders>
              <w:top w:val="single" w:sz="4" w:space="0" w:color="auto"/>
              <w:bottom w:val="single" w:sz="4" w:space="0" w:color="auto"/>
            </w:tcBorders>
          </w:tcPr>
          <w:p w14:paraId="02710B3D" w14:textId="58178776" w:rsidR="00C51E2A" w:rsidRDefault="6F9D2C4E" w:rsidP="00A60FAF">
            <w:pPr>
              <w:pStyle w:val="NoSpacing"/>
              <w:jc w:val="right"/>
              <w:rPr>
                <w:rFonts w:ascii="Arial" w:hAnsi="Arial" w:cs="Arial"/>
                <w:sz w:val="24"/>
                <w:szCs w:val="24"/>
              </w:rPr>
            </w:pPr>
            <w:r w:rsidRPr="6F9D2C4E">
              <w:rPr>
                <w:rFonts w:ascii="Arial" w:eastAsia="Arial" w:hAnsi="Arial" w:cs="Arial"/>
                <w:sz w:val="24"/>
                <w:szCs w:val="24"/>
              </w:rPr>
              <w:t>61/16</w:t>
            </w:r>
          </w:p>
        </w:tc>
        <w:tc>
          <w:tcPr>
            <w:tcW w:w="7393" w:type="dxa"/>
            <w:tcBorders>
              <w:top w:val="single" w:sz="4" w:space="0" w:color="auto"/>
              <w:bottom w:val="single" w:sz="4" w:space="0" w:color="auto"/>
            </w:tcBorders>
            <w:shd w:val="clear" w:color="auto" w:fill="auto"/>
          </w:tcPr>
          <w:p w14:paraId="28B4C137" w14:textId="77777777" w:rsidR="00C51E2A" w:rsidRPr="0061205E" w:rsidRDefault="6F9D2C4E" w:rsidP="00B83B20">
            <w:pPr>
              <w:pStyle w:val="NoSpacing"/>
              <w:rPr>
                <w:rFonts w:ascii="Arial" w:hAnsi="Arial" w:cs="Arial"/>
                <w:b/>
                <w:sz w:val="24"/>
                <w:szCs w:val="24"/>
              </w:rPr>
            </w:pPr>
            <w:r w:rsidRPr="6F9D2C4E">
              <w:rPr>
                <w:rFonts w:ascii="Arial" w:eastAsia="Arial" w:hAnsi="Arial" w:cs="Arial"/>
                <w:b/>
                <w:bCs/>
                <w:sz w:val="24"/>
                <w:szCs w:val="24"/>
              </w:rPr>
              <w:t>SPC 3 Year Plan</w:t>
            </w:r>
          </w:p>
          <w:p w14:paraId="05D47230" w14:textId="020690D0" w:rsidR="00C51E2A" w:rsidRDefault="6F9D2C4E" w:rsidP="00B83B20">
            <w:pPr>
              <w:pStyle w:val="NoSpacing"/>
              <w:rPr>
                <w:rFonts w:ascii="Arial" w:hAnsi="Arial" w:cs="Arial"/>
                <w:sz w:val="24"/>
                <w:szCs w:val="24"/>
              </w:rPr>
            </w:pPr>
            <w:r w:rsidRPr="6F9D2C4E">
              <w:rPr>
                <w:rFonts w:ascii="Arial" w:eastAsia="Arial" w:hAnsi="Arial" w:cs="Arial"/>
                <w:sz w:val="24"/>
                <w:szCs w:val="24"/>
              </w:rPr>
              <w:t xml:space="preserve">To begin discussion on a 3 year plan for the Parish Council to form a working group. </w:t>
            </w:r>
            <w:r w:rsidRPr="6F9D2C4E">
              <w:rPr>
                <w:rFonts w:ascii="Arial" w:eastAsia="Arial" w:hAnsi="Arial" w:cs="Arial"/>
                <w:b/>
                <w:bCs/>
                <w:sz w:val="24"/>
                <w:szCs w:val="24"/>
              </w:rPr>
              <w:t>Work in progress</w:t>
            </w:r>
            <w:r w:rsidRPr="6F9D2C4E">
              <w:rPr>
                <w:rFonts w:ascii="Arial" w:eastAsia="Arial" w:hAnsi="Arial" w:cs="Arial"/>
                <w:sz w:val="24"/>
                <w:szCs w:val="24"/>
              </w:rPr>
              <w:t xml:space="preserve">. </w:t>
            </w:r>
          </w:p>
          <w:p w14:paraId="04C4D512" w14:textId="53A049A2" w:rsidR="6F9D2C4E" w:rsidRDefault="6F9D2C4E" w:rsidP="6F9D2C4E">
            <w:pPr>
              <w:pStyle w:val="NoSpacing"/>
            </w:pPr>
            <w:r w:rsidRPr="6F9D2C4E">
              <w:rPr>
                <w:rFonts w:ascii="Arial" w:eastAsia="Arial" w:hAnsi="Arial" w:cs="Arial"/>
                <w:sz w:val="24"/>
                <w:szCs w:val="24"/>
              </w:rPr>
              <w:t xml:space="preserve">To form a working group, </w:t>
            </w:r>
            <w:r w:rsidRPr="6F9D2C4E">
              <w:rPr>
                <w:rFonts w:ascii="Arial" w:eastAsia="Arial" w:hAnsi="Arial" w:cs="Arial"/>
                <w:b/>
                <w:bCs/>
                <w:sz w:val="24"/>
                <w:szCs w:val="24"/>
              </w:rPr>
              <w:t>resolved by 9 for.</w:t>
            </w:r>
            <w:r w:rsidRPr="6F9D2C4E">
              <w:rPr>
                <w:rFonts w:ascii="Arial" w:eastAsia="Arial" w:hAnsi="Arial" w:cs="Arial"/>
                <w:sz w:val="24"/>
                <w:szCs w:val="24"/>
              </w:rPr>
              <w:t xml:space="preserve"> </w:t>
            </w:r>
          </w:p>
          <w:p w14:paraId="45C8D104" w14:textId="1A133A58" w:rsidR="00C51E2A" w:rsidRPr="009000CC" w:rsidRDefault="009000CC" w:rsidP="00B83B20">
            <w:pPr>
              <w:pStyle w:val="NoSpacing"/>
              <w:rPr>
                <w:b/>
              </w:rPr>
            </w:pPr>
            <w:r w:rsidRPr="009000CC">
              <w:rPr>
                <w:rFonts w:ascii="Arial" w:eastAsia="Arial" w:hAnsi="Arial" w:cs="Arial"/>
                <w:b/>
                <w:sz w:val="24"/>
                <w:szCs w:val="24"/>
              </w:rPr>
              <w:t>Councillors G</w:t>
            </w:r>
            <w:r w:rsidR="6F9D2C4E" w:rsidRPr="009000CC">
              <w:rPr>
                <w:rFonts w:ascii="Arial" w:eastAsia="Arial" w:hAnsi="Arial" w:cs="Arial"/>
                <w:b/>
                <w:sz w:val="24"/>
                <w:szCs w:val="24"/>
              </w:rPr>
              <w:t>D, LM, RW, DO. PK</w:t>
            </w:r>
          </w:p>
        </w:tc>
        <w:tc>
          <w:tcPr>
            <w:tcW w:w="2352" w:type="dxa"/>
            <w:tcBorders>
              <w:top w:val="single" w:sz="4" w:space="0" w:color="auto"/>
              <w:bottom w:val="single" w:sz="4" w:space="0" w:color="auto"/>
            </w:tcBorders>
          </w:tcPr>
          <w:p w14:paraId="67F62DC3" w14:textId="77777777" w:rsidR="00C51E2A" w:rsidRPr="0061205E" w:rsidRDefault="00C51E2A" w:rsidP="00B83B20">
            <w:pPr>
              <w:pStyle w:val="NoSpacing"/>
              <w:rPr>
                <w:rFonts w:ascii="Arial" w:hAnsi="Arial" w:cs="Arial"/>
                <w:b/>
                <w:sz w:val="24"/>
                <w:szCs w:val="24"/>
              </w:rPr>
            </w:pPr>
          </w:p>
        </w:tc>
      </w:tr>
      <w:tr w:rsidR="00C51E2A" w:rsidRPr="00BB669B" w14:paraId="0441F005" w14:textId="16B9B284" w:rsidTr="6F9D2C4E">
        <w:trPr>
          <w:trHeight w:val="512"/>
        </w:trPr>
        <w:tc>
          <w:tcPr>
            <w:tcW w:w="829" w:type="dxa"/>
            <w:tcBorders>
              <w:top w:val="single" w:sz="4" w:space="0" w:color="auto"/>
              <w:bottom w:val="single" w:sz="4" w:space="0" w:color="auto"/>
            </w:tcBorders>
          </w:tcPr>
          <w:p w14:paraId="6F4F342C" w14:textId="309468BF" w:rsidR="00C51E2A" w:rsidRDefault="6F9D2C4E" w:rsidP="00741B2B">
            <w:pPr>
              <w:pStyle w:val="NoSpacing"/>
              <w:jc w:val="right"/>
              <w:rPr>
                <w:rFonts w:ascii="Arial" w:hAnsi="Arial" w:cs="Arial"/>
                <w:sz w:val="24"/>
                <w:szCs w:val="24"/>
              </w:rPr>
            </w:pPr>
            <w:r w:rsidRPr="6F9D2C4E">
              <w:rPr>
                <w:rFonts w:ascii="Arial" w:eastAsia="Arial" w:hAnsi="Arial" w:cs="Arial"/>
                <w:sz w:val="24"/>
                <w:szCs w:val="24"/>
              </w:rPr>
              <w:t>62/16</w:t>
            </w:r>
          </w:p>
        </w:tc>
        <w:tc>
          <w:tcPr>
            <w:tcW w:w="7393" w:type="dxa"/>
            <w:tcBorders>
              <w:top w:val="single" w:sz="4" w:space="0" w:color="auto"/>
              <w:bottom w:val="single" w:sz="4" w:space="0" w:color="auto"/>
            </w:tcBorders>
          </w:tcPr>
          <w:p w14:paraId="48833B62" w14:textId="77777777" w:rsidR="00C51E2A" w:rsidRDefault="6F9D2C4E" w:rsidP="001A6741">
            <w:pPr>
              <w:pStyle w:val="NoSpacing"/>
              <w:rPr>
                <w:rFonts w:ascii="Arial" w:hAnsi="Arial" w:cs="Arial"/>
                <w:b/>
                <w:sz w:val="24"/>
                <w:szCs w:val="24"/>
              </w:rPr>
            </w:pPr>
            <w:r w:rsidRPr="6F9D2C4E">
              <w:rPr>
                <w:rFonts w:ascii="Arial" w:eastAsia="Arial" w:hAnsi="Arial" w:cs="Arial"/>
                <w:b/>
                <w:bCs/>
                <w:sz w:val="24"/>
                <w:szCs w:val="24"/>
              </w:rPr>
              <w:t>Financial Regulations</w:t>
            </w:r>
          </w:p>
          <w:p w14:paraId="50970DBA" w14:textId="25F52915" w:rsidR="00C51E2A" w:rsidRDefault="6F9D2C4E" w:rsidP="001A6741">
            <w:pPr>
              <w:pStyle w:val="NoSpacing"/>
              <w:rPr>
                <w:rFonts w:ascii="Arial" w:hAnsi="Arial" w:cs="Arial"/>
                <w:sz w:val="24"/>
                <w:szCs w:val="24"/>
              </w:rPr>
            </w:pPr>
            <w:r w:rsidRPr="6F9D2C4E">
              <w:rPr>
                <w:rFonts w:ascii="Arial" w:eastAsia="Arial" w:hAnsi="Arial" w:cs="Arial"/>
                <w:sz w:val="24"/>
                <w:szCs w:val="24"/>
              </w:rPr>
              <w:t>To agree and sign.</w:t>
            </w:r>
          </w:p>
          <w:p w14:paraId="4C917BA9" w14:textId="66E223E9" w:rsidR="00C51E2A" w:rsidRPr="00DC4675" w:rsidRDefault="6F9D2C4E" w:rsidP="001A6741">
            <w:pPr>
              <w:pStyle w:val="NoSpacing"/>
              <w:rPr>
                <w:rFonts w:ascii="Arial" w:hAnsi="Arial" w:cs="Arial"/>
                <w:sz w:val="24"/>
                <w:szCs w:val="24"/>
              </w:rPr>
            </w:pPr>
            <w:r w:rsidRPr="00DC4675">
              <w:rPr>
                <w:rFonts w:ascii="Arial" w:hAnsi="Arial" w:cs="Arial"/>
                <w:b/>
                <w:bCs/>
                <w:sz w:val="24"/>
              </w:rPr>
              <w:t>Resolved by 9 votes for</w:t>
            </w:r>
          </w:p>
        </w:tc>
        <w:tc>
          <w:tcPr>
            <w:tcW w:w="2352" w:type="dxa"/>
            <w:tcBorders>
              <w:top w:val="single" w:sz="4" w:space="0" w:color="auto"/>
              <w:bottom w:val="single" w:sz="4" w:space="0" w:color="auto"/>
            </w:tcBorders>
          </w:tcPr>
          <w:p w14:paraId="6D023EC1" w14:textId="77777777" w:rsidR="00C51E2A" w:rsidRDefault="00C51E2A" w:rsidP="001A6741">
            <w:pPr>
              <w:pStyle w:val="NoSpacing"/>
              <w:rPr>
                <w:rFonts w:ascii="Arial" w:hAnsi="Arial" w:cs="Arial"/>
                <w:b/>
                <w:sz w:val="24"/>
                <w:szCs w:val="24"/>
              </w:rPr>
            </w:pPr>
          </w:p>
        </w:tc>
      </w:tr>
      <w:tr w:rsidR="00C51E2A" w:rsidRPr="00BB669B" w14:paraId="5CAF9487" w14:textId="00E1CB4A" w:rsidTr="6F9D2C4E">
        <w:trPr>
          <w:trHeight w:val="512"/>
        </w:trPr>
        <w:tc>
          <w:tcPr>
            <w:tcW w:w="829" w:type="dxa"/>
            <w:tcBorders>
              <w:top w:val="single" w:sz="4" w:space="0" w:color="auto"/>
              <w:bottom w:val="single" w:sz="4" w:space="0" w:color="auto"/>
            </w:tcBorders>
          </w:tcPr>
          <w:p w14:paraId="514FF6E3" w14:textId="608E03FF" w:rsidR="00C51E2A" w:rsidRDefault="6F9D2C4E" w:rsidP="001B7031">
            <w:pPr>
              <w:pStyle w:val="NoSpacing"/>
              <w:jc w:val="right"/>
              <w:rPr>
                <w:rFonts w:ascii="Arial" w:hAnsi="Arial" w:cs="Arial"/>
                <w:sz w:val="24"/>
                <w:szCs w:val="24"/>
              </w:rPr>
            </w:pPr>
            <w:r w:rsidRPr="6F9D2C4E">
              <w:rPr>
                <w:rFonts w:ascii="Arial" w:eastAsia="Arial" w:hAnsi="Arial" w:cs="Arial"/>
                <w:sz w:val="24"/>
                <w:szCs w:val="24"/>
              </w:rPr>
              <w:t>63/16</w:t>
            </w:r>
          </w:p>
        </w:tc>
        <w:tc>
          <w:tcPr>
            <w:tcW w:w="7393" w:type="dxa"/>
            <w:tcBorders>
              <w:top w:val="single" w:sz="4" w:space="0" w:color="auto"/>
              <w:bottom w:val="single" w:sz="4" w:space="0" w:color="auto"/>
            </w:tcBorders>
          </w:tcPr>
          <w:p w14:paraId="144C43A9" w14:textId="77777777" w:rsidR="00C51E2A" w:rsidRDefault="6F9D2C4E" w:rsidP="001A6741">
            <w:pPr>
              <w:pStyle w:val="NoSpacing"/>
              <w:rPr>
                <w:rFonts w:ascii="Arial" w:hAnsi="Arial" w:cs="Arial"/>
                <w:b/>
                <w:sz w:val="24"/>
                <w:szCs w:val="24"/>
              </w:rPr>
            </w:pPr>
            <w:r w:rsidRPr="6F9D2C4E">
              <w:rPr>
                <w:rFonts w:ascii="Arial" w:eastAsia="Arial" w:hAnsi="Arial" w:cs="Arial"/>
                <w:b/>
                <w:bCs/>
                <w:sz w:val="24"/>
                <w:szCs w:val="24"/>
              </w:rPr>
              <w:t>Parish Noticeboards</w:t>
            </w:r>
          </w:p>
          <w:p w14:paraId="5DA9AAA8" w14:textId="6591DC70" w:rsidR="00C51E2A" w:rsidRDefault="6F9D2C4E" w:rsidP="0020402F">
            <w:pPr>
              <w:pStyle w:val="NoSpacing"/>
              <w:rPr>
                <w:rFonts w:ascii="Arial" w:hAnsi="Arial" w:cs="Arial"/>
                <w:sz w:val="24"/>
                <w:szCs w:val="24"/>
              </w:rPr>
            </w:pPr>
            <w:r w:rsidRPr="6F9D2C4E">
              <w:rPr>
                <w:rFonts w:ascii="Arial" w:eastAsia="Arial" w:hAnsi="Arial" w:cs="Arial"/>
                <w:sz w:val="24"/>
                <w:szCs w:val="24"/>
              </w:rPr>
              <w:t xml:space="preserve">To trial using the noticeboard outside the office for all legal notices. All other noticeboard are to contain the main meeting </w:t>
            </w:r>
            <w:r w:rsidR="00DC4675">
              <w:rPr>
                <w:rFonts w:ascii="Arial" w:eastAsia="Arial" w:hAnsi="Arial" w:cs="Arial"/>
                <w:sz w:val="24"/>
                <w:szCs w:val="24"/>
              </w:rPr>
              <w:t>agendas</w:t>
            </w:r>
            <w:r w:rsidRPr="6F9D2C4E">
              <w:rPr>
                <w:rFonts w:ascii="Arial" w:eastAsia="Arial" w:hAnsi="Arial" w:cs="Arial"/>
                <w:sz w:val="24"/>
                <w:szCs w:val="24"/>
              </w:rPr>
              <w:t xml:space="preserve"> only plus various community notices at our discretion. 3 month trial before being revisited. </w:t>
            </w:r>
          </w:p>
          <w:p w14:paraId="03BF4B12" w14:textId="3D61B14D" w:rsidR="00C51E2A" w:rsidRPr="00DC4675" w:rsidRDefault="6F9D2C4E" w:rsidP="0020402F">
            <w:pPr>
              <w:pStyle w:val="NoSpacing"/>
              <w:rPr>
                <w:rFonts w:ascii="Arial" w:hAnsi="Arial" w:cs="Arial"/>
                <w:b/>
                <w:sz w:val="24"/>
                <w:szCs w:val="24"/>
              </w:rPr>
            </w:pPr>
            <w:r w:rsidRPr="00DC4675">
              <w:rPr>
                <w:rFonts w:ascii="Arial" w:hAnsi="Arial" w:cs="Arial"/>
                <w:b/>
                <w:bCs/>
                <w:sz w:val="24"/>
              </w:rPr>
              <w:t xml:space="preserve">Resolved by 9 votes for </w:t>
            </w:r>
          </w:p>
        </w:tc>
        <w:tc>
          <w:tcPr>
            <w:tcW w:w="2352" w:type="dxa"/>
            <w:tcBorders>
              <w:top w:val="single" w:sz="4" w:space="0" w:color="auto"/>
              <w:bottom w:val="single" w:sz="4" w:space="0" w:color="auto"/>
            </w:tcBorders>
          </w:tcPr>
          <w:p w14:paraId="71407A38" w14:textId="77777777" w:rsidR="00C51E2A" w:rsidRDefault="00C51E2A" w:rsidP="001A6741">
            <w:pPr>
              <w:pStyle w:val="NoSpacing"/>
              <w:rPr>
                <w:rFonts w:ascii="Arial" w:hAnsi="Arial" w:cs="Arial"/>
                <w:b/>
                <w:sz w:val="24"/>
                <w:szCs w:val="24"/>
              </w:rPr>
            </w:pPr>
          </w:p>
        </w:tc>
      </w:tr>
      <w:tr w:rsidR="00C51E2A" w:rsidRPr="00BB669B" w14:paraId="0B77F398" w14:textId="66172D85" w:rsidTr="6F9D2C4E">
        <w:trPr>
          <w:trHeight w:val="512"/>
        </w:trPr>
        <w:tc>
          <w:tcPr>
            <w:tcW w:w="829" w:type="dxa"/>
            <w:tcBorders>
              <w:top w:val="single" w:sz="4" w:space="0" w:color="auto"/>
              <w:bottom w:val="single" w:sz="4" w:space="0" w:color="auto"/>
            </w:tcBorders>
          </w:tcPr>
          <w:p w14:paraId="16488E20" w14:textId="0196D1DB" w:rsidR="00C51E2A" w:rsidRDefault="6F9D2C4E" w:rsidP="001B7031">
            <w:pPr>
              <w:pStyle w:val="NoSpacing"/>
              <w:jc w:val="right"/>
              <w:rPr>
                <w:rFonts w:ascii="Arial" w:hAnsi="Arial" w:cs="Arial"/>
                <w:sz w:val="24"/>
                <w:szCs w:val="24"/>
              </w:rPr>
            </w:pPr>
            <w:r w:rsidRPr="6F9D2C4E">
              <w:rPr>
                <w:rFonts w:ascii="Arial" w:eastAsia="Arial" w:hAnsi="Arial" w:cs="Arial"/>
                <w:sz w:val="24"/>
                <w:szCs w:val="24"/>
              </w:rPr>
              <w:t>64/16</w:t>
            </w:r>
          </w:p>
        </w:tc>
        <w:tc>
          <w:tcPr>
            <w:tcW w:w="7393" w:type="dxa"/>
            <w:tcBorders>
              <w:top w:val="single" w:sz="4" w:space="0" w:color="auto"/>
              <w:bottom w:val="single" w:sz="4" w:space="0" w:color="auto"/>
            </w:tcBorders>
          </w:tcPr>
          <w:p w14:paraId="6167B3EF" w14:textId="44BFA4AC" w:rsidR="00C51E2A" w:rsidRDefault="6F9D2C4E" w:rsidP="001A6741">
            <w:pPr>
              <w:pStyle w:val="NoSpacing"/>
              <w:rPr>
                <w:rFonts w:ascii="Arial" w:hAnsi="Arial" w:cs="Arial"/>
                <w:b/>
                <w:sz w:val="24"/>
                <w:szCs w:val="24"/>
              </w:rPr>
            </w:pPr>
            <w:r w:rsidRPr="6F9D2C4E">
              <w:rPr>
                <w:rFonts w:ascii="Arial" w:eastAsia="Arial" w:hAnsi="Arial" w:cs="Arial"/>
                <w:b/>
                <w:bCs/>
                <w:sz w:val="24"/>
                <w:szCs w:val="24"/>
              </w:rPr>
              <w:t>Replacement of light fittings in communal areas of Parish Office</w:t>
            </w:r>
          </w:p>
          <w:p w14:paraId="64F024BE" w14:textId="77777777" w:rsidR="00C51E2A" w:rsidRDefault="6F9D2C4E" w:rsidP="001A6741">
            <w:pPr>
              <w:pStyle w:val="NoSpacing"/>
              <w:rPr>
                <w:rFonts w:ascii="Arial" w:hAnsi="Arial" w:cs="Arial"/>
                <w:sz w:val="24"/>
                <w:szCs w:val="24"/>
              </w:rPr>
            </w:pPr>
            <w:r w:rsidRPr="6F9D2C4E">
              <w:rPr>
                <w:rFonts w:ascii="Arial" w:eastAsia="Arial" w:hAnsi="Arial" w:cs="Arial"/>
                <w:sz w:val="24"/>
                <w:szCs w:val="24"/>
              </w:rPr>
              <w:t xml:space="preserve">To agree either </w:t>
            </w:r>
          </w:p>
          <w:p w14:paraId="5C3D5B3C" w14:textId="19EB0600" w:rsidR="001A57A7" w:rsidRPr="003277B4" w:rsidRDefault="6F9D2C4E" w:rsidP="00DC4675">
            <w:pPr>
              <w:pStyle w:val="NoSpacing"/>
              <w:rPr>
                <w:rFonts w:ascii="Arial" w:hAnsi="Arial" w:cs="Arial"/>
                <w:sz w:val="24"/>
                <w:szCs w:val="24"/>
              </w:rPr>
            </w:pPr>
            <w:r w:rsidRPr="6F9D2C4E">
              <w:rPr>
                <w:rFonts w:ascii="Arial" w:eastAsia="Arial" w:hAnsi="Arial" w:cs="Arial"/>
                <w:sz w:val="24"/>
                <w:szCs w:val="24"/>
              </w:rPr>
              <w:t xml:space="preserve">      </w:t>
            </w:r>
            <w:r w:rsidR="0085427A">
              <w:rPr>
                <w:rFonts w:ascii="Arial" w:eastAsia="Arial" w:hAnsi="Arial" w:cs="Arial"/>
                <w:sz w:val="24"/>
                <w:szCs w:val="24"/>
              </w:rPr>
              <w:t>a</w:t>
            </w:r>
            <w:r w:rsidRPr="6F9D2C4E">
              <w:rPr>
                <w:rFonts w:ascii="Arial" w:eastAsia="Arial" w:hAnsi="Arial" w:cs="Arial"/>
                <w:sz w:val="24"/>
                <w:szCs w:val="24"/>
              </w:rPr>
              <w:t xml:space="preserve">) 14 new light fittings like for like £1040  </w:t>
            </w:r>
          </w:p>
          <w:p w14:paraId="312C45AE" w14:textId="3738601F" w:rsidR="00C51E2A" w:rsidRPr="003277B4" w:rsidRDefault="6F9D2C4E" w:rsidP="001A6741">
            <w:pPr>
              <w:pStyle w:val="NoSpacing"/>
            </w:pPr>
            <w:r w:rsidRPr="6F9D2C4E">
              <w:rPr>
                <w:rFonts w:ascii="Arial" w:eastAsia="Arial" w:hAnsi="Arial" w:cs="Arial"/>
                <w:sz w:val="24"/>
                <w:szCs w:val="24"/>
              </w:rPr>
              <w:t xml:space="preserve">      b) 14 new light fittings with LED bulbs £1610</w:t>
            </w:r>
          </w:p>
          <w:p w14:paraId="65454DD1" w14:textId="42059C90" w:rsidR="00C51E2A" w:rsidRPr="003277B4" w:rsidRDefault="00C51E2A" w:rsidP="001A6741">
            <w:pPr>
              <w:pStyle w:val="NoSpacing"/>
            </w:pPr>
          </w:p>
          <w:p w14:paraId="788117B8" w14:textId="2C50E6D4" w:rsidR="00C51E2A" w:rsidRPr="00DC4675" w:rsidRDefault="6F9D2C4E" w:rsidP="001A6741">
            <w:pPr>
              <w:pStyle w:val="NoSpacing"/>
              <w:rPr>
                <w:rFonts w:ascii="Arial" w:hAnsi="Arial" w:cs="Arial"/>
                <w:sz w:val="24"/>
                <w:szCs w:val="24"/>
              </w:rPr>
            </w:pPr>
            <w:r w:rsidRPr="6F9D2C4E">
              <w:rPr>
                <w:rFonts w:ascii="Arial" w:eastAsia="Arial" w:hAnsi="Arial" w:cs="Arial"/>
                <w:b/>
                <w:bCs/>
                <w:sz w:val="24"/>
                <w:szCs w:val="24"/>
              </w:rPr>
              <w:t>Resolved by 9 votes for option B</w:t>
            </w:r>
            <w:r w:rsidRPr="6F9D2C4E">
              <w:rPr>
                <w:rFonts w:ascii="Arial" w:eastAsia="Arial" w:hAnsi="Arial" w:cs="Arial"/>
                <w:sz w:val="24"/>
                <w:szCs w:val="24"/>
              </w:rPr>
              <w:t xml:space="preserve"> </w:t>
            </w:r>
          </w:p>
        </w:tc>
        <w:tc>
          <w:tcPr>
            <w:tcW w:w="2352" w:type="dxa"/>
            <w:tcBorders>
              <w:top w:val="single" w:sz="4" w:space="0" w:color="auto"/>
              <w:bottom w:val="single" w:sz="4" w:space="0" w:color="auto"/>
            </w:tcBorders>
          </w:tcPr>
          <w:p w14:paraId="223A396F" w14:textId="77777777" w:rsidR="00C51E2A" w:rsidRDefault="00C51E2A" w:rsidP="001A6741">
            <w:pPr>
              <w:pStyle w:val="NoSpacing"/>
              <w:rPr>
                <w:rFonts w:ascii="Arial" w:hAnsi="Arial" w:cs="Arial"/>
                <w:b/>
                <w:sz w:val="24"/>
                <w:szCs w:val="24"/>
              </w:rPr>
            </w:pPr>
            <w:bookmarkStart w:id="0" w:name="_GoBack"/>
            <w:bookmarkEnd w:id="0"/>
          </w:p>
        </w:tc>
      </w:tr>
      <w:tr w:rsidR="00C51E2A" w:rsidRPr="00BB669B" w14:paraId="6EDAE124" w14:textId="4BC4A314" w:rsidTr="6F9D2C4E">
        <w:trPr>
          <w:trHeight w:val="512"/>
        </w:trPr>
        <w:tc>
          <w:tcPr>
            <w:tcW w:w="829" w:type="dxa"/>
            <w:tcBorders>
              <w:top w:val="single" w:sz="4" w:space="0" w:color="auto"/>
              <w:bottom w:val="single" w:sz="4" w:space="0" w:color="auto"/>
            </w:tcBorders>
          </w:tcPr>
          <w:p w14:paraId="4984BA8A" w14:textId="64FCD5E3" w:rsidR="00C51E2A" w:rsidRDefault="6F9D2C4E" w:rsidP="001B7031">
            <w:pPr>
              <w:pStyle w:val="NoSpacing"/>
              <w:jc w:val="right"/>
              <w:rPr>
                <w:rFonts w:ascii="Arial" w:hAnsi="Arial" w:cs="Arial"/>
                <w:sz w:val="24"/>
                <w:szCs w:val="24"/>
              </w:rPr>
            </w:pPr>
            <w:r w:rsidRPr="6F9D2C4E">
              <w:rPr>
                <w:rFonts w:ascii="Arial" w:eastAsia="Arial" w:hAnsi="Arial" w:cs="Arial"/>
                <w:sz w:val="24"/>
                <w:szCs w:val="24"/>
              </w:rPr>
              <w:t>65/16</w:t>
            </w:r>
          </w:p>
        </w:tc>
        <w:tc>
          <w:tcPr>
            <w:tcW w:w="7393" w:type="dxa"/>
            <w:tcBorders>
              <w:top w:val="single" w:sz="4" w:space="0" w:color="auto"/>
              <w:bottom w:val="single" w:sz="4" w:space="0" w:color="auto"/>
            </w:tcBorders>
          </w:tcPr>
          <w:p w14:paraId="68C4B482" w14:textId="77777777" w:rsidR="00C51E2A" w:rsidRDefault="6F9D2C4E" w:rsidP="001A6741">
            <w:pPr>
              <w:pStyle w:val="NoSpacing"/>
              <w:rPr>
                <w:rFonts w:ascii="Arial" w:hAnsi="Arial" w:cs="Arial"/>
                <w:b/>
                <w:sz w:val="24"/>
                <w:szCs w:val="24"/>
              </w:rPr>
            </w:pPr>
            <w:r w:rsidRPr="6F9D2C4E">
              <w:rPr>
                <w:rFonts w:ascii="Arial" w:eastAsia="Arial" w:hAnsi="Arial" w:cs="Arial"/>
                <w:b/>
                <w:bCs/>
                <w:sz w:val="24"/>
                <w:szCs w:val="24"/>
              </w:rPr>
              <w:t>Summer Newsletter</w:t>
            </w:r>
          </w:p>
          <w:p w14:paraId="0724821B" w14:textId="4935DC13" w:rsidR="00C51E2A" w:rsidRDefault="6F9D2C4E" w:rsidP="001A6741">
            <w:pPr>
              <w:pStyle w:val="NoSpacing"/>
              <w:rPr>
                <w:rFonts w:ascii="Arial" w:hAnsi="Arial" w:cs="Arial"/>
                <w:sz w:val="24"/>
                <w:szCs w:val="24"/>
              </w:rPr>
            </w:pPr>
            <w:r w:rsidRPr="6F9D2C4E">
              <w:rPr>
                <w:rFonts w:ascii="Arial" w:eastAsia="Arial" w:hAnsi="Arial" w:cs="Arial"/>
                <w:sz w:val="24"/>
                <w:szCs w:val="24"/>
              </w:rPr>
              <w:t>To agree the July newsletter.</w:t>
            </w:r>
          </w:p>
          <w:p w14:paraId="7FF19258" w14:textId="38F789D3" w:rsidR="6F9D2C4E" w:rsidRDefault="00DC4675" w:rsidP="6F9D2C4E">
            <w:pPr>
              <w:pStyle w:val="NoSpacing"/>
            </w:pPr>
            <w:r>
              <w:rPr>
                <w:rFonts w:ascii="Arial" w:eastAsia="Arial" w:hAnsi="Arial" w:cs="Arial"/>
                <w:sz w:val="24"/>
                <w:szCs w:val="24"/>
              </w:rPr>
              <w:t xml:space="preserve">Page 8 </w:t>
            </w:r>
            <w:r w:rsidR="6F9D2C4E" w:rsidRPr="6F9D2C4E">
              <w:rPr>
                <w:rFonts w:ascii="Arial" w:eastAsia="Arial" w:hAnsi="Arial" w:cs="Arial"/>
                <w:sz w:val="24"/>
                <w:szCs w:val="24"/>
              </w:rPr>
              <w:t>– Funded and logo</w:t>
            </w:r>
          </w:p>
          <w:p w14:paraId="392B77A6" w14:textId="4535F480" w:rsidR="6F9D2C4E" w:rsidRDefault="6F9D2C4E" w:rsidP="6F9D2C4E">
            <w:pPr>
              <w:pStyle w:val="NoSpacing"/>
            </w:pPr>
            <w:r w:rsidRPr="6F9D2C4E">
              <w:rPr>
                <w:rFonts w:ascii="Arial" w:eastAsia="Arial" w:hAnsi="Arial" w:cs="Arial"/>
                <w:sz w:val="24"/>
                <w:szCs w:val="24"/>
              </w:rPr>
              <w:lastRenderedPageBreak/>
              <w:t>Page 11 – Old design needs adding</w:t>
            </w:r>
          </w:p>
          <w:p w14:paraId="10305CFC" w14:textId="39A24480" w:rsidR="6F9D2C4E" w:rsidRDefault="6F9D2C4E" w:rsidP="6F9D2C4E">
            <w:pPr>
              <w:pStyle w:val="NoSpacing"/>
            </w:pPr>
            <w:r w:rsidRPr="6F9D2C4E">
              <w:rPr>
                <w:rFonts w:ascii="Arial" w:eastAsia="Arial" w:hAnsi="Arial" w:cs="Arial"/>
                <w:sz w:val="24"/>
                <w:szCs w:val="24"/>
              </w:rPr>
              <w:t>Page 12 – weather permitting increase font</w:t>
            </w:r>
          </w:p>
          <w:p w14:paraId="07DB30B4" w14:textId="21D50FAE" w:rsidR="0007029A" w:rsidRDefault="0007029A" w:rsidP="001A6741">
            <w:pPr>
              <w:pStyle w:val="NoSpacing"/>
              <w:rPr>
                <w:rFonts w:ascii="Arial" w:hAnsi="Arial" w:cs="Arial"/>
                <w:sz w:val="24"/>
                <w:szCs w:val="24"/>
              </w:rPr>
            </w:pPr>
          </w:p>
          <w:p w14:paraId="03F526B7" w14:textId="3FB16B05" w:rsidR="00C51E2A" w:rsidRPr="00DC4675" w:rsidRDefault="6F9D2C4E" w:rsidP="001A6741">
            <w:pPr>
              <w:pStyle w:val="NoSpacing"/>
              <w:rPr>
                <w:rFonts w:ascii="Arial" w:hAnsi="Arial" w:cs="Arial"/>
                <w:b/>
                <w:sz w:val="24"/>
                <w:szCs w:val="24"/>
              </w:rPr>
            </w:pPr>
            <w:r w:rsidRPr="00DC4675">
              <w:rPr>
                <w:rFonts w:ascii="Arial" w:hAnsi="Arial" w:cs="Arial"/>
                <w:b/>
                <w:bCs/>
                <w:sz w:val="24"/>
              </w:rPr>
              <w:t>Resolved with the above changes by 9 votes for</w:t>
            </w:r>
          </w:p>
        </w:tc>
        <w:tc>
          <w:tcPr>
            <w:tcW w:w="2352" w:type="dxa"/>
            <w:tcBorders>
              <w:top w:val="single" w:sz="4" w:space="0" w:color="auto"/>
              <w:bottom w:val="single" w:sz="4" w:space="0" w:color="auto"/>
            </w:tcBorders>
          </w:tcPr>
          <w:p w14:paraId="51B10BE8" w14:textId="62B3979A" w:rsidR="00C51E2A" w:rsidRDefault="6F9D2C4E" w:rsidP="00082E5D">
            <w:pPr>
              <w:pStyle w:val="NoSpacing"/>
              <w:rPr>
                <w:rFonts w:ascii="Arial" w:hAnsi="Arial" w:cs="Arial"/>
                <w:b/>
                <w:sz w:val="24"/>
                <w:szCs w:val="24"/>
              </w:rPr>
            </w:pPr>
            <w:r>
              <w:lastRenderedPageBreak/>
              <w:t xml:space="preserve">Add </w:t>
            </w:r>
            <w:r w:rsidR="00082E5D">
              <w:t>Jardine’s pharmacy to list for magazine distribution</w:t>
            </w:r>
          </w:p>
        </w:tc>
      </w:tr>
      <w:tr w:rsidR="00C51E2A" w:rsidRPr="00BB669B" w14:paraId="38162B88" w14:textId="14C718C7" w:rsidTr="6F9D2C4E">
        <w:trPr>
          <w:trHeight w:val="512"/>
        </w:trPr>
        <w:tc>
          <w:tcPr>
            <w:tcW w:w="829" w:type="dxa"/>
            <w:tcBorders>
              <w:top w:val="single" w:sz="4" w:space="0" w:color="auto"/>
              <w:bottom w:val="single" w:sz="4" w:space="0" w:color="auto"/>
            </w:tcBorders>
          </w:tcPr>
          <w:p w14:paraId="6C0E47AC" w14:textId="53AE4D44" w:rsidR="00C51E2A" w:rsidRDefault="6F9D2C4E" w:rsidP="00741B2B">
            <w:pPr>
              <w:pStyle w:val="NoSpacing"/>
              <w:jc w:val="right"/>
              <w:rPr>
                <w:rFonts w:ascii="Arial" w:hAnsi="Arial" w:cs="Arial"/>
                <w:sz w:val="24"/>
                <w:szCs w:val="24"/>
              </w:rPr>
            </w:pPr>
            <w:r w:rsidRPr="6F9D2C4E">
              <w:rPr>
                <w:rFonts w:ascii="Arial" w:eastAsia="Arial" w:hAnsi="Arial" w:cs="Arial"/>
                <w:sz w:val="24"/>
                <w:szCs w:val="24"/>
              </w:rPr>
              <w:lastRenderedPageBreak/>
              <w:t>66/16</w:t>
            </w:r>
          </w:p>
          <w:p w14:paraId="5C05D648" w14:textId="77777777" w:rsidR="00C51E2A" w:rsidRDefault="00C51E2A" w:rsidP="00741B2B">
            <w:pPr>
              <w:pStyle w:val="NoSpacing"/>
              <w:jc w:val="right"/>
              <w:rPr>
                <w:rFonts w:ascii="Arial" w:hAnsi="Arial" w:cs="Arial"/>
                <w:sz w:val="24"/>
                <w:szCs w:val="24"/>
              </w:rPr>
            </w:pPr>
          </w:p>
          <w:p w14:paraId="102B8DC3" w14:textId="10D5FE96" w:rsidR="00C51E2A" w:rsidRDefault="6F9D2C4E" w:rsidP="00741B2B">
            <w:pPr>
              <w:pStyle w:val="NoSpacing"/>
              <w:jc w:val="right"/>
              <w:rPr>
                <w:rFonts w:ascii="Arial" w:hAnsi="Arial" w:cs="Arial"/>
                <w:sz w:val="24"/>
                <w:szCs w:val="24"/>
              </w:rPr>
            </w:pPr>
            <w:r w:rsidRPr="6F9D2C4E">
              <w:rPr>
                <w:rFonts w:ascii="Arial" w:eastAsia="Arial" w:hAnsi="Arial" w:cs="Arial"/>
                <w:sz w:val="24"/>
                <w:szCs w:val="24"/>
              </w:rPr>
              <w:t>a</w:t>
            </w:r>
          </w:p>
          <w:p w14:paraId="2E0C8CEA" w14:textId="77777777" w:rsidR="00C51E2A" w:rsidRDefault="00C51E2A" w:rsidP="00741B2B">
            <w:pPr>
              <w:pStyle w:val="NoSpacing"/>
              <w:jc w:val="right"/>
              <w:rPr>
                <w:rFonts w:ascii="Arial" w:hAnsi="Arial" w:cs="Arial"/>
                <w:sz w:val="24"/>
                <w:szCs w:val="24"/>
              </w:rPr>
            </w:pPr>
          </w:p>
          <w:p w14:paraId="0EAD77CD" w14:textId="05590480" w:rsidR="6F9D2C4E" w:rsidRDefault="6F9D2C4E" w:rsidP="6F9D2C4E">
            <w:pPr>
              <w:pStyle w:val="NoSpacing"/>
              <w:jc w:val="right"/>
            </w:pPr>
          </w:p>
          <w:p w14:paraId="7C995D93" w14:textId="3E84CA10" w:rsidR="6F9D2C4E" w:rsidRDefault="6F9D2C4E" w:rsidP="6F9D2C4E">
            <w:pPr>
              <w:pStyle w:val="NoSpacing"/>
              <w:jc w:val="right"/>
            </w:pPr>
          </w:p>
          <w:p w14:paraId="2AC18018" w14:textId="77777777" w:rsidR="00AB6B22" w:rsidRDefault="00AB6B22" w:rsidP="00741B2B">
            <w:pPr>
              <w:pStyle w:val="NoSpacing"/>
              <w:jc w:val="right"/>
              <w:rPr>
                <w:rFonts w:ascii="Arial" w:hAnsi="Arial" w:cs="Arial"/>
                <w:sz w:val="24"/>
                <w:szCs w:val="24"/>
              </w:rPr>
            </w:pPr>
          </w:p>
          <w:p w14:paraId="32E8C05F" w14:textId="68826CB1" w:rsidR="00C51E2A" w:rsidRDefault="6F9D2C4E" w:rsidP="00741B2B">
            <w:pPr>
              <w:pStyle w:val="NoSpacing"/>
              <w:jc w:val="right"/>
              <w:rPr>
                <w:rFonts w:ascii="Arial" w:hAnsi="Arial" w:cs="Arial"/>
                <w:sz w:val="24"/>
                <w:szCs w:val="24"/>
              </w:rPr>
            </w:pPr>
            <w:r w:rsidRPr="6F9D2C4E">
              <w:rPr>
                <w:rFonts w:ascii="Arial" w:eastAsia="Arial" w:hAnsi="Arial" w:cs="Arial"/>
                <w:sz w:val="24"/>
                <w:szCs w:val="24"/>
              </w:rPr>
              <w:t>b</w:t>
            </w:r>
          </w:p>
          <w:p w14:paraId="43106F16" w14:textId="77777777" w:rsidR="00C51E2A" w:rsidRDefault="00C51E2A" w:rsidP="00741B2B">
            <w:pPr>
              <w:pStyle w:val="NoSpacing"/>
              <w:jc w:val="right"/>
              <w:rPr>
                <w:rFonts w:ascii="Arial" w:hAnsi="Arial" w:cs="Arial"/>
                <w:sz w:val="24"/>
                <w:szCs w:val="24"/>
              </w:rPr>
            </w:pPr>
          </w:p>
          <w:p w14:paraId="1F546471" w14:textId="7222244D" w:rsidR="0007029A" w:rsidRDefault="0007029A" w:rsidP="00741B2B">
            <w:pPr>
              <w:pStyle w:val="NoSpacing"/>
              <w:jc w:val="right"/>
              <w:rPr>
                <w:rFonts w:ascii="Arial" w:hAnsi="Arial" w:cs="Arial"/>
                <w:sz w:val="24"/>
                <w:szCs w:val="24"/>
              </w:rPr>
            </w:pPr>
          </w:p>
          <w:p w14:paraId="3CD13DB0" w14:textId="357627D2" w:rsidR="00C51E2A" w:rsidRDefault="6F9D2C4E" w:rsidP="00741B2B">
            <w:pPr>
              <w:pStyle w:val="NoSpacing"/>
              <w:jc w:val="right"/>
              <w:rPr>
                <w:rFonts w:ascii="Arial" w:hAnsi="Arial" w:cs="Arial"/>
                <w:sz w:val="24"/>
                <w:szCs w:val="24"/>
              </w:rPr>
            </w:pPr>
            <w:r w:rsidRPr="6F9D2C4E">
              <w:rPr>
                <w:rFonts w:ascii="Arial" w:eastAsia="Arial" w:hAnsi="Arial" w:cs="Arial"/>
                <w:sz w:val="24"/>
                <w:szCs w:val="24"/>
              </w:rPr>
              <w:t>c</w:t>
            </w:r>
          </w:p>
          <w:p w14:paraId="50A09ADF" w14:textId="77777777" w:rsidR="00C51E2A" w:rsidRDefault="00C51E2A" w:rsidP="00741B2B">
            <w:pPr>
              <w:pStyle w:val="NoSpacing"/>
              <w:jc w:val="right"/>
              <w:rPr>
                <w:rFonts w:ascii="Arial" w:hAnsi="Arial" w:cs="Arial"/>
                <w:sz w:val="24"/>
                <w:szCs w:val="24"/>
              </w:rPr>
            </w:pPr>
          </w:p>
          <w:p w14:paraId="4B2B5A09" w14:textId="5E4C5307" w:rsidR="00C51E2A" w:rsidRDefault="6F9D2C4E" w:rsidP="00741B2B">
            <w:pPr>
              <w:pStyle w:val="NoSpacing"/>
              <w:jc w:val="right"/>
              <w:rPr>
                <w:rFonts w:ascii="Arial" w:hAnsi="Arial" w:cs="Arial"/>
                <w:sz w:val="24"/>
                <w:szCs w:val="24"/>
              </w:rPr>
            </w:pPr>
            <w:r w:rsidRPr="6F9D2C4E">
              <w:rPr>
                <w:rFonts w:ascii="Arial" w:eastAsia="Arial" w:hAnsi="Arial" w:cs="Arial"/>
                <w:sz w:val="24"/>
                <w:szCs w:val="24"/>
              </w:rPr>
              <w:t>d</w:t>
            </w:r>
          </w:p>
        </w:tc>
        <w:tc>
          <w:tcPr>
            <w:tcW w:w="7393" w:type="dxa"/>
            <w:tcBorders>
              <w:top w:val="single" w:sz="4" w:space="0" w:color="auto"/>
              <w:bottom w:val="single" w:sz="4" w:space="0" w:color="auto"/>
            </w:tcBorders>
          </w:tcPr>
          <w:p w14:paraId="352061AC" w14:textId="3269F52F" w:rsidR="00C51E2A" w:rsidRDefault="6F9D2C4E" w:rsidP="001A6741">
            <w:pPr>
              <w:pStyle w:val="NoSpacing"/>
              <w:rPr>
                <w:rFonts w:ascii="Arial" w:hAnsi="Arial" w:cs="Arial"/>
                <w:b/>
                <w:sz w:val="24"/>
                <w:szCs w:val="24"/>
              </w:rPr>
            </w:pPr>
            <w:r w:rsidRPr="6F9D2C4E">
              <w:rPr>
                <w:rFonts w:ascii="Arial" w:eastAsia="Arial" w:hAnsi="Arial" w:cs="Arial"/>
                <w:b/>
                <w:bCs/>
                <w:sz w:val="24"/>
                <w:szCs w:val="24"/>
              </w:rPr>
              <w:t>Environmental and Community Matters</w:t>
            </w:r>
          </w:p>
          <w:p w14:paraId="171B1D7C" w14:textId="77777777" w:rsidR="00C51E2A" w:rsidRDefault="00C51E2A" w:rsidP="001A6741">
            <w:pPr>
              <w:pStyle w:val="NoSpacing"/>
              <w:rPr>
                <w:rFonts w:ascii="Arial" w:hAnsi="Arial" w:cs="Arial"/>
                <w:b/>
                <w:sz w:val="24"/>
                <w:szCs w:val="24"/>
              </w:rPr>
            </w:pPr>
          </w:p>
          <w:p w14:paraId="1C7C7321" w14:textId="1A37EB49" w:rsidR="00C51E2A" w:rsidRDefault="6F9D2C4E" w:rsidP="001A6741">
            <w:pPr>
              <w:pStyle w:val="NoSpacing"/>
              <w:rPr>
                <w:rFonts w:ascii="Arial" w:hAnsi="Arial" w:cs="Arial"/>
                <w:b/>
                <w:sz w:val="24"/>
                <w:szCs w:val="24"/>
              </w:rPr>
            </w:pPr>
            <w:r w:rsidRPr="6F9D2C4E">
              <w:rPr>
                <w:rFonts w:ascii="Arial" w:eastAsia="Arial" w:hAnsi="Arial" w:cs="Arial"/>
                <w:b/>
                <w:bCs/>
                <w:sz w:val="24"/>
                <w:szCs w:val="24"/>
              </w:rPr>
              <w:t xml:space="preserve">Parking – </w:t>
            </w:r>
            <w:r w:rsidRPr="6F9D2C4E">
              <w:rPr>
                <w:rFonts w:ascii="Arial" w:eastAsia="Arial" w:hAnsi="Arial" w:cs="Arial"/>
                <w:sz w:val="24"/>
                <w:szCs w:val="24"/>
              </w:rPr>
              <w:t>Council was informed the date of the Parking Meeting with MK Council has been confirmed.</w:t>
            </w:r>
          </w:p>
          <w:p w14:paraId="02D74D30" w14:textId="6A489B9F" w:rsidR="6F9D2C4E" w:rsidRPr="00DC4675" w:rsidRDefault="6F9D2C4E" w:rsidP="6F9D2C4E">
            <w:pPr>
              <w:pStyle w:val="NoSpacing"/>
              <w:rPr>
                <w:b/>
              </w:rPr>
            </w:pPr>
            <w:r w:rsidRPr="00DC4675">
              <w:rPr>
                <w:rFonts w:ascii="Arial" w:eastAsia="Arial" w:hAnsi="Arial" w:cs="Arial"/>
                <w:b/>
                <w:sz w:val="24"/>
                <w:szCs w:val="24"/>
              </w:rPr>
              <w:t>Letter from Cllr Alex Walker</w:t>
            </w:r>
            <w:r w:rsidR="00DC4675" w:rsidRPr="00DC4675">
              <w:rPr>
                <w:rFonts w:ascii="Arial" w:eastAsia="Arial" w:hAnsi="Arial" w:cs="Arial"/>
                <w:b/>
                <w:sz w:val="24"/>
                <w:szCs w:val="24"/>
              </w:rPr>
              <w:t xml:space="preserve"> was read out</w:t>
            </w:r>
            <w:r w:rsidRPr="00DC4675">
              <w:rPr>
                <w:rFonts w:ascii="Arial" w:eastAsia="Arial" w:hAnsi="Arial" w:cs="Arial"/>
                <w:b/>
                <w:sz w:val="24"/>
                <w:szCs w:val="24"/>
              </w:rPr>
              <w:t>.</w:t>
            </w:r>
          </w:p>
          <w:p w14:paraId="5CEA1D8C" w14:textId="77777777" w:rsidR="00C51E2A" w:rsidRDefault="00C51E2A" w:rsidP="001A6741">
            <w:pPr>
              <w:pStyle w:val="NoSpacing"/>
              <w:rPr>
                <w:rFonts w:ascii="Arial" w:hAnsi="Arial" w:cs="Arial"/>
                <w:b/>
                <w:sz w:val="24"/>
                <w:szCs w:val="24"/>
              </w:rPr>
            </w:pPr>
          </w:p>
          <w:p w14:paraId="589506CA" w14:textId="77777777" w:rsidR="0007029A" w:rsidRDefault="6F9D2C4E" w:rsidP="001A6741">
            <w:pPr>
              <w:pStyle w:val="NoSpacing"/>
              <w:rPr>
                <w:rFonts w:ascii="Arial" w:hAnsi="Arial" w:cs="Arial"/>
                <w:b/>
                <w:sz w:val="24"/>
                <w:szCs w:val="24"/>
              </w:rPr>
            </w:pPr>
            <w:r w:rsidRPr="6F9D2C4E">
              <w:rPr>
                <w:rFonts w:ascii="Arial" w:eastAsia="Arial" w:hAnsi="Arial" w:cs="Arial"/>
                <w:b/>
                <w:bCs/>
                <w:sz w:val="24"/>
                <w:szCs w:val="24"/>
              </w:rPr>
              <w:t xml:space="preserve">Estate Walkabout </w:t>
            </w:r>
          </w:p>
          <w:p w14:paraId="51DA8B57" w14:textId="5DE0C21B" w:rsidR="00C51E2A" w:rsidRPr="00EF7355" w:rsidRDefault="6F9D2C4E" w:rsidP="001A6741">
            <w:pPr>
              <w:pStyle w:val="NoSpacing"/>
              <w:rPr>
                <w:rFonts w:ascii="Arial" w:hAnsi="Arial" w:cs="Arial"/>
                <w:sz w:val="24"/>
                <w:szCs w:val="24"/>
              </w:rPr>
            </w:pPr>
            <w:r w:rsidRPr="6F9D2C4E">
              <w:rPr>
                <w:rFonts w:ascii="Arial" w:eastAsia="Arial" w:hAnsi="Arial" w:cs="Arial"/>
                <w:sz w:val="24"/>
                <w:szCs w:val="24"/>
              </w:rPr>
              <w:t xml:space="preserve">Council was informed the date of the Walkabout with Carole Mills has been confirmed. </w:t>
            </w:r>
          </w:p>
          <w:p w14:paraId="61DAAD85" w14:textId="77777777" w:rsidR="00C51E2A" w:rsidRDefault="00C51E2A" w:rsidP="001A6741">
            <w:pPr>
              <w:pStyle w:val="NoSpacing"/>
              <w:rPr>
                <w:rFonts w:ascii="Arial" w:hAnsi="Arial" w:cs="Arial"/>
                <w:b/>
                <w:sz w:val="24"/>
                <w:szCs w:val="24"/>
              </w:rPr>
            </w:pPr>
          </w:p>
          <w:p w14:paraId="10E26322" w14:textId="2D2A1B62" w:rsidR="00C51E2A" w:rsidRDefault="6F9D2C4E" w:rsidP="001A6741">
            <w:pPr>
              <w:pStyle w:val="NoSpacing"/>
              <w:rPr>
                <w:rFonts w:ascii="Arial" w:hAnsi="Arial" w:cs="Arial"/>
                <w:b/>
                <w:sz w:val="24"/>
                <w:szCs w:val="24"/>
              </w:rPr>
            </w:pPr>
            <w:r w:rsidRPr="6F9D2C4E">
              <w:rPr>
                <w:rFonts w:ascii="Arial" w:eastAsia="Arial" w:hAnsi="Arial" w:cs="Arial"/>
                <w:b/>
                <w:bCs/>
                <w:sz w:val="24"/>
                <w:szCs w:val="24"/>
              </w:rPr>
              <w:t xml:space="preserve">Sale of Wylie – </w:t>
            </w:r>
            <w:r w:rsidRPr="6F9D2C4E">
              <w:rPr>
                <w:rFonts w:ascii="Arial" w:eastAsia="Arial" w:hAnsi="Arial" w:cs="Arial"/>
                <w:sz w:val="24"/>
                <w:szCs w:val="24"/>
              </w:rPr>
              <w:t>work in progress – HCA need to confirm claw back</w:t>
            </w:r>
          </w:p>
          <w:p w14:paraId="5A30D099" w14:textId="77777777" w:rsidR="00C51E2A" w:rsidRDefault="00C51E2A" w:rsidP="001A6741">
            <w:pPr>
              <w:pStyle w:val="NoSpacing"/>
              <w:rPr>
                <w:rFonts w:ascii="Arial" w:hAnsi="Arial" w:cs="Arial"/>
                <w:b/>
                <w:sz w:val="24"/>
                <w:szCs w:val="24"/>
              </w:rPr>
            </w:pPr>
          </w:p>
          <w:p w14:paraId="2FD7B48A" w14:textId="0646C996" w:rsidR="00C51E2A" w:rsidRDefault="6F9D2C4E" w:rsidP="001A6741">
            <w:pPr>
              <w:pStyle w:val="NoSpacing"/>
              <w:rPr>
                <w:rFonts w:ascii="Arial" w:hAnsi="Arial" w:cs="Arial"/>
                <w:b/>
                <w:sz w:val="24"/>
                <w:szCs w:val="24"/>
              </w:rPr>
            </w:pPr>
            <w:r w:rsidRPr="6F9D2C4E">
              <w:rPr>
                <w:rFonts w:ascii="Arial" w:eastAsia="Arial" w:hAnsi="Arial" w:cs="Arial"/>
                <w:b/>
                <w:bCs/>
                <w:sz w:val="24"/>
                <w:szCs w:val="24"/>
              </w:rPr>
              <w:t>Bus Shelter on Redbridge – Stantonbury</w:t>
            </w:r>
          </w:p>
          <w:p w14:paraId="6727E975" w14:textId="48DBD384" w:rsidR="00C51E2A" w:rsidRPr="0061205E" w:rsidRDefault="6F9D2C4E" w:rsidP="001A6741">
            <w:pPr>
              <w:pStyle w:val="NoSpacing"/>
              <w:rPr>
                <w:rFonts w:ascii="Arial" w:hAnsi="Arial" w:cs="Arial"/>
                <w:sz w:val="24"/>
                <w:szCs w:val="24"/>
              </w:rPr>
            </w:pPr>
            <w:r w:rsidRPr="6F9D2C4E">
              <w:rPr>
                <w:rFonts w:ascii="Arial" w:eastAsia="Arial" w:hAnsi="Arial" w:cs="Arial"/>
                <w:sz w:val="24"/>
                <w:szCs w:val="24"/>
              </w:rPr>
              <w:t xml:space="preserve">Cllr G Davison to provide </w:t>
            </w:r>
          </w:p>
          <w:p w14:paraId="5929EA81" w14:textId="311A14A7" w:rsidR="00C51E2A" w:rsidRPr="001A6741" w:rsidRDefault="00C51E2A" w:rsidP="00D477AF">
            <w:pPr>
              <w:pStyle w:val="NoSpacing"/>
              <w:rPr>
                <w:rFonts w:ascii="Arial" w:hAnsi="Arial" w:cs="Arial"/>
                <w:sz w:val="24"/>
                <w:szCs w:val="24"/>
              </w:rPr>
            </w:pPr>
          </w:p>
        </w:tc>
        <w:tc>
          <w:tcPr>
            <w:tcW w:w="2352" w:type="dxa"/>
            <w:tcBorders>
              <w:top w:val="single" w:sz="4" w:space="0" w:color="auto"/>
              <w:bottom w:val="single" w:sz="4" w:space="0" w:color="auto"/>
            </w:tcBorders>
          </w:tcPr>
          <w:p w14:paraId="350E3514" w14:textId="77777777" w:rsidR="00C51E2A" w:rsidRDefault="00C51E2A" w:rsidP="001A6741">
            <w:pPr>
              <w:pStyle w:val="NoSpacing"/>
              <w:rPr>
                <w:rFonts w:ascii="Arial" w:hAnsi="Arial" w:cs="Arial"/>
                <w:b/>
                <w:sz w:val="24"/>
                <w:szCs w:val="24"/>
              </w:rPr>
            </w:pPr>
          </w:p>
        </w:tc>
      </w:tr>
      <w:tr w:rsidR="00C51E2A" w:rsidRPr="00BB669B" w14:paraId="57C511A4" w14:textId="26810101" w:rsidTr="6F9D2C4E">
        <w:trPr>
          <w:trHeight w:val="512"/>
        </w:trPr>
        <w:tc>
          <w:tcPr>
            <w:tcW w:w="829" w:type="dxa"/>
            <w:tcBorders>
              <w:top w:val="single" w:sz="4" w:space="0" w:color="auto"/>
              <w:bottom w:val="single" w:sz="4" w:space="0" w:color="auto"/>
            </w:tcBorders>
          </w:tcPr>
          <w:p w14:paraId="5CA48546" w14:textId="1DBF5806" w:rsidR="00C51E2A" w:rsidRPr="00F637E6" w:rsidRDefault="00C51E2A" w:rsidP="00DA02D5">
            <w:pPr>
              <w:pStyle w:val="NoSpacing"/>
              <w:jc w:val="right"/>
              <w:rPr>
                <w:rFonts w:ascii="Arial" w:hAnsi="Arial" w:cs="Arial"/>
                <w:sz w:val="24"/>
                <w:szCs w:val="24"/>
              </w:rPr>
            </w:pPr>
          </w:p>
        </w:tc>
        <w:tc>
          <w:tcPr>
            <w:tcW w:w="7393" w:type="dxa"/>
            <w:tcBorders>
              <w:top w:val="single" w:sz="4" w:space="0" w:color="auto"/>
              <w:left w:val="single" w:sz="4" w:space="0" w:color="auto"/>
              <w:bottom w:val="single" w:sz="4" w:space="0" w:color="auto"/>
              <w:right w:val="single" w:sz="4" w:space="0" w:color="auto"/>
            </w:tcBorders>
          </w:tcPr>
          <w:p w14:paraId="4DCB0FAC" w14:textId="77777777" w:rsidR="00C51E2A" w:rsidRPr="00377732" w:rsidRDefault="6F9D2C4E" w:rsidP="009C7155">
            <w:pPr>
              <w:pStyle w:val="NoSpacing"/>
              <w:rPr>
                <w:rFonts w:ascii="Arial" w:hAnsi="Arial" w:cs="Arial"/>
                <w:b/>
                <w:sz w:val="24"/>
              </w:rPr>
            </w:pPr>
            <w:r w:rsidRPr="6F9D2C4E">
              <w:rPr>
                <w:rFonts w:ascii="Arial" w:eastAsia="Arial" w:hAnsi="Arial" w:cs="Arial"/>
                <w:b/>
                <w:bCs/>
                <w:sz w:val="24"/>
                <w:szCs w:val="24"/>
              </w:rPr>
              <w:t>Confidential Item</w:t>
            </w:r>
          </w:p>
          <w:p w14:paraId="02251FEA" w14:textId="77777777" w:rsidR="00C51E2A" w:rsidRPr="00BB669B" w:rsidRDefault="6F9D2C4E" w:rsidP="009C7155">
            <w:pPr>
              <w:pStyle w:val="NoSpacing"/>
              <w:rPr>
                <w:rFonts w:ascii="Arial" w:hAnsi="Arial" w:cs="Arial"/>
                <w:sz w:val="24"/>
              </w:rPr>
            </w:pPr>
            <w:r w:rsidRPr="6F9D2C4E">
              <w:rPr>
                <w:rFonts w:ascii="Arial" w:eastAsia="Arial" w:hAnsi="Arial" w:cs="Arial"/>
                <w:sz w:val="24"/>
                <w:szCs w:val="24"/>
              </w:rPr>
              <w:t>The Committee is invited to resolve that in view of the confidential nature of the business about to be transacted, it is advisable in the public interest that the press and public be temporarily excluded and they are instructed to withdraw.</w:t>
            </w:r>
          </w:p>
          <w:p w14:paraId="65461318" w14:textId="77777777" w:rsidR="00C51E2A" w:rsidRPr="00BB669B" w:rsidRDefault="6F9D2C4E" w:rsidP="009C7155">
            <w:pPr>
              <w:pStyle w:val="NoSpacing"/>
              <w:rPr>
                <w:rFonts w:ascii="Arial" w:hAnsi="Arial" w:cs="Arial"/>
                <w:sz w:val="24"/>
              </w:rPr>
            </w:pPr>
            <w:r w:rsidRPr="6F9D2C4E">
              <w:rPr>
                <w:rFonts w:ascii="Arial" w:eastAsia="Arial" w:hAnsi="Arial" w:cs="Arial"/>
                <w:sz w:val="24"/>
                <w:szCs w:val="24"/>
              </w:rPr>
              <w:t>Public Bodies (Admissions to Meetings) Act 1960 the public and press be</w:t>
            </w:r>
            <w:r w:rsidRPr="6F9D2C4E">
              <w:rPr>
                <w:sz w:val="24"/>
                <w:szCs w:val="24"/>
              </w:rPr>
              <w:t xml:space="preserve"> </w:t>
            </w:r>
            <w:r w:rsidRPr="6F9D2C4E">
              <w:rPr>
                <w:rFonts w:ascii="Arial" w:eastAsia="Arial" w:hAnsi="Arial" w:cs="Arial"/>
                <w:sz w:val="24"/>
                <w:szCs w:val="24"/>
              </w:rPr>
              <w:t>excluded.</w:t>
            </w:r>
          </w:p>
          <w:p w14:paraId="4C577DAD" w14:textId="77777777" w:rsidR="00C51E2A" w:rsidRPr="00BB669B" w:rsidRDefault="00C51E2A" w:rsidP="009C7155">
            <w:pPr>
              <w:pStyle w:val="NoSpacing"/>
              <w:rPr>
                <w:sz w:val="24"/>
              </w:rPr>
            </w:pPr>
          </w:p>
          <w:p w14:paraId="2E99A7BF" w14:textId="0AAECF35" w:rsidR="00C51E2A" w:rsidRPr="00184421" w:rsidRDefault="00C51E2A" w:rsidP="00F637E6">
            <w:pPr>
              <w:pStyle w:val="NoSpacing"/>
              <w:rPr>
                <w:rFonts w:ascii="Arial" w:hAnsi="Arial" w:cs="Arial"/>
                <w:bCs/>
                <w:sz w:val="24"/>
                <w:szCs w:val="24"/>
              </w:rPr>
            </w:pPr>
          </w:p>
        </w:tc>
        <w:tc>
          <w:tcPr>
            <w:tcW w:w="2352" w:type="dxa"/>
            <w:tcBorders>
              <w:top w:val="single" w:sz="4" w:space="0" w:color="auto"/>
              <w:left w:val="single" w:sz="4" w:space="0" w:color="auto"/>
              <w:bottom w:val="single" w:sz="4" w:space="0" w:color="auto"/>
              <w:right w:val="single" w:sz="4" w:space="0" w:color="auto"/>
            </w:tcBorders>
          </w:tcPr>
          <w:p w14:paraId="3E1048AC" w14:textId="77777777" w:rsidR="00C51E2A" w:rsidRPr="00377732" w:rsidRDefault="00C51E2A" w:rsidP="009C7155">
            <w:pPr>
              <w:pStyle w:val="NoSpacing"/>
              <w:rPr>
                <w:rFonts w:ascii="Arial" w:hAnsi="Arial" w:cs="Arial"/>
                <w:b/>
                <w:sz w:val="24"/>
              </w:rPr>
            </w:pPr>
          </w:p>
        </w:tc>
      </w:tr>
    </w:tbl>
    <w:p w14:paraId="04B383B4" w14:textId="620EFA72" w:rsidR="00B01792" w:rsidRPr="00DC4675" w:rsidRDefault="6F9D2C4E" w:rsidP="00DC4675">
      <w:pPr>
        <w:pStyle w:val="NoSpacing"/>
        <w:rPr>
          <w:rFonts w:ascii="Arial" w:hAnsi="Arial" w:cs="Arial"/>
          <w:b/>
          <w:sz w:val="28"/>
          <w:szCs w:val="24"/>
        </w:rPr>
      </w:pPr>
      <w:r w:rsidRPr="00DC4675">
        <w:rPr>
          <w:rFonts w:ascii="Arial" w:hAnsi="Arial" w:cs="Arial"/>
          <w:b/>
          <w:sz w:val="24"/>
        </w:rPr>
        <w:t>Meeting closed at 8.30 pm</w:t>
      </w:r>
    </w:p>
    <w:p w14:paraId="04B383B6" w14:textId="77777777" w:rsidR="00B01792" w:rsidRPr="00B01792" w:rsidRDefault="6F9D2C4E" w:rsidP="00720C1F">
      <w:pPr>
        <w:pStyle w:val="NoSpacing"/>
        <w:jc w:val="center"/>
        <w:rPr>
          <w:rFonts w:ascii="Arial" w:hAnsi="Arial" w:cs="Arial"/>
          <w:b/>
          <w:sz w:val="24"/>
          <w:szCs w:val="24"/>
        </w:rPr>
      </w:pPr>
      <w:r w:rsidRPr="6F9D2C4E">
        <w:rPr>
          <w:rFonts w:ascii="Arial" w:eastAsia="Arial" w:hAnsi="Arial" w:cs="Arial"/>
          <w:b/>
          <w:bCs/>
          <w:sz w:val="24"/>
          <w:szCs w:val="24"/>
        </w:rPr>
        <w:t xml:space="preserve">To confirm that the next meeting of Stantonbury Parish Council </w:t>
      </w:r>
    </w:p>
    <w:p w14:paraId="04B383B7" w14:textId="1CCE1232" w:rsidR="00720C1F" w:rsidRPr="00B01792" w:rsidRDefault="6F9D2C4E" w:rsidP="00720C1F">
      <w:pPr>
        <w:pStyle w:val="NoSpacing"/>
        <w:jc w:val="center"/>
        <w:rPr>
          <w:rFonts w:ascii="Arial" w:hAnsi="Arial" w:cs="Arial"/>
          <w:b/>
          <w:sz w:val="24"/>
          <w:szCs w:val="24"/>
        </w:rPr>
      </w:pPr>
      <w:r w:rsidRPr="6F9D2C4E">
        <w:rPr>
          <w:rFonts w:ascii="Arial" w:eastAsia="Arial" w:hAnsi="Arial" w:cs="Arial"/>
          <w:b/>
          <w:bCs/>
          <w:sz w:val="24"/>
          <w:szCs w:val="24"/>
        </w:rPr>
        <w:t>will be held on Wednesday 6</w:t>
      </w:r>
      <w:r w:rsidRPr="6F9D2C4E">
        <w:rPr>
          <w:rFonts w:ascii="Arial" w:eastAsia="Arial" w:hAnsi="Arial" w:cs="Arial"/>
          <w:b/>
          <w:bCs/>
          <w:sz w:val="24"/>
          <w:szCs w:val="24"/>
          <w:vertAlign w:val="superscript"/>
        </w:rPr>
        <w:t>th</w:t>
      </w:r>
      <w:r w:rsidRPr="6F9D2C4E">
        <w:rPr>
          <w:rFonts w:ascii="Arial" w:eastAsia="Arial" w:hAnsi="Arial" w:cs="Arial"/>
          <w:b/>
          <w:bCs/>
          <w:sz w:val="24"/>
          <w:szCs w:val="24"/>
        </w:rPr>
        <w:t xml:space="preserve"> July 2016 at 7.30 pm </w:t>
      </w:r>
    </w:p>
    <w:p w14:paraId="04B383B8" w14:textId="77777777" w:rsidR="002F6CDC" w:rsidRPr="00B01792" w:rsidRDefault="6F9D2C4E" w:rsidP="00720C1F">
      <w:pPr>
        <w:pStyle w:val="NoSpacing"/>
        <w:jc w:val="center"/>
        <w:rPr>
          <w:rFonts w:ascii="Arial" w:hAnsi="Arial" w:cs="Arial"/>
          <w:b/>
          <w:sz w:val="24"/>
          <w:szCs w:val="24"/>
        </w:rPr>
      </w:pPr>
      <w:r w:rsidRPr="6F9D2C4E">
        <w:rPr>
          <w:rFonts w:ascii="Arial" w:eastAsia="Arial" w:hAnsi="Arial" w:cs="Arial"/>
          <w:b/>
          <w:bCs/>
          <w:sz w:val="24"/>
          <w:szCs w:val="24"/>
        </w:rPr>
        <w:t>at the Parish Office, 126 Kingsfold, Bradville</w:t>
      </w:r>
    </w:p>
    <w:sectPr w:rsidR="002F6CDC" w:rsidRPr="00B01792" w:rsidSect="00F16ACD">
      <w:footerReference w:type="default" r:id="rId15"/>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A604C" w14:textId="77777777" w:rsidR="00D745AA" w:rsidRDefault="00D745AA" w:rsidP="001E381B">
      <w:pPr>
        <w:spacing w:after="0" w:line="240" w:lineRule="auto"/>
      </w:pPr>
      <w:r>
        <w:separator/>
      </w:r>
    </w:p>
  </w:endnote>
  <w:endnote w:type="continuationSeparator" w:id="0">
    <w:p w14:paraId="3940EC61" w14:textId="77777777" w:rsidR="00D745AA" w:rsidRDefault="00D745AA" w:rsidP="001E381B">
      <w:pPr>
        <w:spacing w:after="0" w:line="240" w:lineRule="auto"/>
      </w:pPr>
      <w:r>
        <w:continuationSeparator/>
      </w:r>
    </w:p>
  </w:endnote>
  <w:endnote w:type="continuationNotice" w:id="1">
    <w:p w14:paraId="79AB024A" w14:textId="77777777" w:rsidR="00D745AA" w:rsidRDefault="00D745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ageCoac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383C1" w14:textId="77777777" w:rsidR="00766D80" w:rsidRDefault="00766D80">
    <w:pPr>
      <w:pStyle w:val="Footer"/>
    </w:pPr>
  </w:p>
  <w:p w14:paraId="04B383C2" w14:textId="0AC41F16" w:rsidR="00766D80" w:rsidRPr="008552EA" w:rsidRDefault="00741B2B" w:rsidP="008F54D7">
    <w:pPr>
      <w:pStyle w:val="Footer"/>
      <w:pBdr>
        <w:top w:val="thinThickSmallGap" w:sz="24" w:space="1" w:color="622423"/>
      </w:pBdr>
      <w:tabs>
        <w:tab w:val="right" w:pos="9746"/>
      </w:tabs>
      <w:rPr>
        <w:rFonts w:ascii="Arial" w:hAnsi="Arial"/>
        <w:sz w:val="20"/>
      </w:rPr>
    </w:pPr>
    <w:r w:rsidRPr="6F9D2C4E">
      <w:rPr>
        <w:rFonts w:ascii="Arial" w:eastAsia="Arial" w:hAnsi="Arial" w:cs="Arial"/>
        <w:sz w:val="20"/>
        <w:szCs w:val="20"/>
      </w:rPr>
      <w:t>0</w:t>
    </w:r>
    <w:r w:rsidR="00484DDF" w:rsidRPr="6F9D2C4E">
      <w:rPr>
        <w:rFonts w:ascii="Arial" w:eastAsia="Arial" w:hAnsi="Arial" w:cs="Arial"/>
        <w:sz w:val="20"/>
        <w:szCs w:val="20"/>
      </w:rPr>
      <w:t>5</w:t>
    </w:r>
    <w:r w:rsidR="00766D80" w:rsidRPr="6F9D2C4E">
      <w:rPr>
        <w:rFonts w:ascii="Arial" w:eastAsia="Arial" w:hAnsi="Arial" w:cs="Arial"/>
        <w:sz w:val="20"/>
        <w:szCs w:val="20"/>
      </w:rPr>
      <w:t>-201</w:t>
    </w:r>
    <w:r w:rsidRPr="6F9D2C4E">
      <w:rPr>
        <w:rFonts w:ascii="Arial" w:eastAsia="Arial" w:hAnsi="Arial" w:cs="Arial"/>
        <w:sz w:val="20"/>
        <w:szCs w:val="20"/>
      </w:rPr>
      <w:t>6</w:t>
    </w:r>
    <w:r w:rsidR="00766D80" w:rsidRPr="6F9D2C4E">
      <w:rPr>
        <w:rFonts w:ascii="Arial" w:eastAsia="Arial" w:hAnsi="Arial" w:cs="Arial"/>
        <w:sz w:val="20"/>
        <w:szCs w:val="20"/>
      </w:rPr>
      <w:t>-201</w:t>
    </w:r>
    <w:r w:rsidRPr="6F9D2C4E">
      <w:rPr>
        <w:rFonts w:ascii="Arial" w:eastAsia="Arial" w:hAnsi="Arial" w:cs="Arial"/>
        <w:sz w:val="20"/>
        <w:szCs w:val="20"/>
      </w:rPr>
      <w:t>7</w:t>
    </w:r>
    <w:r w:rsidR="00766D80" w:rsidRPr="6F9D2C4E">
      <w:rPr>
        <w:rFonts w:ascii="Arial" w:eastAsia="Arial" w:hAnsi="Arial" w:cs="Arial"/>
        <w:sz w:val="20"/>
        <w:szCs w:val="20"/>
      </w:rPr>
      <w:t xml:space="preserve"> MM</w:t>
    </w:r>
    <w:r w:rsidR="00484DDF" w:rsidRPr="6F9D2C4E">
      <w:rPr>
        <w:rFonts w:ascii="Arial" w:eastAsia="Arial" w:hAnsi="Arial" w:cs="Arial"/>
        <w:sz w:val="20"/>
        <w:szCs w:val="20"/>
      </w:rPr>
      <w:t>M</w:t>
    </w:r>
    <w:r w:rsidR="00766D80" w:rsidRPr="6F9D2C4E">
      <w:rPr>
        <w:rFonts w:ascii="Arial" w:eastAsia="Arial" w:hAnsi="Arial" w:cs="Arial"/>
        <w:sz w:val="20"/>
        <w:szCs w:val="20"/>
      </w:rPr>
      <w:t xml:space="preserve">  2016</w:t>
    </w:r>
    <w:r w:rsidR="00766D80" w:rsidRPr="008552EA">
      <w:rPr>
        <w:rFonts w:ascii="Arial" w:hAnsi="Arial"/>
        <w:sz w:val="20"/>
      </w:rPr>
      <w:tab/>
    </w:r>
    <w:r w:rsidR="00766D80" w:rsidRPr="6F9D2C4E">
      <w:rPr>
        <w:rFonts w:ascii="Arial" w:eastAsia="Arial" w:hAnsi="Arial" w:cs="Arial"/>
        <w:sz w:val="20"/>
        <w:szCs w:val="20"/>
      </w:rPr>
      <w:t xml:space="preserve">Page </w:t>
    </w:r>
    <w:r w:rsidR="00766D80" w:rsidRPr="6F9D2C4E">
      <w:rPr>
        <w:rFonts w:ascii="Arial" w:eastAsia="Arial" w:hAnsi="Arial" w:cs="Arial"/>
        <w:noProof/>
        <w:sz w:val="20"/>
        <w:szCs w:val="20"/>
      </w:rPr>
      <w:fldChar w:fldCharType="begin"/>
    </w:r>
    <w:r w:rsidR="00766D80" w:rsidRPr="008552EA">
      <w:rPr>
        <w:rFonts w:ascii="Arial" w:hAnsi="Arial"/>
        <w:sz w:val="20"/>
      </w:rPr>
      <w:instrText xml:space="preserve"> PAGE   \* MERGEFORMAT </w:instrText>
    </w:r>
    <w:r w:rsidR="00766D80" w:rsidRPr="6F9D2C4E">
      <w:rPr>
        <w:rFonts w:ascii="Arial" w:hAnsi="Arial"/>
        <w:sz w:val="20"/>
      </w:rPr>
      <w:fldChar w:fldCharType="separate"/>
    </w:r>
    <w:r w:rsidR="00082E5D" w:rsidRPr="00082E5D">
      <w:rPr>
        <w:rFonts w:ascii="Arial" w:eastAsia="Arial" w:hAnsi="Arial" w:cs="Arial"/>
        <w:noProof/>
        <w:sz w:val="20"/>
        <w:szCs w:val="20"/>
      </w:rPr>
      <w:t>2</w:t>
    </w:r>
    <w:r w:rsidR="00766D80" w:rsidRPr="6F9D2C4E">
      <w:rPr>
        <w:rFonts w:ascii="Arial" w:eastAsia="Arial" w:hAnsi="Arial" w:cs="Arial"/>
        <w:noProof/>
        <w:sz w:val="20"/>
        <w:szCs w:val="20"/>
      </w:rPr>
      <w:fldChar w:fldCharType="end"/>
    </w:r>
  </w:p>
  <w:p w14:paraId="04B383C3" w14:textId="77777777" w:rsidR="00766D80" w:rsidRDefault="00766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1435D" w14:textId="77777777" w:rsidR="00D745AA" w:rsidRDefault="00D745AA" w:rsidP="001E381B">
      <w:pPr>
        <w:spacing w:after="0" w:line="240" w:lineRule="auto"/>
      </w:pPr>
      <w:r>
        <w:separator/>
      </w:r>
    </w:p>
  </w:footnote>
  <w:footnote w:type="continuationSeparator" w:id="0">
    <w:p w14:paraId="2D30467F" w14:textId="77777777" w:rsidR="00D745AA" w:rsidRDefault="00D745AA" w:rsidP="001E381B">
      <w:pPr>
        <w:spacing w:after="0" w:line="240" w:lineRule="auto"/>
      </w:pPr>
      <w:r>
        <w:continuationSeparator/>
      </w:r>
    </w:p>
  </w:footnote>
  <w:footnote w:type="continuationNotice" w:id="1">
    <w:p w14:paraId="075DB70B" w14:textId="77777777" w:rsidR="00D745AA" w:rsidRDefault="00D745A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282F"/>
    <w:multiLevelType w:val="hybridMultilevel"/>
    <w:tmpl w:val="8238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83584"/>
    <w:multiLevelType w:val="hybridMultilevel"/>
    <w:tmpl w:val="74FEAAAA"/>
    <w:lvl w:ilvl="0" w:tplc="A7BA177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8A58AF"/>
    <w:multiLevelType w:val="hybridMultilevel"/>
    <w:tmpl w:val="29E002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72A6D3D"/>
    <w:multiLevelType w:val="hybridMultilevel"/>
    <w:tmpl w:val="9C947226"/>
    <w:lvl w:ilvl="0" w:tplc="286E5782">
      <w:start w:val="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21F24A1"/>
    <w:multiLevelType w:val="hybridMultilevel"/>
    <w:tmpl w:val="D3B2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8F0DAC"/>
    <w:multiLevelType w:val="hybridMultilevel"/>
    <w:tmpl w:val="93746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6F253D"/>
    <w:multiLevelType w:val="hybridMultilevel"/>
    <w:tmpl w:val="94843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8674D0"/>
    <w:multiLevelType w:val="hybridMultilevel"/>
    <w:tmpl w:val="952070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A329F5"/>
    <w:multiLevelType w:val="hybridMultilevel"/>
    <w:tmpl w:val="ADEA99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277B24"/>
    <w:multiLevelType w:val="hybridMultilevel"/>
    <w:tmpl w:val="ADEE0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9175BC"/>
    <w:multiLevelType w:val="hybridMultilevel"/>
    <w:tmpl w:val="3476F022"/>
    <w:lvl w:ilvl="0" w:tplc="76A05C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7B3BCD"/>
    <w:multiLevelType w:val="hybridMultilevel"/>
    <w:tmpl w:val="C226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2E0DAF"/>
    <w:multiLevelType w:val="hybridMultilevel"/>
    <w:tmpl w:val="24D42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C13E5B"/>
    <w:multiLevelType w:val="hybridMultilevel"/>
    <w:tmpl w:val="367E0F30"/>
    <w:lvl w:ilvl="0" w:tplc="E968D68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795FB0"/>
    <w:multiLevelType w:val="hybridMultilevel"/>
    <w:tmpl w:val="2B96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2C6996"/>
    <w:multiLevelType w:val="hybridMultilevel"/>
    <w:tmpl w:val="221E3A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DA14FB"/>
    <w:multiLevelType w:val="hybridMultilevel"/>
    <w:tmpl w:val="4028A8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777732"/>
    <w:multiLevelType w:val="hybridMultilevel"/>
    <w:tmpl w:val="B46297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C3619E"/>
    <w:multiLevelType w:val="hybridMultilevel"/>
    <w:tmpl w:val="4182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10200E"/>
    <w:multiLevelType w:val="hybridMultilevel"/>
    <w:tmpl w:val="0304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AC43D6"/>
    <w:multiLevelType w:val="hybridMultilevel"/>
    <w:tmpl w:val="36B6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8C4E35"/>
    <w:multiLevelType w:val="hybridMultilevel"/>
    <w:tmpl w:val="90FE0530"/>
    <w:lvl w:ilvl="0" w:tplc="DFAA3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EC279A"/>
    <w:multiLevelType w:val="hybridMultilevel"/>
    <w:tmpl w:val="EF342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22682D"/>
    <w:multiLevelType w:val="hybridMultilevel"/>
    <w:tmpl w:val="63F6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D76924"/>
    <w:multiLevelType w:val="hybridMultilevel"/>
    <w:tmpl w:val="BD9E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500D7D"/>
    <w:multiLevelType w:val="hybridMultilevel"/>
    <w:tmpl w:val="6646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07600A"/>
    <w:multiLevelType w:val="hybridMultilevel"/>
    <w:tmpl w:val="64FE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6"/>
  </w:num>
  <w:num w:numId="4">
    <w:abstractNumId w:val="12"/>
  </w:num>
  <w:num w:numId="5">
    <w:abstractNumId w:val="13"/>
  </w:num>
  <w:num w:numId="6">
    <w:abstractNumId w:val="8"/>
  </w:num>
  <w:num w:numId="7">
    <w:abstractNumId w:val="15"/>
  </w:num>
  <w:num w:numId="8">
    <w:abstractNumId w:val="17"/>
  </w:num>
  <w:num w:numId="9">
    <w:abstractNumId w:val="0"/>
  </w:num>
  <w:num w:numId="10">
    <w:abstractNumId w:val="7"/>
  </w:num>
  <w:num w:numId="11">
    <w:abstractNumId w:val="11"/>
  </w:num>
  <w:num w:numId="12">
    <w:abstractNumId w:val="18"/>
  </w:num>
  <w:num w:numId="13">
    <w:abstractNumId w:val="26"/>
  </w:num>
  <w:num w:numId="14">
    <w:abstractNumId w:val="23"/>
  </w:num>
  <w:num w:numId="15">
    <w:abstractNumId w:val="4"/>
  </w:num>
  <w:num w:numId="16">
    <w:abstractNumId w:val="5"/>
  </w:num>
  <w:num w:numId="17">
    <w:abstractNumId w:val="9"/>
  </w:num>
  <w:num w:numId="18">
    <w:abstractNumId w:val="25"/>
  </w:num>
  <w:num w:numId="19">
    <w:abstractNumId w:val="20"/>
  </w:num>
  <w:num w:numId="20">
    <w:abstractNumId w:val="14"/>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num>
  <w:num w:numId="24">
    <w:abstractNumId w:val="21"/>
  </w:num>
  <w:num w:numId="25">
    <w:abstractNumId w:val="10"/>
  </w:num>
  <w:num w:numId="26">
    <w:abstractNumId w:val="3"/>
  </w:num>
  <w:num w:numId="27">
    <w:abstractNumId w:val="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1B"/>
    <w:rsid w:val="00001603"/>
    <w:rsid w:val="000023B7"/>
    <w:rsid w:val="000034FA"/>
    <w:rsid w:val="00003B04"/>
    <w:rsid w:val="00003C85"/>
    <w:rsid w:val="00003CC3"/>
    <w:rsid w:val="0000546C"/>
    <w:rsid w:val="000054CD"/>
    <w:rsid w:val="0000554E"/>
    <w:rsid w:val="00005AC0"/>
    <w:rsid w:val="00006458"/>
    <w:rsid w:val="00006B6E"/>
    <w:rsid w:val="000135B0"/>
    <w:rsid w:val="000146BE"/>
    <w:rsid w:val="00015FFE"/>
    <w:rsid w:val="00016F70"/>
    <w:rsid w:val="00017264"/>
    <w:rsid w:val="00017405"/>
    <w:rsid w:val="00021860"/>
    <w:rsid w:val="00021D36"/>
    <w:rsid w:val="00021E24"/>
    <w:rsid w:val="000235F2"/>
    <w:rsid w:val="0002463C"/>
    <w:rsid w:val="00025BF2"/>
    <w:rsid w:val="000261D7"/>
    <w:rsid w:val="000265C3"/>
    <w:rsid w:val="00026A90"/>
    <w:rsid w:val="00026B54"/>
    <w:rsid w:val="00026F49"/>
    <w:rsid w:val="00030994"/>
    <w:rsid w:val="00031995"/>
    <w:rsid w:val="00031C4D"/>
    <w:rsid w:val="00032A62"/>
    <w:rsid w:val="000336BE"/>
    <w:rsid w:val="00033B6C"/>
    <w:rsid w:val="000341CA"/>
    <w:rsid w:val="0003514F"/>
    <w:rsid w:val="0003595D"/>
    <w:rsid w:val="00035984"/>
    <w:rsid w:val="00035B30"/>
    <w:rsid w:val="00037137"/>
    <w:rsid w:val="00037486"/>
    <w:rsid w:val="00037AA3"/>
    <w:rsid w:val="000400A7"/>
    <w:rsid w:val="00040F45"/>
    <w:rsid w:val="00041A19"/>
    <w:rsid w:val="000424B6"/>
    <w:rsid w:val="00043C50"/>
    <w:rsid w:val="0004582B"/>
    <w:rsid w:val="00050465"/>
    <w:rsid w:val="0005169D"/>
    <w:rsid w:val="0005403C"/>
    <w:rsid w:val="000542DA"/>
    <w:rsid w:val="00055DFD"/>
    <w:rsid w:val="00060529"/>
    <w:rsid w:val="00061873"/>
    <w:rsid w:val="000637DB"/>
    <w:rsid w:val="00063CA0"/>
    <w:rsid w:val="000669F0"/>
    <w:rsid w:val="00067AC2"/>
    <w:rsid w:val="00067E64"/>
    <w:rsid w:val="0007029A"/>
    <w:rsid w:val="0007058C"/>
    <w:rsid w:val="0007082D"/>
    <w:rsid w:val="00070B15"/>
    <w:rsid w:val="00070B3A"/>
    <w:rsid w:val="0007240C"/>
    <w:rsid w:val="0007282E"/>
    <w:rsid w:val="000731E1"/>
    <w:rsid w:val="00073258"/>
    <w:rsid w:val="00074CF9"/>
    <w:rsid w:val="00076229"/>
    <w:rsid w:val="00076316"/>
    <w:rsid w:val="00076CA2"/>
    <w:rsid w:val="0007747E"/>
    <w:rsid w:val="0008006B"/>
    <w:rsid w:val="000802A3"/>
    <w:rsid w:val="000808E7"/>
    <w:rsid w:val="00081132"/>
    <w:rsid w:val="00081754"/>
    <w:rsid w:val="00081AB1"/>
    <w:rsid w:val="0008211E"/>
    <w:rsid w:val="00082E5D"/>
    <w:rsid w:val="00083AA3"/>
    <w:rsid w:val="000844A2"/>
    <w:rsid w:val="00086376"/>
    <w:rsid w:val="000865EF"/>
    <w:rsid w:val="000873F9"/>
    <w:rsid w:val="00087B49"/>
    <w:rsid w:val="00090447"/>
    <w:rsid w:val="00091DE8"/>
    <w:rsid w:val="00091ECA"/>
    <w:rsid w:val="00091EFB"/>
    <w:rsid w:val="00093E27"/>
    <w:rsid w:val="00093E56"/>
    <w:rsid w:val="000946FA"/>
    <w:rsid w:val="00094734"/>
    <w:rsid w:val="00096C3C"/>
    <w:rsid w:val="00096D13"/>
    <w:rsid w:val="000A2255"/>
    <w:rsid w:val="000A2601"/>
    <w:rsid w:val="000A2D6B"/>
    <w:rsid w:val="000A3B17"/>
    <w:rsid w:val="000A4D32"/>
    <w:rsid w:val="000A5196"/>
    <w:rsid w:val="000A755C"/>
    <w:rsid w:val="000B148E"/>
    <w:rsid w:val="000B1D5F"/>
    <w:rsid w:val="000B3416"/>
    <w:rsid w:val="000B3EC9"/>
    <w:rsid w:val="000B4388"/>
    <w:rsid w:val="000B4551"/>
    <w:rsid w:val="000B48B8"/>
    <w:rsid w:val="000B56F2"/>
    <w:rsid w:val="000B706B"/>
    <w:rsid w:val="000B726C"/>
    <w:rsid w:val="000B7331"/>
    <w:rsid w:val="000B7516"/>
    <w:rsid w:val="000B7645"/>
    <w:rsid w:val="000B7EF2"/>
    <w:rsid w:val="000C015F"/>
    <w:rsid w:val="000C04EA"/>
    <w:rsid w:val="000C0F42"/>
    <w:rsid w:val="000C2192"/>
    <w:rsid w:val="000C26D8"/>
    <w:rsid w:val="000C397A"/>
    <w:rsid w:val="000C3CC2"/>
    <w:rsid w:val="000C456B"/>
    <w:rsid w:val="000C5E01"/>
    <w:rsid w:val="000C60F9"/>
    <w:rsid w:val="000C65EB"/>
    <w:rsid w:val="000D07DA"/>
    <w:rsid w:val="000D1568"/>
    <w:rsid w:val="000D254A"/>
    <w:rsid w:val="000D29D6"/>
    <w:rsid w:val="000D2D36"/>
    <w:rsid w:val="000D5B25"/>
    <w:rsid w:val="000D5BD1"/>
    <w:rsid w:val="000D663F"/>
    <w:rsid w:val="000D6E43"/>
    <w:rsid w:val="000D737F"/>
    <w:rsid w:val="000D7712"/>
    <w:rsid w:val="000E05E2"/>
    <w:rsid w:val="000E1414"/>
    <w:rsid w:val="000E1F64"/>
    <w:rsid w:val="000E1FC0"/>
    <w:rsid w:val="000E2168"/>
    <w:rsid w:val="000E300A"/>
    <w:rsid w:val="000E32D7"/>
    <w:rsid w:val="000E38C7"/>
    <w:rsid w:val="000E4903"/>
    <w:rsid w:val="000E498B"/>
    <w:rsid w:val="000E556B"/>
    <w:rsid w:val="000E58D9"/>
    <w:rsid w:val="000E7714"/>
    <w:rsid w:val="000E7F65"/>
    <w:rsid w:val="000F0305"/>
    <w:rsid w:val="000F0E32"/>
    <w:rsid w:val="000F2D15"/>
    <w:rsid w:val="000F3F2E"/>
    <w:rsid w:val="000F4026"/>
    <w:rsid w:val="000F43F6"/>
    <w:rsid w:val="000F482B"/>
    <w:rsid w:val="000F4F7F"/>
    <w:rsid w:val="000F5514"/>
    <w:rsid w:val="000F5AFB"/>
    <w:rsid w:val="000F66F8"/>
    <w:rsid w:val="000F6EF8"/>
    <w:rsid w:val="000F7A4D"/>
    <w:rsid w:val="000F7A5A"/>
    <w:rsid w:val="000F7E51"/>
    <w:rsid w:val="000F7F46"/>
    <w:rsid w:val="001008A7"/>
    <w:rsid w:val="0010092D"/>
    <w:rsid w:val="0010105C"/>
    <w:rsid w:val="00101937"/>
    <w:rsid w:val="0010205D"/>
    <w:rsid w:val="00102A1A"/>
    <w:rsid w:val="00102F80"/>
    <w:rsid w:val="0010341C"/>
    <w:rsid w:val="00103A7E"/>
    <w:rsid w:val="00106277"/>
    <w:rsid w:val="00106556"/>
    <w:rsid w:val="00106BA9"/>
    <w:rsid w:val="001104BE"/>
    <w:rsid w:val="00110AB6"/>
    <w:rsid w:val="00112E1E"/>
    <w:rsid w:val="0011321F"/>
    <w:rsid w:val="00114462"/>
    <w:rsid w:val="0011533B"/>
    <w:rsid w:val="00115CAA"/>
    <w:rsid w:val="001169E7"/>
    <w:rsid w:val="00116E27"/>
    <w:rsid w:val="00117C2C"/>
    <w:rsid w:val="00121D44"/>
    <w:rsid w:val="00122AC9"/>
    <w:rsid w:val="00124815"/>
    <w:rsid w:val="00125E66"/>
    <w:rsid w:val="00126873"/>
    <w:rsid w:val="00130715"/>
    <w:rsid w:val="00130C30"/>
    <w:rsid w:val="00133F01"/>
    <w:rsid w:val="00133F31"/>
    <w:rsid w:val="0013523B"/>
    <w:rsid w:val="00135DE8"/>
    <w:rsid w:val="0013762C"/>
    <w:rsid w:val="00137E3F"/>
    <w:rsid w:val="001400B8"/>
    <w:rsid w:val="00140E09"/>
    <w:rsid w:val="00141226"/>
    <w:rsid w:val="00142C4E"/>
    <w:rsid w:val="00143F57"/>
    <w:rsid w:val="00143FEC"/>
    <w:rsid w:val="00144FC9"/>
    <w:rsid w:val="00145002"/>
    <w:rsid w:val="00145CCA"/>
    <w:rsid w:val="00151921"/>
    <w:rsid w:val="00151EDB"/>
    <w:rsid w:val="00152113"/>
    <w:rsid w:val="001528D7"/>
    <w:rsid w:val="001537DD"/>
    <w:rsid w:val="00153C20"/>
    <w:rsid w:val="001566BC"/>
    <w:rsid w:val="0016082E"/>
    <w:rsid w:val="00160A9F"/>
    <w:rsid w:val="00160B62"/>
    <w:rsid w:val="00160BB1"/>
    <w:rsid w:val="0016122B"/>
    <w:rsid w:val="001619D0"/>
    <w:rsid w:val="00161B2C"/>
    <w:rsid w:val="00162167"/>
    <w:rsid w:val="00162A29"/>
    <w:rsid w:val="00162B38"/>
    <w:rsid w:val="00163A86"/>
    <w:rsid w:val="00164813"/>
    <w:rsid w:val="00165CD1"/>
    <w:rsid w:val="00166AF6"/>
    <w:rsid w:val="00170967"/>
    <w:rsid w:val="001719B9"/>
    <w:rsid w:val="00171E42"/>
    <w:rsid w:val="00172F55"/>
    <w:rsid w:val="001740DB"/>
    <w:rsid w:val="00174DBE"/>
    <w:rsid w:val="001772DA"/>
    <w:rsid w:val="0018054D"/>
    <w:rsid w:val="00180CAD"/>
    <w:rsid w:val="001810D5"/>
    <w:rsid w:val="001812C8"/>
    <w:rsid w:val="00181B31"/>
    <w:rsid w:val="00182241"/>
    <w:rsid w:val="001831CB"/>
    <w:rsid w:val="00183B3C"/>
    <w:rsid w:val="00184421"/>
    <w:rsid w:val="00184B8F"/>
    <w:rsid w:val="001859E6"/>
    <w:rsid w:val="00185D70"/>
    <w:rsid w:val="00186DB2"/>
    <w:rsid w:val="00190162"/>
    <w:rsid w:val="00190792"/>
    <w:rsid w:val="00191862"/>
    <w:rsid w:val="00191ABC"/>
    <w:rsid w:val="0019210E"/>
    <w:rsid w:val="00192B0D"/>
    <w:rsid w:val="00195E6C"/>
    <w:rsid w:val="0019755F"/>
    <w:rsid w:val="00197EF0"/>
    <w:rsid w:val="001A02C7"/>
    <w:rsid w:val="001A0531"/>
    <w:rsid w:val="001A0849"/>
    <w:rsid w:val="001A0B05"/>
    <w:rsid w:val="001A1C75"/>
    <w:rsid w:val="001A1E54"/>
    <w:rsid w:val="001A295C"/>
    <w:rsid w:val="001A31CE"/>
    <w:rsid w:val="001A3732"/>
    <w:rsid w:val="001A532E"/>
    <w:rsid w:val="001A5512"/>
    <w:rsid w:val="001A57A7"/>
    <w:rsid w:val="001A6741"/>
    <w:rsid w:val="001A6C05"/>
    <w:rsid w:val="001B071B"/>
    <w:rsid w:val="001B2237"/>
    <w:rsid w:val="001B238A"/>
    <w:rsid w:val="001B3228"/>
    <w:rsid w:val="001B42B0"/>
    <w:rsid w:val="001B6CD0"/>
    <w:rsid w:val="001B7031"/>
    <w:rsid w:val="001B7C77"/>
    <w:rsid w:val="001C17A3"/>
    <w:rsid w:val="001C1F0C"/>
    <w:rsid w:val="001C3372"/>
    <w:rsid w:val="001C3451"/>
    <w:rsid w:val="001C4115"/>
    <w:rsid w:val="001C4662"/>
    <w:rsid w:val="001C46A9"/>
    <w:rsid w:val="001C4FF6"/>
    <w:rsid w:val="001C5B22"/>
    <w:rsid w:val="001C6EC4"/>
    <w:rsid w:val="001C7CC3"/>
    <w:rsid w:val="001D04D5"/>
    <w:rsid w:val="001D0705"/>
    <w:rsid w:val="001D1989"/>
    <w:rsid w:val="001D1F75"/>
    <w:rsid w:val="001D202F"/>
    <w:rsid w:val="001D2F84"/>
    <w:rsid w:val="001D3A8C"/>
    <w:rsid w:val="001D44ED"/>
    <w:rsid w:val="001D4825"/>
    <w:rsid w:val="001D5568"/>
    <w:rsid w:val="001D5AF8"/>
    <w:rsid w:val="001D6DE1"/>
    <w:rsid w:val="001D75F6"/>
    <w:rsid w:val="001D7DDC"/>
    <w:rsid w:val="001D7E1A"/>
    <w:rsid w:val="001D7E99"/>
    <w:rsid w:val="001E0260"/>
    <w:rsid w:val="001E035D"/>
    <w:rsid w:val="001E0574"/>
    <w:rsid w:val="001E07F2"/>
    <w:rsid w:val="001E086F"/>
    <w:rsid w:val="001E381B"/>
    <w:rsid w:val="001E4742"/>
    <w:rsid w:val="001E4F33"/>
    <w:rsid w:val="001E5371"/>
    <w:rsid w:val="001E5451"/>
    <w:rsid w:val="001E644D"/>
    <w:rsid w:val="001E66DE"/>
    <w:rsid w:val="001E6E77"/>
    <w:rsid w:val="001F11B7"/>
    <w:rsid w:val="001F2F27"/>
    <w:rsid w:val="001F3AC1"/>
    <w:rsid w:val="001F3C50"/>
    <w:rsid w:val="001F415F"/>
    <w:rsid w:val="001F47C6"/>
    <w:rsid w:val="001F4DCF"/>
    <w:rsid w:val="001F7686"/>
    <w:rsid w:val="002006F6"/>
    <w:rsid w:val="0020118D"/>
    <w:rsid w:val="002012EB"/>
    <w:rsid w:val="0020402F"/>
    <w:rsid w:val="00204937"/>
    <w:rsid w:val="00204FDA"/>
    <w:rsid w:val="00205217"/>
    <w:rsid w:val="00205418"/>
    <w:rsid w:val="00205D2F"/>
    <w:rsid w:val="00206EE7"/>
    <w:rsid w:val="00210730"/>
    <w:rsid w:val="00213144"/>
    <w:rsid w:val="00213DB5"/>
    <w:rsid w:val="00214136"/>
    <w:rsid w:val="002144BB"/>
    <w:rsid w:val="0021487A"/>
    <w:rsid w:val="002164D9"/>
    <w:rsid w:val="00216B1F"/>
    <w:rsid w:val="0022120D"/>
    <w:rsid w:val="00221B52"/>
    <w:rsid w:val="00221CD0"/>
    <w:rsid w:val="0022208B"/>
    <w:rsid w:val="00222D35"/>
    <w:rsid w:val="00224306"/>
    <w:rsid w:val="002248CD"/>
    <w:rsid w:val="00224A96"/>
    <w:rsid w:val="002261B2"/>
    <w:rsid w:val="0022760B"/>
    <w:rsid w:val="00227E04"/>
    <w:rsid w:val="00230098"/>
    <w:rsid w:val="0023137C"/>
    <w:rsid w:val="00231C33"/>
    <w:rsid w:val="00232400"/>
    <w:rsid w:val="00232760"/>
    <w:rsid w:val="00232F70"/>
    <w:rsid w:val="002343F6"/>
    <w:rsid w:val="00234FE9"/>
    <w:rsid w:val="002353F6"/>
    <w:rsid w:val="00235626"/>
    <w:rsid w:val="00235EDD"/>
    <w:rsid w:val="00236199"/>
    <w:rsid w:val="00236255"/>
    <w:rsid w:val="00236BC3"/>
    <w:rsid w:val="00236CE3"/>
    <w:rsid w:val="00242FC2"/>
    <w:rsid w:val="00245128"/>
    <w:rsid w:val="00245E7D"/>
    <w:rsid w:val="00250532"/>
    <w:rsid w:val="00252FDD"/>
    <w:rsid w:val="00254097"/>
    <w:rsid w:val="00254552"/>
    <w:rsid w:val="00254CC3"/>
    <w:rsid w:val="00254F6D"/>
    <w:rsid w:val="00254FB3"/>
    <w:rsid w:val="002552D0"/>
    <w:rsid w:val="002577C4"/>
    <w:rsid w:val="00260251"/>
    <w:rsid w:val="002603AC"/>
    <w:rsid w:val="0026040F"/>
    <w:rsid w:val="00260F15"/>
    <w:rsid w:val="00261523"/>
    <w:rsid w:val="00262A00"/>
    <w:rsid w:val="0026367D"/>
    <w:rsid w:val="002638BD"/>
    <w:rsid w:val="00263BC0"/>
    <w:rsid w:val="00264915"/>
    <w:rsid w:val="0026645F"/>
    <w:rsid w:val="0026685B"/>
    <w:rsid w:val="00266FC8"/>
    <w:rsid w:val="00267ECD"/>
    <w:rsid w:val="0027022E"/>
    <w:rsid w:val="002721E9"/>
    <w:rsid w:val="0027259E"/>
    <w:rsid w:val="0027300F"/>
    <w:rsid w:val="00273016"/>
    <w:rsid w:val="0027349C"/>
    <w:rsid w:val="00273A83"/>
    <w:rsid w:val="00275F9F"/>
    <w:rsid w:val="00277D20"/>
    <w:rsid w:val="00277E4A"/>
    <w:rsid w:val="00281563"/>
    <w:rsid w:val="002829C8"/>
    <w:rsid w:val="002833BB"/>
    <w:rsid w:val="00283DF3"/>
    <w:rsid w:val="002842CC"/>
    <w:rsid w:val="002850D4"/>
    <w:rsid w:val="00285980"/>
    <w:rsid w:val="002861E0"/>
    <w:rsid w:val="002866DD"/>
    <w:rsid w:val="0028712B"/>
    <w:rsid w:val="002871A8"/>
    <w:rsid w:val="00287704"/>
    <w:rsid w:val="00287728"/>
    <w:rsid w:val="00290459"/>
    <w:rsid w:val="00290663"/>
    <w:rsid w:val="00291462"/>
    <w:rsid w:val="00291D1B"/>
    <w:rsid w:val="00294246"/>
    <w:rsid w:val="00294F69"/>
    <w:rsid w:val="002958D7"/>
    <w:rsid w:val="00295C29"/>
    <w:rsid w:val="00296193"/>
    <w:rsid w:val="0029725E"/>
    <w:rsid w:val="00297C05"/>
    <w:rsid w:val="002A029C"/>
    <w:rsid w:val="002A0A20"/>
    <w:rsid w:val="002A28B0"/>
    <w:rsid w:val="002A3BD4"/>
    <w:rsid w:val="002A4EEC"/>
    <w:rsid w:val="002A4F71"/>
    <w:rsid w:val="002A77FA"/>
    <w:rsid w:val="002B1584"/>
    <w:rsid w:val="002B221A"/>
    <w:rsid w:val="002B50BC"/>
    <w:rsid w:val="002B567F"/>
    <w:rsid w:val="002B6933"/>
    <w:rsid w:val="002C0235"/>
    <w:rsid w:val="002C057B"/>
    <w:rsid w:val="002C1057"/>
    <w:rsid w:val="002C1BB6"/>
    <w:rsid w:val="002C23A0"/>
    <w:rsid w:val="002C5CA1"/>
    <w:rsid w:val="002C5EF3"/>
    <w:rsid w:val="002D05BD"/>
    <w:rsid w:val="002D0C8B"/>
    <w:rsid w:val="002D2370"/>
    <w:rsid w:val="002D2B5F"/>
    <w:rsid w:val="002D3D45"/>
    <w:rsid w:val="002D4696"/>
    <w:rsid w:val="002D4D33"/>
    <w:rsid w:val="002D523C"/>
    <w:rsid w:val="002E18A0"/>
    <w:rsid w:val="002E1A20"/>
    <w:rsid w:val="002E1E71"/>
    <w:rsid w:val="002E2914"/>
    <w:rsid w:val="002E2E21"/>
    <w:rsid w:val="002E42C9"/>
    <w:rsid w:val="002E4900"/>
    <w:rsid w:val="002E4EA4"/>
    <w:rsid w:val="002E59EC"/>
    <w:rsid w:val="002E6C5C"/>
    <w:rsid w:val="002E72D7"/>
    <w:rsid w:val="002E768B"/>
    <w:rsid w:val="002F0F28"/>
    <w:rsid w:val="002F1752"/>
    <w:rsid w:val="002F1B7E"/>
    <w:rsid w:val="002F268C"/>
    <w:rsid w:val="002F493D"/>
    <w:rsid w:val="002F4BA5"/>
    <w:rsid w:val="002F4C36"/>
    <w:rsid w:val="002F57EA"/>
    <w:rsid w:val="002F5D6D"/>
    <w:rsid w:val="002F6CDC"/>
    <w:rsid w:val="002F76EE"/>
    <w:rsid w:val="003003E4"/>
    <w:rsid w:val="00300717"/>
    <w:rsid w:val="00301B34"/>
    <w:rsid w:val="00301C40"/>
    <w:rsid w:val="00302E83"/>
    <w:rsid w:val="00304E91"/>
    <w:rsid w:val="0030527A"/>
    <w:rsid w:val="00305940"/>
    <w:rsid w:val="00305E9C"/>
    <w:rsid w:val="0030658F"/>
    <w:rsid w:val="00306CD9"/>
    <w:rsid w:val="00306F2D"/>
    <w:rsid w:val="00306F80"/>
    <w:rsid w:val="00307B56"/>
    <w:rsid w:val="003104EE"/>
    <w:rsid w:val="003128FE"/>
    <w:rsid w:val="00312AE6"/>
    <w:rsid w:val="003131DD"/>
    <w:rsid w:val="00313DB1"/>
    <w:rsid w:val="00315217"/>
    <w:rsid w:val="00315F9C"/>
    <w:rsid w:val="0031783F"/>
    <w:rsid w:val="00317B8E"/>
    <w:rsid w:val="00320483"/>
    <w:rsid w:val="003207C1"/>
    <w:rsid w:val="003208A4"/>
    <w:rsid w:val="00320BDE"/>
    <w:rsid w:val="003225F8"/>
    <w:rsid w:val="00323491"/>
    <w:rsid w:val="00323587"/>
    <w:rsid w:val="00324618"/>
    <w:rsid w:val="00324FAD"/>
    <w:rsid w:val="00324FEF"/>
    <w:rsid w:val="003251E6"/>
    <w:rsid w:val="0032535E"/>
    <w:rsid w:val="0032537A"/>
    <w:rsid w:val="00325D12"/>
    <w:rsid w:val="003277B4"/>
    <w:rsid w:val="00327D10"/>
    <w:rsid w:val="003308BF"/>
    <w:rsid w:val="00330BE6"/>
    <w:rsid w:val="00330FED"/>
    <w:rsid w:val="00331692"/>
    <w:rsid w:val="003316EC"/>
    <w:rsid w:val="003319E7"/>
    <w:rsid w:val="003322D9"/>
    <w:rsid w:val="003338CA"/>
    <w:rsid w:val="003344A2"/>
    <w:rsid w:val="00334AA0"/>
    <w:rsid w:val="00335915"/>
    <w:rsid w:val="003359AB"/>
    <w:rsid w:val="003359CB"/>
    <w:rsid w:val="00336988"/>
    <w:rsid w:val="00336AE8"/>
    <w:rsid w:val="003405D6"/>
    <w:rsid w:val="0034069F"/>
    <w:rsid w:val="003409C0"/>
    <w:rsid w:val="00341896"/>
    <w:rsid w:val="00342BAE"/>
    <w:rsid w:val="00343A1C"/>
    <w:rsid w:val="00343CAD"/>
    <w:rsid w:val="003446BF"/>
    <w:rsid w:val="003447D3"/>
    <w:rsid w:val="00345901"/>
    <w:rsid w:val="00347172"/>
    <w:rsid w:val="00347AF8"/>
    <w:rsid w:val="00350082"/>
    <w:rsid w:val="003500DB"/>
    <w:rsid w:val="00350961"/>
    <w:rsid w:val="00350C2B"/>
    <w:rsid w:val="00352B98"/>
    <w:rsid w:val="00352E8D"/>
    <w:rsid w:val="003542B9"/>
    <w:rsid w:val="003559DF"/>
    <w:rsid w:val="00356A15"/>
    <w:rsid w:val="00356D94"/>
    <w:rsid w:val="00357092"/>
    <w:rsid w:val="00357478"/>
    <w:rsid w:val="00357BEA"/>
    <w:rsid w:val="00357C31"/>
    <w:rsid w:val="00360041"/>
    <w:rsid w:val="00360792"/>
    <w:rsid w:val="00360BB7"/>
    <w:rsid w:val="0036163C"/>
    <w:rsid w:val="00363DD2"/>
    <w:rsid w:val="00364321"/>
    <w:rsid w:val="00364DF5"/>
    <w:rsid w:val="00365847"/>
    <w:rsid w:val="0036586C"/>
    <w:rsid w:val="00365913"/>
    <w:rsid w:val="00367156"/>
    <w:rsid w:val="003679FF"/>
    <w:rsid w:val="00370331"/>
    <w:rsid w:val="00370CE0"/>
    <w:rsid w:val="00371320"/>
    <w:rsid w:val="00371657"/>
    <w:rsid w:val="00371790"/>
    <w:rsid w:val="00371BF9"/>
    <w:rsid w:val="0037419A"/>
    <w:rsid w:val="00374380"/>
    <w:rsid w:val="0037589A"/>
    <w:rsid w:val="00375EEB"/>
    <w:rsid w:val="00375FD9"/>
    <w:rsid w:val="00375FDE"/>
    <w:rsid w:val="003760EA"/>
    <w:rsid w:val="003764E0"/>
    <w:rsid w:val="00377732"/>
    <w:rsid w:val="00377BA7"/>
    <w:rsid w:val="00377EA2"/>
    <w:rsid w:val="00381128"/>
    <w:rsid w:val="00381535"/>
    <w:rsid w:val="003823D9"/>
    <w:rsid w:val="0038409F"/>
    <w:rsid w:val="00384341"/>
    <w:rsid w:val="00384659"/>
    <w:rsid w:val="00384DA1"/>
    <w:rsid w:val="003867F6"/>
    <w:rsid w:val="00387676"/>
    <w:rsid w:val="00390507"/>
    <w:rsid w:val="00390693"/>
    <w:rsid w:val="003909FE"/>
    <w:rsid w:val="00390DF0"/>
    <w:rsid w:val="00391B2B"/>
    <w:rsid w:val="00391BF5"/>
    <w:rsid w:val="003923C4"/>
    <w:rsid w:val="00394C51"/>
    <w:rsid w:val="003956DA"/>
    <w:rsid w:val="003959FF"/>
    <w:rsid w:val="003960E1"/>
    <w:rsid w:val="00397758"/>
    <w:rsid w:val="00397775"/>
    <w:rsid w:val="003A11DF"/>
    <w:rsid w:val="003A19EE"/>
    <w:rsid w:val="003A1D65"/>
    <w:rsid w:val="003A1E6D"/>
    <w:rsid w:val="003A1F9C"/>
    <w:rsid w:val="003A305B"/>
    <w:rsid w:val="003A331A"/>
    <w:rsid w:val="003A48A5"/>
    <w:rsid w:val="003A54B3"/>
    <w:rsid w:val="003A5788"/>
    <w:rsid w:val="003A5DC2"/>
    <w:rsid w:val="003A5E8A"/>
    <w:rsid w:val="003A724B"/>
    <w:rsid w:val="003A7EF3"/>
    <w:rsid w:val="003B17EF"/>
    <w:rsid w:val="003B43C3"/>
    <w:rsid w:val="003B49BF"/>
    <w:rsid w:val="003B56DD"/>
    <w:rsid w:val="003B59C0"/>
    <w:rsid w:val="003B77EF"/>
    <w:rsid w:val="003B7B77"/>
    <w:rsid w:val="003C071D"/>
    <w:rsid w:val="003C0ACA"/>
    <w:rsid w:val="003C1059"/>
    <w:rsid w:val="003C1123"/>
    <w:rsid w:val="003C33F6"/>
    <w:rsid w:val="003C4821"/>
    <w:rsid w:val="003C53CC"/>
    <w:rsid w:val="003C5F1A"/>
    <w:rsid w:val="003C64CA"/>
    <w:rsid w:val="003C7963"/>
    <w:rsid w:val="003D087E"/>
    <w:rsid w:val="003D0B3F"/>
    <w:rsid w:val="003D2406"/>
    <w:rsid w:val="003D26B1"/>
    <w:rsid w:val="003D3D6C"/>
    <w:rsid w:val="003D4422"/>
    <w:rsid w:val="003D5EF0"/>
    <w:rsid w:val="003D6567"/>
    <w:rsid w:val="003D793B"/>
    <w:rsid w:val="003E05A4"/>
    <w:rsid w:val="003E068F"/>
    <w:rsid w:val="003E0A02"/>
    <w:rsid w:val="003E1C5F"/>
    <w:rsid w:val="003E2188"/>
    <w:rsid w:val="003E2FE6"/>
    <w:rsid w:val="003E34AD"/>
    <w:rsid w:val="003E542A"/>
    <w:rsid w:val="003E6F7D"/>
    <w:rsid w:val="003E7B0F"/>
    <w:rsid w:val="003F00FB"/>
    <w:rsid w:val="003F054F"/>
    <w:rsid w:val="003F090A"/>
    <w:rsid w:val="003F17CF"/>
    <w:rsid w:val="003F3E85"/>
    <w:rsid w:val="003F4569"/>
    <w:rsid w:val="003F488D"/>
    <w:rsid w:val="003F5198"/>
    <w:rsid w:val="003F6BDF"/>
    <w:rsid w:val="003F77F7"/>
    <w:rsid w:val="00400C77"/>
    <w:rsid w:val="00400C8E"/>
    <w:rsid w:val="00402476"/>
    <w:rsid w:val="00402DD7"/>
    <w:rsid w:val="004032F2"/>
    <w:rsid w:val="00403CAA"/>
    <w:rsid w:val="004052C1"/>
    <w:rsid w:val="00405734"/>
    <w:rsid w:val="00405A3B"/>
    <w:rsid w:val="00406DBB"/>
    <w:rsid w:val="00410BB9"/>
    <w:rsid w:val="00410E90"/>
    <w:rsid w:val="00411402"/>
    <w:rsid w:val="00411504"/>
    <w:rsid w:val="00411560"/>
    <w:rsid w:val="004117CA"/>
    <w:rsid w:val="004118E8"/>
    <w:rsid w:val="00412AB9"/>
    <w:rsid w:val="004130B8"/>
    <w:rsid w:val="00413AD1"/>
    <w:rsid w:val="004162C2"/>
    <w:rsid w:val="00416BC0"/>
    <w:rsid w:val="00417141"/>
    <w:rsid w:val="00417647"/>
    <w:rsid w:val="0042077A"/>
    <w:rsid w:val="00420FC2"/>
    <w:rsid w:val="004214EA"/>
    <w:rsid w:val="00421BB7"/>
    <w:rsid w:val="0042469C"/>
    <w:rsid w:val="00424759"/>
    <w:rsid w:val="004256C0"/>
    <w:rsid w:val="00425C87"/>
    <w:rsid w:val="00426AA9"/>
    <w:rsid w:val="004273E2"/>
    <w:rsid w:val="00427F02"/>
    <w:rsid w:val="004305A7"/>
    <w:rsid w:val="00430713"/>
    <w:rsid w:val="00430F55"/>
    <w:rsid w:val="00431D3D"/>
    <w:rsid w:val="00432069"/>
    <w:rsid w:val="0043267C"/>
    <w:rsid w:val="00433318"/>
    <w:rsid w:val="0043435A"/>
    <w:rsid w:val="00434B48"/>
    <w:rsid w:val="004351F7"/>
    <w:rsid w:val="00435AB3"/>
    <w:rsid w:val="00435C44"/>
    <w:rsid w:val="00436D31"/>
    <w:rsid w:val="00437B80"/>
    <w:rsid w:val="00440CAD"/>
    <w:rsid w:val="0044107B"/>
    <w:rsid w:val="00441965"/>
    <w:rsid w:val="00442095"/>
    <w:rsid w:val="004422DE"/>
    <w:rsid w:val="0044308E"/>
    <w:rsid w:val="004446D3"/>
    <w:rsid w:val="00444E95"/>
    <w:rsid w:val="00445490"/>
    <w:rsid w:val="004513DA"/>
    <w:rsid w:val="004515AC"/>
    <w:rsid w:val="00451641"/>
    <w:rsid w:val="00452DCC"/>
    <w:rsid w:val="00454206"/>
    <w:rsid w:val="004545E7"/>
    <w:rsid w:val="00454A27"/>
    <w:rsid w:val="00455B0F"/>
    <w:rsid w:val="00456DB0"/>
    <w:rsid w:val="0045744E"/>
    <w:rsid w:val="00460DBC"/>
    <w:rsid w:val="00461858"/>
    <w:rsid w:val="004633D5"/>
    <w:rsid w:val="004636DA"/>
    <w:rsid w:val="00464E21"/>
    <w:rsid w:val="00465416"/>
    <w:rsid w:val="00465442"/>
    <w:rsid w:val="00465648"/>
    <w:rsid w:val="004665F3"/>
    <w:rsid w:val="00466FF3"/>
    <w:rsid w:val="004677AD"/>
    <w:rsid w:val="004701F1"/>
    <w:rsid w:val="004703C4"/>
    <w:rsid w:val="00471567"/>
    <w:rsid w:val="00471839"/>
    <w:rsid w:val="00472072"/>
    <w:rsid w:val="00472FB8"/>
    <w:rsid w:val="00473524"/>
    <w:rsid w:val="00476CDF"/>
    <w:rsid w:val="0047783B"/>
    <w:rsid w:val="00477BAB"/>
    <w:rsid w:val="00477DC5"/>
    <w:rsid w:val="00481A89"/>
    <w:rsid w:val="00482048"/>
    <w:rsid w:val="00483029"/>
    <w:rsid w:val="0048405D"/>
    <w:rsid w:val="0048421B"/>
    <w:rsid w:val="00484DDF"/>
    <w:rsid w:val="00485C83"/>
    <w:rsid w:val="00485E62"/>
    <w:rsid w:val="00486820"/>
    <w:rsid w:val="00486902"/>
    <w:rsid w:val="00487756"/>
    <w:rsid w:val="00487CEC"/>
    <w:rsid w:val="004913D3"/>
    <w:rsid w:val="0049190E"/>
    <w:rsid w:val="00492CFC"/>
    <w:rsid w:val="00493612"/>
    <w:rsid w:val="004943D9"/>
    <w:rsid w:val="00495C84"/>
    <w:rsid w:val="004973AB"/>
    <w:rsid w:val="00497C3E"/>
    <w:rsid w:val="004A0970"/>
    <w:rsid w:val="004A1929"/>
    <w:rsid w:val="004A1C06"/>
    <w:rsid w:val="004A1E42"/>
    <w:rsid w:val="004A3D81"/>
    <w:rsid w:val="004A4FAB"/>
    <w:rsid w:val="004A5609"/>
    <w:rsid w:val="004A565D"/>
    <w:rsid w:val="004A7DA3"/>
    <w:rsid w:val="004B0225"/>
    <w:rsid w:val="004B0BC1"/>
    <w:rsid w:val="004B0E37"/>
    <w:rsid w:val="004B132F"/>
    <w:rsid w:val="004B2162"/>
    <w:rsid w:val="004B22EC"/>
    <w:rsid w:val="004B24B7"/>
    <w:rsid w:val="004B2F98"/>
    <w:rsid w:val="004B31F8"/>
    <w:rsid w:val="004B3417"/>
    <w:rsid w:val="004B3E6D"/>
    <w:rsid w:val="004B509C"/>
    <w:rsid w:val="004B53E8"/>
    <w:rsid w:val="004B54D5"/>
    <w:rsid w:val="004B5A30"/>
    <w:rsid w:val="004B6C1A"/>
    <w:rsid w:val="004B7324"/>
    <w:rsid w:val="004C00DA"/>
    <w:rsid w:val="004C1CE7"/>
    <w:rsid w:val="004C4A49"/>
    <w:rsid w:val="004C4C6C"/>
    <w:rsid w:val="004C62BA"/>
    <w:rsid w:val="004C6DB5"/>
    <w:rsid w:val="004C7001"/>
    <w:rsid w:val="004C72EE"/>
    <w:rsid w:val="004C7A85"/>
    <w:rsid w:val="004D0BB2"/>
    <w:rsid w:val="004D1554"/>
    <w:rsid w:val="004D2B4D"/>
    <w:rsid w:val="004D47CF"/>
    <w:rsid w:val="004D4DBE"/>
    <w:rsid w:val="004D4E8A"/>
    <w:rsid w:val="004D7FB5"/>
    <w:rsid w:val="004E0199"/>
    <w:rsid w:val="004E0657"/>
    <w:rsid w:val="004E06B3"/>
    <w:rsid w:val="004E1082"/>
    <w:rsid w:val="004E16DC"/>
    <w:rsid w:val="004E1735"/>
    <w:rsid w:val="004E1B0D"/>
    <w:rsid w:val="004E2C69"/>
    <w:rsid w:val="004E39B8"/>
    <w:rsid w:val="004E5100"/>
    <w:rsid w:val="004E55A7"/>
    <w:rsid w:val="004E6600"/>
    <w:rsid w:val="004E79B4"/>
    <w:rsid w:val="004E7A63"/>
    <w:rsid w:val="004F1A0D"/>
    <w:rsid w:val="004F25B8"/>
    <w:rsid w:val="004F3031"/>
    <w:rsid w:val="004F346F"/>
    <w:rsid w:val="004F371F"/>
    <w:rsid w:val="004F3BA6"/>
    <w:rsid w:val="004F6C70"/>
    <w:rsid w:val="004F72C2"/>
    <w:rsid w:val="005000B4"/>
    <w:rsid w:val="00501285"/>
    <w:rsid w:val="00501410"/>
    <w:rsid w:val="005017FB"/>
    <w:rsid w:val="005026F1"/>
    <w:rsid w:val="00502DD3"/>
    <w:rsid w:val="00502EC2"/>
    <w:rsid w:val="0050356C"/>
    <w:rsid w:val="00503F19"/>
    <w:rsid w:val="005041C3"/>
    <w:rsid w:val="00505B37"/>
    <w:rsid w:val="0050618C"/>
    <w:rsid w:val="00507193"/>
    <w:rsid w:val="005076DE"/>
    <w:rsid w:val="00507DB4"/>
    <w:rsid w:val="00507ED9"/>
    <w:rsid w:val="00511C98"/>
    <w:rsid w:val="005126ED"/>
    <w:rsid w:val="00512D4A"/>
    <w:rsid w:val="00513966"/>
    <w:rsid w:val="00514065"/>
    <w:rsid w:val="005146AE"/>
    <w:rsid w:val="00514C72"/>
    <w:rsid w:val="00514CAD"/>
    <w:rsid w:val="00514D5B"/>
    <w:rsid w:val="00515188"/>
    <w:rsid w:val="005156FF"/>
    <w:rsid w:val="00516866"/>
    <w:rsid w:val="005204A6"/>
    <w:rsid w:val="0052141D"/>
    <w:rsid w:val="005220F0"/>
    <w:rsid w:val="005236EA"/>
    <w:rsid w:val="00523708"/>
    <w:rsid w:val="00523A4E"/>
    <w:rsid w:val="00523C85"/>
    <w:rsid w:val="00523ED1"/>
    <w:rsid w:val="00524058"/>
    <w:rsid w:val="005243CF"/>
    <w:rsid w:val="00524F72"/>
    <w:rsid w:val="00525470"/>
    <w:rsid w:val="005254F0"/>
    <w:rsid w:val="00527F6D"/>
    <w:rsid w:val="00530CFB"/>
    <w:rsid w:val="00531DA6"/>
    <w:rsid w:val="00531F34"/>
    <w:rsid w:val="00533260"/>
    <w:rsid w:val="00533A96"/>
    <w:rsid w:val="005345EA"/>
    <w:rsid w:val="00535886"/>
    <w:rsid w:val="00535A81"/>
    <w:rsid w:val="00536C68"/>
    <w:rsid w:val="00537ECA"/>
    <w:rsid w:val="005402C7"/>
    <w:rsid w:val="005403BA"/>
    <w:rsid w:val="00541F85"/>
    <w:rsid w:val="00542B93"/>
    <w:rsid w:val="00542D39"/>
    <w:rsid w:val="00542FA2"/>
    <w:rsid w:val="00545244"/>
    <w:rsid w:val="0054551C"/>
    <w:rsid w:val="00545686"/>
    <w:rsid w:val="005457FF"/>
    <w:rsid w:val="00545896"/>
    <w:rsid w:val="00546954"/>
    <w:rsid w:val="005519A9"/>
    <w:rsid w:val="00551A64"/>
    <w:rsid w:val="00552947"/>
    <w:rsid w:val="00553057"/>
    <w:rsid w:val="005534AF"/>
    <w:rsid w:val="005536DF"/>
    <w:rsid w:val="00553A14"/>
    <w:rsid w:val="005551C1"/>
    <w:rsid w:val="00555253"/>
    <w:rsid w:val="00555D51"/>
    <w:rsid w:val="005619CC"/>
    <w:rsid w:val="00561F35"/>
    <w:rsid w:val="00562262"/>
    <w:rsid w:val="00562892"/>
    <w:rsid w:val="00562C20"/>
    <w:rsid w:val="005644CD"/>
    <w:rsid w:val="00565223"/>
    <w:rsid w:val="00565E5F"/>
    <w:rsid w:val="0056757F"/>
    <w:rsid w:val="005700F3"/>
    <w:rsid w:val="00570221"/>
    <w:rsid w:val="005702B4"/>
    <w:rsid w:val="00570487"/>
    <w:rsid w:val="00570E12"/>
    <w:rsid w:val="00572043"/>
    <w:rsid w:val="00572EB6"/>
    <w:rsid w:val="005730A7"/>
    <w:rsid w:val="0057414B"/>
    <w:rsid w:val="005746C0"/>
    <w:rsid w:val="00574F49"/>
    <w:rsid w:val="00575FE4"/>
    <w:rsid w:val="005763B2"/>
    <w:rsid w:val="0057756F"/>
    <w:rsid w:val="0057799F"/>
    <w:rsid w:val="0058088A"/>
    <w:rsid w:val="00580DB7"/>
    <w:rsid w:val="00580E92"/>
    <w:rsid w:val="005820F9"/>
    <w:rsid w:val="005821E6"/>
    <w:rsid w:val="00583095"/>
    <w:rsid w:val="00583253"/>
    <w:rsid w:val="005834B5"/>
    <w:rsid w:val="00584A1D"/>
    <w:rsid w:val="00585B89"/>
    <w:rsid w:val="00585F6B"/>
    <w:rsid w:val="0058621C"/>
    <w:rsid w:val="00586731"/>
    <w:rsid w:val="005902FA"/>
    <w:rsid w:val="0059121E"/>
    <w:rsid w:val="00591C29"/>
    <w:rsid w:val="00592A00"/>
    <w:rsid w:val="00594763"/>
    <w:rsid w:val="00594ADF"/>
    <w:rsid w:val="0059570F"/>
    <w:rsid w:val="00595DCF"/>
    <w:rsid w:val="00596155"/>
    <w:rsid w:val="00596DD2"/>
    <w:rsid w:val="0059738D"/>
    <w:rsid w:val="00597611"/>
    <w:rsid w:val="005A00E6"/>
    <w:rsid w:val="005A17EC"/>
    <w:rsid w:val="005A2178"/>
    <w:rsid w:val="005A2439"/>
    <w:rsid w:val="005A2DE2"/>
    <w:rsid w:val="005A3192"/>
    <w:rsid w:val="005A346C"/>
    <w:rsid w:val="005A3569"/>
    <w:rsid w:val="005A452B"/>
    <w:rsid w:val="005A5E24"/>
    <w:rsid w:val="005B00FC"/>
    <w:rsid w:val="005B19DF"/>
    <w:rsid w:val="005B1C88"/>
    <w:rsid w:val="005B3D21"/>
    <w:rsid w:val="005B4A33"/>
    <w:rsid w:val="005B4A58"/>
    <w:rsid w:val="005B4B70"/>
    <w:rsid w:val="005B505A"/>
    <w:rsid w:val="005B5EC2"/>
    <w:rsid w:val="005B6E2B"/>
    <w:rsid w:val="005B75DA"/>
    <w:rsid w:val="005B7B2C"/>
    <w:rsid w:val="005B7FFD"/>
    <w:rsid w:val="005C1342"/>
    <w:rsid w:val="005C188F"/>
    <w:rsid w:val="005C1A4B"/>
    <w:rsid w:val="005C309A"/>
    <w:rsid w:val="005C3469"/>
    <w:rsid w:val="005C348B"/>
    <w:rsid w:val="005C3598"/>
    <w:rsid w:val="005C3A54"/>
    <w:rsid w:val="005C3AF9"/>
    <w:rsid w:val="005C4BFD"/>
    <w:rsid w:val="005C75D7"/>
    <w:rsid w:val="005C7BE4"/>
    <w:rsid w:val="005D0447"/>
    <w:rsid w:val="005D10A5"/>
    <w:rsid w:val="005D13A1"/>
    <w:rsid w:val="005D1F82"/>
    <w:rsid w:val="005D22FE"/>
    <w:rsid w:val="005D2648"/>
    <w:rsid w:val="005D35D7"/>
    <w:rsid w:val="005D3C95"/>
    <w:rsid w:val="005D687B"/>
    <w:rsid w:val="005D6F6B"/>
    <w:rsid w:val="005D7314"/>
    <w:rsid w:val="005D7B7C"/>
    <w:rsid w:val="005E0438"/>
    <w:rsid w:val="005E053C"/>
    <w:rsid w:val="005E066E"/>
    <w:rsid w:val="005E19E9"/>
    <w:rsid w:val="005E1A60"/>
    <w:rsid w:val="005E23E8"/>
    <w:rsid w:val="005E3498"/>
    <w:rsid w:val="005E34D2"/>
    <w:rsid w:val="005E3FAF"/>
    <w:rsid w:val="005E6BBC"/>
    <w:rsid w:val="005E6E9D"/>
    <w:rsid w:val="005E759A"/>
    <w:rsid w:val="005E7CBF"/>
    <w:rsid w:val="005F00AA"/>
    <w:rsid w:val="005F0BC7"/>
    <w:rsid w:val="005F1C68"/>
    <w:rsid w:val="005F1D75"/>
    <w:rsid w:val="005F1F9D"/>
    <w:rsid w:val="005F26AD"/>
    <w:rsid w:val="005F2DEA"/>
    <w:rsid w:val="005F30D2"/>
    <w:rsid w:val="005F3C5C"/>
    <w:rsid w:val="005F402F"/>
    <w:rsid w:val="005F4791"/>
    <w:rsid w:val="005F4ED9"/>
    <w:rsid w:val="005F568A"/>
    <w:rsid w:val="005F7443"/>
    <w:rsid w:val="00600AD3"/>
    <w:rsid w:val="00602C7E"/>
    <w:rsid w:val="00602F09"/>
    <w:rsid w:val="00603DCD"/>
    <w:rsid w:val="006041D2"/>
    <w:rsid w:val="00604505"/>
    <w:rsid w:val="006056E5"/>
    <w:rsid w:val="00605C59"/>
    <w:rsid w:val="0060712B"/>
    <w:rsid w:val="006073F6"/>
    <w:rsid w:val="00610AB1"/>
    <w:rsid w:val="00611363"/>
    <w:rsid w:val="0061205E"/>
    <w:rsid w:val="00612A4B"/>
    <w:rsid w:val="00612E60"/>
    <w:rsid w:val="00613185"/>
    <w:rsid w:val="00613E60"/>
    <w:rsid w:val="00613F96"/>
    <w:rsid w:val="00616FBF"/>
    <w:rsid w:val="00620FF4"/>
    <w:rsid w:val="00621917"/>
    <w:rsid w:val="00623D2D"/>
    <w:rsid w:val="006249F7"/>
    <w:rsid w:val="00624CF1"/>
    <w:rsid w:val="00630194"/>
    <w:rsid w:val="00630A98"/>
    <w:rsid w:val="0063153D"/>
    <w:rsid w:val="00631F59"/>
    <w:rsid w:val="00632416"/>
    <w:rsid w:val="0063344B"/>
    <w:rsid w:val="00634563"/>
    <w:rsid w:val="00635286"/>
    <w:rsid w:val="00635634"/>
    <w:rsid w:val="00636CCB"/>
    <w:rsid w:val="00636F15"/>
    <w:rsid w:val="0063756C"/>
    <w:rsid w:val="00637957"/>
    <w:rsid w:val="00640F4B"/>
    <w:rsid w:val="006411E1"/>
    <w:rsid w:val="00641A4C"/>
    <w:rsid w:val="00642489"/>
    <w:rsid w:val="00642856"/>
    <w:rsid w:val="00643BE8"/>
    <w:rsid w:val="006455CC"/>
    <w:rsid w:val="006504F4"/>
    <w:rsid w:val="0065124A"/>
    <w:rsid w:val="006539F8"/>
    <w:rsid w:val="00655ACE"/>
    <w:rsid w:val="006563DC"/>
    <w:rsid w:val="00656E5B"/>
    <w:rsid w:val="00660952"/>
    <w:rsid w:val="00661263"/>
    <w:rsid w:val="006615F3"/>
    <w:rsid w:val="00661A15"/>
    <w:rsid w:val="006623D9"/>
    <w:rsid w:val="00662DE0"/>
    <w:rsid w:val="0066357C"/>
    <w:rsid w:val="00664206"/>
    <w:rsid w:val="00664C8F"/>
    <w:rsid w:val="00664CCC"/>
    <w:rsid w:val="00665F65"/>
    <w:rsid w:val="00667576"/>
    <w:rsid w:val="00667881"/>
    <w:rsid w:val="006678A5"/>
    <w:rsid w:val="0067369D"/>
    <w:rsid w:val="00677984"/>
    <w:rsid w:val="00680F1F"/>
    <w:rsid w:val="006811C7"/>
    <w:rsid w:val="00681EF9"/>
    <w:rsid w:val="00682066"/>
    <w:rsid w:val="006821C4"/>
    <w:rsid w:val="0068268F"/>
    <w:rsid w:val="00682738"/>
    <w:rsid w:val="0068315A"/>
    <w:rsid w:val="00683217"/>
    <w:rsid w:val="0068338F"/>
    <w:rsid w:val="00684BB8"/>
    <w:rsid w:val="00685573"/>
    <w:rsid w:val="00685E1D"/>
    <w:rsid w:val="00686D0D"/>
    <w:rsid w:val="00687461"/>
    <w:rsid w:val="006902D9"/>
    <w:rsid w:val="0069066B"/>
    <w:rsid w:val="00693ED2"/>
    <w:rsid w:val="00694B86"/>
    <w:rsid w:val="00697622"/>
    <w:rsid w:val="006A034E"/>
    <w:rsid w:val="006A0AB2"/>
    <w:rsid w:val="006A0CAD"/>
    <w:rsid w:val="006A14BA"/>
    <w:rsid w:val="006A1690"/>
    <w:rsid w:val="006A1ABC"/>
    <w:rsid w:val="006A1E53"/>
    <w:rsid w:val="006A1E99"/>
    <w:rsid w:val="006A2E15"/>
    <w:rsid w:val="006A4A2D"/>
    <w:rsid w:val="006A6666"/>
    <w:rsid w:val="006B0AC8"/>
    <w:rsid w:val="006B0CB2"/>
    <w:rsid w:val="006B1C93"/>
    <w:rsid w:val="006B2E47"/>
    <w:rsid w:val="006B3326"/>
    <w:rsid w:val="006B4167"/>
    <w:rsid w:val="006B4392"/>
    <w:rsid w:val="006B4996"/>
    <w:rsid w:val="006B4D01"/>
    <w:rsid w:val="006B5136"/>
    <w:rsid w:val="006B5800"/>
    <w:rsid w:val="006B5FA2"/>
    <w:rsid w:val="006B6620"/>
    <w:rsid w:val="006B6960"/>
    <w:rsid w:val="006B6DEB"/>
    <w:rsid w:val="006C0504"/>
    <w:rsid w:val="006C05B7"/>
    <w:rsid w:val="006C14BF"/>
    <w:rsid w:val="006C1712"/>
    <w:rsid w:val="006C172A"/>
    <w:rsid w:val="006C1F8C"/>
    <w:rsid w:val="006C2558"/>
    <w:rsid w:val="006C2C34"/>
    <w:rsid w:val="006C36F5"/>
    <w:rsid w:val="006C3862"/>
    <w:rsid w:val="006C3A86"/>
    <w:rsid w:val="006C42F9"/>
    <w:rsid w:val="006C59A7"/>
    <w:rsid w:val="006C6865"/>
    <w:rsid w:val="006C72DB"/>
    <w:rsid w:val="006D1F39"/>
    <w:rsid w:val="006D24E5"/>
    <w:rsid w:val="006D26F8"/>
    <w:rsid w:val="006D323C"/>
    <w:rsid w:val="006D3380"/>
    <w:rsid w:val="006D3591"/>
    <w:rsid w:val="006D3FFD"/>
    <w:rsid w:val="006D5464"/>
    <w:rsid w:val="006D5F87"/>
    <w:rsid w:val="006D653A"/>
    <w:rsid w:val="006E08B9"/>
    <w:rsid w:val="006E0A9F"/>
    <w:rsid w:val="006E3BCC"/>
    <w:rsid w:val="006E469A"/>
    <w:rsid w:val="006E47F0"/>
    <w:rsid w:val="006E51C2"/>
    <w:rsid w:val="006E616A"/>
    <w:rsid w:val="006E6A86"/>
    <w:rsid w:val="006E6E1C"/>
    <w:rsid w:val="006E7019"/>
    <w:rsid w:val="006E74CD"/>
    <w:rsid w:val="006E7EB7"/>
    <w:rsid w:val="006F0097"/>
    <w:rsid w:val="006F02CB"/>
    <w:rsid w:val="006F156E"/>
    <w:rsid w:val="006F1EF3"/>
    <w:rsid w:val="006F2E3A"/>
    <w:rsid w:val="006F319B"/>
    <w:rsid w:val="006F49BE"/>
    <w:rsid w:val="006F4B8D"/>
    <w:rsid w:val="006F54F7"/>
    <w:rsid w:val="006F5B1D"/>
    <w:rsid w:val="006F7E80"/>
    <w:rsid w:val="00700777"/>
    <w:rsid w:val="00700999"/>
    <w:rsid w:val="00700FAF"/>
    <w:rsid w:val="0070126A"/>
    <w:rsid w:val="007017EA"/>
    <w:rsid w:val="007038B8"/>
    <w:rsid w:val="00703F39"/>
    <w:rsid w:val="00704C69"/>
    <w:rsid w:val="00704F16"/>
    <w:rsid w:val="00706184"/>
    <w:rsid w:val="00707A7A"/>
    <w:rsid w:val="00711011"/>
    <w:rsid w:val="00711FD9"/>
    <w:rsid w:val="007136F7"/>
    <w:rsid w:val="00714542"/>
    <w:rsid w:val="00714A1E"/>
    <w:rsid w:val="00714FC5"/>
    <w:rsid w:val="00715995"/>
    <w:rsid w:val="00716071"/>
    <w:rsid w:val="00717258"/>
    <w:rsid w:val="0071737A"/>
    <w:rsid w:val="007179CD"/>
    <w:rsid w:val="0072003F"/>
    <w:rsid w:val="007205AA"/>
    <w:rsid w:val="00720C1A"/>
    <w:rsid w:val="00720C1F"/>
    <w:rsid w:val="00720D6E"/>
    <w:rsid w:val="00721E61"/>
    <w:rsid w:val="00722035"/>
    <w:rsid w:val="007223C6"/>
    <w:rsid w:val="007229C0"/>
    <w:rsid w:val="00722E37"/>
    <w:rsid w:val="0072300E"/>
    <w:rsid w:val="007241DB"/>
    <w:rsid w:val="0072430D"/>
    <w:rsid w:val="00724B6B"/>
    <w:rsid w:val="00725B90"/>
    <w:rsid w:val="007268AD"/>
    <w:rsid w:val="00727FC7"/>
    <w:rsid w:val="007319D9"/>
    <w:rsid w:val="00731A17"/>
    <w:rsid w:val="00734FDA"/>
    <w:rsid w:val="00735B13"/>
    <w:rsid w:val="00737F64"/>
    <w:rsid w:val="00740070"/>
    <w:rsid w:val="007401E7"/>
    <w:rsid w:val="007409B5"/>
    <w:rsid w:val="00740A1D"/>
    <w:rsid w:val="007414FA"/>
    <w:rsid w:val="00741B2B"/>
    <w:rsid w:val="0074287D"/>
    <w:rsid w:val="00742E9D"/>
    <w:rsid w:val="00743298"/>
    <w:rsid w:val="00743696"/>
    <w:rsid w:val="00743911"/>
    <w:rsid w:val="00744DC7"/>
    <w:rsid w:val="007452DE"/>
    <w:rsid w:val="00746206"/>
    <w:rsid w:val="00747166"/>
    <w:rsid w:val="0074719E"/>
    <w:rsid w:val="00747536"/>
    <w:rsid w:val="007515FA"/>
    <w:rsid w:val="00751708"/>
    <w:rsid w:val="007527DB"/>
    <w:rsid w:val="00755FE4"/>
    <w:rsid w:val="007566CF"/>
    <w:rsid w:val="00757126"/>
    <w:rsid w:val="00757DBE"/>
    <w:rsid w:val="00760D1D"/>
    <w:rsid w:val="00760D6C"/>
    <w:rsid w:val="00761DDB"/>
    <w:rsid w:val="00761F19"/>
    <w:rsid w:val="007629EF"/>
    <w:rsid w:val="00763053"/>
    <w:rsid w:val="00763648"/>
    <w:rsid w:val="00763BEF"/>
    <w:rsid w:val="00764568"/>
    <w:rsid w:val="00764E10"/>
    <w:rsid w:val="00765836"/>
    <w:rsid w:val="00765F59"/>
    <w:rsid w:val="00766D80"/>
    <w:rsid w:val="007673BA"/>
    <w:rsid w:val="00767ABB"/>
    <w:rsid w:val="00772A91"/>
    <w:rsid w:val="007730DC"/>
    <w:rsid w:val="007738AD"/>
    <w:rsid w:val="00774624"/>
    <w:rsid w:val="0077470A"/>
    <w:rsid w:val="00775592"/>
    <w:rsid w:val="007758B7"/>
    <w:rsid w:val="00776640"/>
    <w:rsid w:val="007766CF"/>
    <w:rsid w:val="00776D18"/>
    <w:rsid w:val="00777DD6"/>
    <w:rsid w:val="007815CA"/>
    <w:rsid w:val="00781962"/>
    <w:rsid w:val="00781AE9"/>
    <w:rsid w:val="00782A11"/>
    <w:rsid w:val="00782BC2"/>
    <w:rsid w:val="00782C7A"/>
    <w:rsid w:val="007842A1"/>
    <w:rsid w:val="00784D28"/>
    <w:rsid w:val="00785D8B"/>
    <w:rsid w:val="007862A8"/>
    <w:rsid w:val="00786A52"/>
    <w:rsid w:val="00790F92"/>
    <w:rsid w:val="0079136C"/>
    <w:rsid w:val="007913ED"/>
    <w:rsid w:val="00792651"/>
    <w:rsid w:val="0079280D"/>
    <w:rsid w:val="00793BD6"/>
    <w:rsid w:val="00793DD7"/>
    <w:rsid w:val="00794439"/>
    <w:rsid w:val="00797044"/>
    <w:rsid w:val="007A00BC"/>
    <w:rsid w:val="007A02A7"/>
    <w:rsid w:val="007A316B"/>
    <w:rsid w:val="007A3A6C"/>
    <w:rsid w:val="007A4D6D"/>
    <w:rsid w:val="007A4FA0"/>
    <w:rsid w:val="007A5392"/>
    <w:rsid w:val="007A567E"/>
    <w:rsid w:val="007A5840"/>
    <w:rsid w:val="007A6284"/>
    <w:rsid w:val="007A684A"/>
    <w:rsid w:val="007A6936"/>
    <w:rsid w:val="007A6DC6"/>
    <w:rsid w:val="007A722B"/>
    <w:rsid w:val="007A7A34"/>
    <w:rsid w:val="007A7D0B"/>
    <w:rsid w:val="007B0A0F"/>
    <w:rsid w:val="007B32F4"/>
    <w:rsid w:val="007B46E2"/>
    <w:rsid w:val="007B5449"/>
    <w:rsid w:val="007B5552"/>
    <w:rsid w:val="007B72E4"/>
    <w:rsid w:val="007C0128"/>
    <w:rsid w:val="007C130E"/>
    <w:rsid w:val="007C1996"/>
    <w:rsid w:val="007C27AE"/>
    <w:rsid w:val="007C3754"/>
    <w:rsid w:val="007C4451"/>
    <w:rsid w:val="007C4E66"/>
    <w:rsid w:val="007C63B6"/>
    <w:rsid w:val="007D025B"/>
    <w:rsid w:val="007D2BEE"/>
    <w:rsid w:val="007D2FD0"/>
    <w:rsid w:val="007D3572"/>
    <w:rsid w:val="007D3E35"/>
    <w:rsid w:val="007D4029"/>
    <w:rsid w:val="007D7079"/>
    <w:rsid w:val="007E0537"/>
    <w:rsid w:val="007E074A"/>
    <w:rsid w:val="007E0AC6"/>
    <w:rsid w:val="007E115E"/>
    <w:rsid w:val="007E260A"/>
    <w:rsid w:val="007E3598"/>
    <w:rsid w:val="007E3CBA"/>
    <w:rsid w:val="007E439C"/>
    <w:rsid w:val="007E6518"/>
    <w:rsid w:val="007E7365"/>
    <w:rsid w:val="007E7C17"/>
    <w:rsid w:val="007F134C"/>
    <w:rsid w:val="007F13DA"/>
    <w:rsid w:val="007F1571"/>
    <w:rsid w:val="007F1611"/>
    <w:rsid w:val="007F1D04"/>
    <w:rsid w:val="007F1D3F"/>
    <w:rsid w:val="007F2878"/>
    <w:rsid w:val="007F32F3"/>
    <w:rsid w:val="007F38E8"/>
    <w:rsid w:val="007F5C4D"/>
    <w:rsid w:val="007F5CD3"/>
    <w:rsid w:val="007F63CA"/>
    <w:rsid w:val="007F6918"/>
    <w:rsid w:val="007F6CB7"/>
    <w:rsid w:val="007F780E"/>
    <w:rsid w:val="007F7A7D"/>
    <w:rsid w:val="008005A1"/>
    <w:rsid w:val="008008E8"/>
    <w:rsid w:val="00801959"/>
    <w:rsid w:val="00801C08"/>
    <w:rsid w:val="00801DB3"/>
    <w:rsid w:val="008020EA"/>
    <w:rsid w:val="00802E80"/>
    <w:rsid w:val="00802F91"/>
    <w:rsid w:val="008042E9"/>
    <w:rsid w:val="008056C5"/>
    <w:rsid w:val="00805F62"/>
    <w:rsid w:val="008061CA"/>
    <w:rsid w:val="008065F4"/>
    <w:rsid w:val="00810649"/>
    <w:rsid w:val="008129E8"/>
    <w:rsid w:val="008138DB"/>
    <w:rsid w:val="00814555"/>
    <w:rsid w:val="008159DE"/>
    <w:rsid w:val="00816529"/>
    <w:rsid w:val="00816805"/>
    <w:rsid w:val="0081727F"/>
    <w:rsid w:val="0082076A"/>
    <w:rsid w:val="00821596"/>
    <w:rsid w:val="008232CD"/>
    <w:rsid w:val="00823EF7"/>
    <w:rsid w:val="008272B7"/>
    <w:rsid w:val="00827D05"/>
    <w:rsid w:val="00830274"/>
    <w:rsid w:val="00831150"/>
    <w:rsid w:val="00833679"/>
    <w:rsid w:val="008338E6"/>
    <w:rsid w:val="00835BD1"/>
    <w:rsid w:val="008360D3"/>
    <w:rsid w:val="00836647"/>
    <w:rsid w:val="00841101"/>
    <w:rsid w:val="0084127C"/>
    <w:rsid w:val="008421EC"/>
    <w:rsid w:val="008422C0"/>
    <w:rsid w:val="008448AB"/>
    <w:rsid w:val="00844A77"/>
    <w:rsid w:val="00845005"/>
    <w:rsid w:val="0084524C"/>
    <w:rsid w:val="008462E6"/>
    <w:rsid w:val="0084638B"/>
    <w:rsid w:val="008507F6"/>
    <w:rsid w:val="008524B2"/>
    <w:rsid w:val="008536AB"/>
    <w:rsid w:val="0085427A"/>
    <w:rsid w:val="0085626A"/>
    <w:rsid w:val="008567BA"/>
    <w:rsid w:val="00860204"/>
    <w:rsid w:val="0086070B"/>
    <w:rsid w:val="00860B21"/>
    <w:rsid w:val="008623F5"/>
    <w:rsid w:val="00863941"/>
    <w:rsid w:val="0086564E"/>
    <w:rsid w:val="008658B2"/>
    <w:rsid w:val="00870AE0"/>
    <w:rsid w:val="0087139C"/>
    <w:rsid w:val="00871F2B"/>
    <w:rsid w:val="00872978"/>
    <w:rsid w:val="008738EF"/>
    <w:rsid w:val="00873A53"/>
    <w:rsid w:val="00874361"/>
    <w:rsid w:val="0087464B"/>
    <w:rsid w:val="00875EFB"/>
    <w:rsid w:val="00875FB2"/>
    <w:rsid w:val="0087604C"/>
    <w:rsid w:val="00877173"/>
    <w:rsid w:val="008803D2"/>
    <w:rsid w:val="008816FB"/>
    <w:rsid w:val="008823E2"/>
    <w:rsid w:val="00882941"/>
    <w:rsid w:val="00883C43"/>
    <w:rsid w:val="00883C92"/>
    <w:rsid w:val="00885EFE"/>
    <w:rsid w:val="00886EA4"/>
    <w:rsid w:val="00887A08"/>
    <w:rsid w:val="00887C6D"/>
    <w:rsid w:val="0089065B"/>
    <w:rsid w:val="00890C81"/>
    <w:rsid w:val="00890E0B"/>
    <w:rsid w:val="008917D2"/>
    <w:rsid w:val="00892569"/>
    <w:rsid w:val="00894913"/>
    <w:rsid w:val="00894C5A"/>
    <w:rsid w:val="0089607F"/>
    <w:rsid w:val="00896F0C"/>
    <w:rsid w:val="008A046D"/>
    <w:rsid w:val="008A0839"/>
    <w:rsid w:val="008A099E"/>
    <w:rsid w:val="008A0C92"/>
    <w:rsid w:val="008A147A"/>
    <w:rsid w:val="008A22CD"/>
    <w:rsid w:val="008A2DBF"/>
    <w:rsid w:val="008A3B73"/>
    <w:rsid w:val="008A4382"/>
    <w:rsid w:val="008A56D6"/>
    <w:rsid w:val="008A5DF9"/>
    <w:rsid w:val="008A6C46"/>
    <w:rsid w:val="008B0AB8"/>
    <w:rsid w:val="008B1923"/>
    <w:rsid w:val="008B206C"/>
    <w:rsid w:val="008B2D13"/>
    <w:rsid w:val="008B40FB"/>
    <w:rsid w:val="008B5431"/>
    <w:rsid w:val="008B69A4"/>
    <w:rsid w:val="008B71B3"/>
    <w:rsid w:val="008C0A2D"/>
    <w:rsid w:val="008C0D3C"/>
    <w:rsid w:val="008C2370"/>
    <w:rsid w:val="008C2ABF"/>
    <w:rsid w:val="008C3410"/>
    <w:rsid w:val="008C39D7"/>
    <w:rsid w:val="008C47D2"/>
    <w:rsid w:val="008C4C3E"/>
    <w:rsid w:val="008C5313"/>
    <w:rsid w:val="008C5999"/>
    <w:rsid w:val="008C5E0D"/>
    <w:rsid w:val="008C5FCF"/>
    <w:rsid w:val="008C66A4"/>
    <w:rsid w:val="008C6A88"/>
    <w:rsid w:val="008C6B30"/>
    <w:rsid w:val="008C73D2"/>
    <w:rsid w:val="008C7592"/>
    <w:rsid w:val="008C77AC"/>
    <w:rsid w:val="008D0886"/>
    <w:rsid w:val="008D0AE7"/>
    <w:rsid w:val="008D22E1"/>
    <w:rsid w:val="008D2A61"/>
    <w:rsid w:val="008D2B1D"/>
    <w:rsid w:val="008D321F"/>
    <w:rsid w:val="008D367E"/>
    <w:rsid w:val="008D4AA0"/>
    <w:rsid w:val="008D5489"/>
    <w:rsid w:val="008D6BFF"/>
    <w:rsid w:val="008D6EF0"/>
    <w:rsid w:val="008D7799"/>
    <w:rsid w:val="008D7BEF"/>
    <w:rsid w:val="008D7EA4"/>
    <w:rsid w:val="008E0089"/>
    <w:rsid w:val="008E0DFD"/>
    <w:rsid w:val="008E1CB2"/>
    <w:rsid w:val="008E369D"/>
    <w:rsid w:val="008E3EBA"/>
    <w:rsid w:val="008E44D2"/>
    <w:rsid w:val="008E52A2"/>
    <w:rsid w:val="008E5C56"/>
    <w:rsid w:val="008F05E5"/>
    <w:rsid w:val="008F07AE"/>
    <w:rsid w:val="008F0C09"/>
    <w:rsid w:val="008F1644"/>
    <w:rsid w:val="008F375C"/>
    <w:rsid w:val="008F3F60"/>
    <w:rsid w:val="008F4395"/>
    <w:rsid w:val="008F5042"/>
    <w:rsid w:val="008F54D7"/>
    <w:rsid w:val="008F5C25"/>
    <w:rsid w:val="008F7AAB"/>
    <w:rsid w:val="009000CC"/>
    <w:rsid w:val="009000EA"/>
    <w:rsid w:val="009007AC"/>
    <w:rsid w:val="00900EFC"/>
    <w:rsid w:val="00903303"/>
    <w:rsid w:val="009041C6"/>
    <w:rsid w:val="0090437E"/>
    <w:rsid w:val="009048BC"/>
    <w:rsid w:val="00906F92"/>
    <w:rsid w:val="00910B07"/>
    <w:rsid w:val="0091197A"/>
    <w:rsid w:val="009127FF"/>
    <w:rsid w:val="00913C9E"/>
    <w:rsid w:val="00913FB2"/>
    <w:rsid w:val="009147C2"/>
    <w:rsid w:val="00915B68"/>
    <w:rsid w:val="00915E99"/>
    <w:rsid w:val="0091718F"/>
    <w:rsid w:val="0091727A"/>
    <w:rsid w:val="00920EA2"/>
    <w:rsid w:val="009210CE"/>
    <w:rsid w:val="00921479"/>
    <w:rsid w:val="00921CD6"/>
    <w:rsid w:val="0092271C"/>
    <w:rsid w:val="00923D07"/>
    <w:rsid w:val="00923EB1"/>
    <w:rsid w:val="00924978"/>
    <w:rsid w:val="00925738"/>
    <w:rsid w:val="009257E0"/>
    <w:rsid w:val="009264D8"/>
    <w:rsid w:val="00926CEC"/>
    <w:rsid w:val="0092722D"/>
    <w:rsid w:val="009277D4"/>
    <w:rsid w:val="00931F19"/>
    <w:rsid w:val="00932B4E"/>
    <w:rsid w:val="00933E00"/>
    <w:rsid w:val="0093478A"/>
    <w:rsid w:val="00935F6B"/>
    <w:rsid w:val="009369E8"/>
    <w:rsid w:val="009377A7"/>
    <w:rsid w:val="00937DEE"/>
    <w:rsid w:val="009400EF"/>
    <w:rsid w:val="00940165"/>
    <w:rsid w:val="009403FF"/>
    <w:rsid w:val="009411BC"/>
    <w:rsid w:val="009420D2"/>
    <w:rsid w:val="00942FF0"/>
    <w:rsid w:val="00943303"/>
    <w:rsid w:val="00944AC8"/>
    <w:rsid w:val="00944E49"/>
    <w:rsid w:val="00944E8C"/>
    <w:rsid w:val="00945202"/>
    <w:rsid w:val="00946A0B"/>
    <w:rsid w:val="00946B60"/>
    <w:rsid w:val="00947986"/>
    <w:rsid w:val="00950BC9"/>
    <w:rsid w:val="009516D2"/>
    <w:rsid w:val="00952126"/>
    <w:rsid w:val="00952529"/>
    <w:rsid w:val="00952B15"/>
    <w:rsid w:val="00953509"/>
    <w:rsid w:val="00953B09"/>
    <w:rsid w:val="009548B4"/>
    <w:rsid w:val="0095524E"/>
    <w:rsid w:val="00955272"/>
    <w:rsid w:val="0095531C"/>
    <w:rsid w:val="0095545B"/>
    <w:rsid w:val="00955FE5"/>
    <w:rsid w:val="00956B0A"/>
    <w:rsid w:val="00956BF4"/>
    <w:rsid w:val="0095787A"/>
    <w:rsid w:val="00957F06"/>
    <w:rsid w:val="00961879"/>
    <w:rsid w:val="00962BEA"/>
    <w:rsid w:val="00962CF6"/>
    <w:rsid w:val="00962D9C"/>
    <w:rsid w:val="00963499"/>
    <w:rsid w:val="009638B2"/>
    <w:rsid w:val="009645F7"/>
    <w:rsid w:val="009646AB"/>
    <w:rsid w:val="009647DF"/>
    <w:rsid w:val="009649DE"/>
    <w:rsid w:val="00964F27"/>
    <w:rsid w:val="009672F4"/>
    <w:rsid w:val="009679CF"/>
    <w:rsid w:val="00967F49"/>
    <w:rsid w:val="0097068C"/>
    <w:rsid w:val="009711EE"/>
    <w:rsid w:val="00971A75"/>
    <w:rsid w:val="009720B1"/>
    <w:rsid w:val="00974144"/>
    <w:rsid w:val="00974F00"/>
    <w:rsid w:val="00975173"/>
    <w:rsid w:val="00975E35"/>
    <w:rsid w:val="00976277"/>
    <w:rsid w:val="00976C22"/>
    <w:rsid w:val="00977306"/>
    <w:rsid w:val="009778B4"/>
    <w:rsid w:val="009778F3"/>
    <w:rsid w:val="009808D6"/>
    <w:rsid w:val="009810B2"/>
    <w:rsid w:val="009810E3"/>
    <w:rsid w:val="00981330"/>
    <w:rsid w:val="0098266B"/>
    <w:rsid w:val="00982EC9"/>
    <w:rsid w:val="00983FDD"/>
    <w:rsid w:val="009848AC"/>
    <w:rsid w:val="0098686C"/>
    <w:rsid w:val="0098770E"/>
    <w:rsid w:val="009915F7"/>
    <w:rsid w:val="00991878"/>
    <w:rsid w:val="00991920"/>
    <w:rsid w:val="00991F84"/>
    <w:rsid w:val="00992360"/>
    <w:rsid w:val="00993A54"/>
    <w:rsid w:val="009943F9"/>
    <w:rsid w:val="009951E5"/>
    <w:rsid w:val="00995ED9"/>
    <w:rsid w:val="009960B2"/>
    <w:rsid w:val="00996223"/>
    <w:rsid w:val="0099638F"/>
    <w:rsid w:val="0099656C"/>
    <w:rsid w:val="009967AB"/>
    <w:rsid w:val="00996ED8"/>
    <w:rsid w:val="00997A79"/>
    <w:rsid w:val="00997F23"/>
    <w:rsid w:val="009A004A"/>
    <w:rsid w:val="009A03C1"/>
    <w:rsid w:val="009A0A93"/>
    <w:rsid w:val="009A13B1"/>
    <w:rsid w:val="009A1650"/>
    <w:rsid w:val="009A1F1C"/>
    <w:rsid w:val="009A2155"/>
    <w:rsid w:val="009A32DC"/>
    <w:rsid w:val="009A4E81"/>
    <w:rsid w:val="009A4F53"/>
    <w:rsid w:val="009A5F73"/>
    <w:rsid w:val="009A608C"/>
    <w:rsid w:val="009A618F"/>
    <w:rsid w:val="009A6B64"/>
    <w:rsid w:val="009A7E97"/>
    <w:rsid w:val="009B29A1"/>
    <w:rsid w:val="009B2C4E"/>
    <w:rsid w:val="009B2CF2"/>
    <w:rsid w:val="009B3678"/>
    <w:rsid w:val="009B47E3"/>
    <w:rsid w:val="009B49A3"/>
    <w:rsid w:val="009B555F"/>
    <w:rsid w:val="009B5FE2"/>
    <w:rsid w:val="009B6C26"/>
    <w:rsid w:val="009C16C9"/>
    <w:rsid w:val="009C18AB"/>
    <w:rsid w:val="009C2AFE"/>
    <w:rsid w:val="009C2F6D"/>
    <w:rsid w:val="009C3464"/>
    <w:rsid w:val="009C3CDA"/>
    <w:rsid w:val="009C4A2C"/>
    <w:rsid w:val="009C7155"/>
    <w:rsid w:val="009C7B21"/>
    <w:rsid w:val="009D00EA"/>
    <w:rsid w:val="009D2382"/>
    <w:rsid w:val="009D2BF3"/>
    <w:rsid w:val="009D2FB1"/>
    <w:rsid w:val="009D3140"/>
    <w:rsid w:val="009D3396"/>
    <w:rsid w:val="009D4B13"/>
    <w:rsid w:val="009D5135"/>
    <w:rsid w:val="009D5407"/>
    <w:rsid w:val="009D585B"/>
    <w:rsid w:val="009D6B49"/>
    <w:rsid w:val="009E0104"/>
    <w:rsid w:val="009E0A2F"/>
    <w:rsid w:val="009E1217"/>
    <w:rsid w:val="009E1294"/>
    <w:rsid w:val="009E259A"/>
    <w:rsid w:val="009E3552"/>
    <w:rsid w:val="009E41E3"/>
    <w:rsid w:val="009E4758"/>
    <w:rsid w:val="009E499A"/>
    <w:rsid w:val="009E6016"/>
    <w:rsid w:val="009E74E6"/>
    <w:rsid w:val="009F00B9"/>
    <w:rsid w:val="009F07EC"/>
    <w:rsid w:val="009F0D6B"/>
    <w:rsid w:val="009F1536"/>
    <w:rsid w:val="009F2820"/>
    <w:rsid w:val="009F2C18"/>
    <w:rsid w:val="009F3993"/>
    <w:rsid w:val="009F3A01"/>
    <w:rsid w:val="009F4BFA"/>
    <w:rsid w:val="009F71E0"/>
    <w:rsid w:val="009F79EB"/>
    <w:rsid w:val="009F7B29"/>
    <w:rsid w:val="009F7FCF"/>
    <w:rsid w:val="00A002E4"/>
    <w:rsid w:val="00A00507"/>
    <w:rsid w:val="00A01011"/>
    <w:rsid w:val="00A01AA3"/>
    <w:rsid w:val="00A01B5C"/>
    <w:rsid w:val="00A0297B"/>
    <w:rsid w:val="00A029B5"/>
    <w:rsid w:val="00A02B6E"/>
    <w:rsid w:val="00A02E12"/>
    <w:rsid w:val="00A054B7"/>
    <w:rsid w:val="00A055A6"/>
    <w:rsid w:val="00A055B5"/>
    <w:rsid w:val="00A05CF6"/>
    <w:rsid w:val="00A06343"/>
    <w:rsid w:val="00A066AC"/>
    <w:rsid w:val="00A069DF"/>
    <w:rsid w:val="00A06FAB"/>
    <w:rsid w:val="00A07270"/>
    <w:rsid w:val="00A072B1"/>
    <w:rsid w:val="00A10336"/>
    <w:rsid w:val="00A1133D"/>
    <w:rsid w:val="00A11A7B"/>
    <w:rsid w:val="00A121B6"/>
    <w:rsid w:val="00A12BF8"/>
    <w:rsid w:val="00A144A6"/>
    <w:rsid w:val="00A14503"/>
    <w:rsid w:val="00A16C4A"/>
    <w:rsid w:val="00A2018A"/>
    <w:rsid w:val="00A2045F"/>
    <w:rsid w:val="00A22F08"/>
    <w:rsid w:val="00A242E6"/>
    <w:rsid w:val="00A24591"/>
    <w:rsid w:val="00A24EA8"/>
    <w:rsid w:val="00A25AF0"/>
    <w:rsid w:val="00A3071E"/>
    <w:rsid w:val="00A307AE"/>
    <w:rsid w:val="00A31B51"/>
    <w:rsid w:val="00A31BCC"/>
    <w:rsid w:val="00A324E1"/>
    <w:rsid w:val="00A326E7"/>
    <w:rsid w:val="00A335D1"/>
    <w:rsid w:val="00A33E2D"/>
    <w:rsid w:val="00A34602"/>
    <w:rsid w:val="00A35035"/>
    <w:rsid w:val="00A35C6C"/>
    <w:rsid w:val="00A36657"/>
    <w:rsid w:val="00A36B54"/>
    <w:rsid w:val="00A3710C"/>
    <w:rsid w:val="00A375E2"/>
    <w:rsid w:val="00A4175E"/>
    <w:rsid w:val="00A41A42"/>
    <w:rsid w:val="00A42062"/>
    <w:rsid w:val="00A42479"/>
    <w:rsid w:val="00A42586"/>
    <w:rsid w:val="00A42701"/>
    <w:rsid w:val="00A4488E"/>
    <w:rsid w:val="00A449A5"/>
    <w:rsid w:val="00A454DC"/>
    <w:rsid w:val="00A45B89"/>
    <w:rsid w:val="00A50683"/>
    <w:rsid w:val="00A527B6"/>
    <w:rsid w:val="00A54C59"/>
    <w:rsid w:val="00A54CEF"/>
    <w:rsid w:val="00A5552A"/>
    <w:rsid w:val="00A571DF"/>
    <w:rsid w:val="00A60FAF"/>
    <w:rsid w:val="00A62972"/>
    <w:rsid w:val="00A62EED"/>
    <w:rsid w:val="00A63358"/>
    <w:rsid w:val="00A63638"/>
    <w:rsid w:val="00A63AC1"/>
    <w:rsid w:val="00A64842"/>
    <w:rsid w:val="00A668F4"/>
    <w:rsid w:val="00A708B0"/>
    <w:rsid w:val="00A70B65"/>
    <w:rsid w:val="00A70BA3"/>
    <w:rsid w:val="00A70EC6"/>
    <w:rsid w:val="00A720F5"/>
    <w:rsid w:val="00A72453"/>
    <w:rsid w:val="00A730DA"/>
    <w:rsid w:val="00A76240"/>
    <w:rsid w:val="00A77013"/>
    <w:rsid w:val="00A77C29"/>
    <w:rsid w:val="00A80FCB"/>
    <w:rsid w:val="00A8117E"/>
    <w:rsid w:val="00A818D3"/>
    <w:rsid w:val="00A81EEA"/>
    <w:rsid w:val="00A8383C"/>
    <w:rsid w:val="00A8391F"/>
    <w:rsid w:val="00A83C44"/>
    <w:rsid w:val="00A83EF8"/>
    <w:rsid w:val="00A84E34"/>
    <w:rsid w:val="00A852C6"/>
    <w:rsid w:val="00A864AB"/>
    <w:rsid w:val="00A86867"/>
    <w:rsid w:val="00A907B4"/>
    <w:rsid w:val="00A90C11"/>
    <w:rsid w:val="00A92924"/>
    <w:rsid w:val="00A932D2"/>
    <w:rsid w:val="00A93D3D"/>
    <w:rsid w:val="00AA05D4"/>
    <w:rsid w:val="00AA0647"/>
    <w:rsid w:val="00AA0ADD"/>
    <w:rsid w:val="00AA1DFA"/>
    <w:rsid w:val="00AA272B"/>
    <w:rsid w:val="00AA2B3A"/>
    <w:rsid w:val="00AA3F74"/>
    <w:rsid w:val="00AA4D05"/>
    <w:rsid w:val="00AA52D8"/>
    <w:rsid w:val="00AA5712"/>
    <w:rsid w:val="00AA67E6"/>
    <w:rsid w:val="00AA7AD6"/>
    <w:rsid w:val="00AB006D"/>
    <w:rsid w:val="00AB2089"/>
    <w:rsid w:val="00AB2117"/>
    <w:rsid w:val="00AB2712"/>
    <w:rsid w:val="00AB3192"/>
    <w:rsid w:val="00AB3599"/>
    <w:rsid w:val="00AB3ADC"/>
    <w:rsid w:val="00AB4A4D"/>
    <w:rsid w:val="00AB516C"/>
    <w:rsid w:val="00AB56F7"/>
    <w:rsid w:val="00AB6B22"/>
    <w:rsid w:val="00AC14E4"/>
    <w:rsid w:val="00AC3317"/>
    <w:rsid w:val="00AC3D6D"/>
    <w:rsid w:val="00AC42E7"/>
    <w:rsid w:val="00AD2F91"/>
    <w:rsid w:val="00AD3C30"/>
    <w:rsid w:val="00AD3E08"/>
    <w:rsid w:val="00AD4126"/>
    <w:rsid w:val="00AD41E6"/>
    <w:rsid w:val="00AD5008"/>
    <w:rsid w:val="00AD55E1"/>
    <w:rsid w:val="00AD7976"/>
    <w:rsid w:val="00AE0508"/>
    <w:rsid w:val="00AE1724"/>
    <w:rsid w:val="00AE2031"/>
    <w:rsid w:val="00AE2101"/>
    <w:rsid w:val="00AE2124"/>
    <w:rsid w:val="00AE2A4C"/>
    <w:rsid w:val="00AE407C"/>
    <w:rsid w:val="00AE45E3"/>
    <w:rsid w:val="00AE4FFA"/>
    <w:rsid w:val="00AE519E"/>
    <w:rsid w:val="00AE55F1"/>
    <w:rsid w:val="00AE5677"/>
    <w:rsid w:val="00AE6A38"/>
    <w:rsid w:val="00AE716D"/>
    <w:rsid w:val="00AF10F0"/>
    <w:rsid w:val="00AF1597"/>
    <w:rsid w:val="00AF1DA2"/>
    <w:rsid w:val="00AF2926"/>
    <w:rsid w:val="00AF29A5"/>
    <w:rsid w:val="00AF4B0E"/>
    <w:rsid w:val="00AF4CD2"/>
    <w:rsid w:val="00AF7B8D"/>
    <w:rsid w:val="00B01792"/>
    <w:rsid w:val="00B019AB"/>
    <w:rsid w:val="00B01BEB"/>
    <w:rsid w:val="00B022E0"/>
    <w:rsid w:val="00B03A77"/>
    <w:rsid w:val="00B04145"/>
    <w:rsid w:val="00B041BC"/>
    <w:rsid w:val="00B0435B"/>
    <w:rsid w:val="00B05A6F"/>
    <w:rsid w:val="00B06D0F"/>
    <w:rsid w:val="00B07BAD"/>
    <w:rsid w:val="00B100AB"/>
    <w:rsid w:val="00B105EE"/>
    <w:rsid w:val="00B117D0"/>
    <w:rsid w:val="00B11859"/>
    <w:rsid w:val="00B127BE"/>
    <w:rsid w:val="00B13B81"/>
    <w:rsid w:val="00B1444A"/>
    <w:rsid w:val="00B14BEB"/>
    <w:rsid w:val="00B14D34"/>
    <w:rsid w:val="00B16625"/>
    <w:rsid w:val="00B17358"/>
    <w:rsid w:val="00B20927"/>
    <w:rsid w:val="00B20FAB"/>
    <w:rsid w:val="00B21B40"/>
    <w:rsid w:val="00B22106"/>
    <w:rsid w:val="00B2220C"/>
    <w:rsid w:val="00B2304F"/>
    <w:rsid w:val="00B23290"/>
    <w:rsid w:val="00B23532"/>
    <w:rsid w:val="00B25568"/>
    <w:rsid w:val="00B26582"/>
    <w:rsid w:val="00B268AB"/>
    <w:rsid w:val="00B26F7B"/>
    <w:rsid w:val="00B27012"/>
    <w:rsid w:val="00B30678"/>
    <w:rsid w:val="00B30BCB"/>
    <w:rsid w:val="00B311EF"/>
    <w:rsid w:val="00B32188"/>
    <w:rsid w:val="00B32CD8"/>
    <w:rsid w:val="00B33EDD"/>
    <w:rsid w:val="00B3415A"/>
    <w:rsid w:val="00B34F26"/>
    <w:rsid w:val="00B35F56"/>
    <w:rsid w:val="00B36690"/>
    <w:rsid w:val="00B410CA"/>
    <w:rsid w:val="00B43ACA"/>
    <w:rsid w:val="00B44523"/>
    <w:rsid w:val="00B464F0"/>
    <w:rsid w:val="00B4654F"/>
    <w:rsid w:val="00B503BF"/>
    <w:rsid w:val="00B50CD2"/>
    <w:rsid w:val="00B519B1"/>
    <w:rsid w:val="00B527FD"/>
    <w:rsid w:val="00B5316A"/>
    <w:rsid w:val="00B531DF"/>
    <w:rsid w:val="00B53452"/>
    <w:rsid w:val="00B54450"/>
    <w:rsid w:val="00B54605"/>
    <w:rsid w:val="00B56112"/>
    <w:rsid w:val="00B57600"/>
    <w:rsid w:val="00B60C62"/>
    <w:rsid w:val="00B60F18"/>
    <w:rsid w:val="00B61915"/>
    <w:rsid w:val="00B61E74"/>
    <w:rsid w:val="00B6316D"/>
    <w:rsid w:val="00B6414D"/>
    <w:rsid w:val="00B64CC3"/>
    <w:rsid w:val="00B659A3"/>
    <w:rsid w:val="00B65E64"/>
    <w:rsid w:val="00B66590"/>
    <w:rsid w:val="00B70111"/>
    <w:rsid w:val="00B70C1A"/>
    <w:rsid w:val="00B718E1"/>
    <w:rsid w:val="00B720D7"/>
    <w:rsid w:val="00B7227F"/>
    <w:rsid w:val="00B727C0"/>
    <w:rsid w:val="00B74402"/>
    <w:rsid w:val="00B748EB"/>
    <w:rsid w:val="00B74DC5"/>
    <w:rsid w:val="00B7573D"/>
    <w:rsid w:val="00B757B1"/>
    <w:rsid w:val="00B77255"/>
    <w:rsid w:val="00B804F0"/>
    <w:rsid w:val="00B80756"/>
    <w:rsid w:val="00B81051"/>
    <w:rsid w:val="00B81061"/>
    <w:rsid w:val="00B83824"/>
    <w:rsid w:val="00B83B20"/>
    <w:rsid w:val="00B83C1F"/>
    <w:rsid w:val="00B84586"/>
    <w:rsid w:val="00B8576B"/>
    <w:rsid w:val="00B86F38"/>
    <w:rsid w:val="00B90ABC"/>
    <w:rsid w:val="00B90B56"/>
    <w:rsid w:val="00B912A8"/>
    <w:rsid w:val="00B91C68"/>
    <w:rsid w:val="00B91E93"/>
    <w:rsid w:val="00B937E6"/>
    <w:rsid w:val="00B94A36"/>
    <w:rsid w:val="00B96123"/>
    <w:rsid w:val="00B973DE"/>
    <w:rsid w:val="00BA10CC"/>
    <w:rsid w:val="00BA1EAB"/>
    <w:rsid w:val="00BA3B64"/>
    <w:rsid w:val="00BA3CCC"/>
    <w:rsid w:val="00BA4209"/>
    <w:rsid w:val="00BA68DB"/>
    <w:rsid w:val="00BB0287"/>
    <w:rsid w:val="00BB052F"/>
    <w:rsid w:val="00BB129D"/>
    <w:rsid w:val="00BB347E"/>
    <w:rsid w:val="00BB3CA6"/>
    <w:rsid w:val="00BB431E"/>
    <w:rsid w:val="00BB4549"/>
    <w:rsid w:val="00BB557F"/>
    <w:rsid w:val="00BB5E40"/>
    <w:rsid w:val="00BB6690"/>
    <w:rsid w:val="00BB669B"/>
    <w:rsid w:val="00BB70D1"/>
    <w:rsid w:val="00BB76FE"/>
    <w:rsid w:val="00BC010C"/>
    <w:rsid w:val="00BC1C49"/>
    <w:rsid w:val="00BC2854"/>
    <w:rsid w:val="00BC2CEB"/>
    <w:rsid w:val="00BC3B4D"/>
    <w:rsid w:val="00BC3F55"/>
    <w:rsid w:val="00BC5919"/>
    <w:rsid w:val="00BC5B69"/>
    <w:rsid w:val="00BC5D33"/>
    <w:rsid w:val="00BC6055"/>
    <w:rsid w:val="00BC6889"/>
    <w:rsid w:val="00BC7BD6"/>
    <w:rsid w:val="00BD0392"/>
    <w:rsid w:val="00BD100C"/>
    <w:rsid w:val="00BD11D1"/>
    <w:rsid w:val="00BD17FC"/>
    <w:rsid w:val="00BD23EA"/>
    <w:rsid w:val="00BD2417"/>
    <w:rsid w:val="00BD24E7"/>
    <w:rsid w:val="00BD3410"/>
    <w:rsid w:val="00BD3A13"/>
    <w:rsid w:val="00BD3E74"/>
    <w:rsid w:val="00BE19BF"/>
    <w:rsid w:val="00BE1F3F"/>
    <w:rsid w:val="00BE23F8"/>
    <w:rsid w:val="00BE2E3F"/>
    <w:rsid w:val="00BE3AC8"/>
    <w:rsid w:val="00BE4496"/>
    <w:rsid w:val="00BE44FF"/>
    <w:rsid w:val="00BE4B06"/>
    <w:rsid w:val="00BE509E"/>
    <w:rsid w:val="00BE56EF"/>
    <w:rsid w:val="00BE5896"/>
    <w:rsid w:val="00BE58C4"/>
    <w:rsid w:val="00BE5FB9"/>
    <w:rsid w:val="00BE760D"/>
    <w:rsid w:val="00BF0AC8"/>
    <w:rsid w:val="00BF0F9A"/>
    <w:rsid w:val="00BF1C23"/>
    <w:rsid w:val="00BF1CA7"/>
    <w:rsid w:val="00BF2662"/>
    <w:rsid w:val="00BF2B2F"/>
    <w:rsid w:val="00BF3C51"/>
    <w:rsid w:val="00BF420F"/>
    <w:rsid w:val="00BF45D6"/>
    <w:rsid w:val="00BF5A7C"/>
    <w:rsid w:val="00BF5E42"/>
    <w:rsid w:val="00BF5EAD"/>
    <w:rsid w:val="00BF794B"/>
    <w:rsid w:val="00C05909"/>
    <w:rsid w:val="00C05B84"/>
    <w:rsid w:val="00C061C4"/>
    <w:rsid w:val="00C06DD9"/>
    <w:rsid w:val="00C0721D"/>
    <w:rsid w:val="00C07CA6"/>
    <w:rsid w:val="00C07F40"/>
    <w:rsid w:val="00C11F1A"/>
    <w:rsid w:val="00C11F6E"/>
    <w:rsid w:val="00C127EB"/>
    <w:rsid w:val="00C12F69"/>
    <w:rsid w:val="00C13AFC"/>
    <w:rsid w:val="00C1440A"/>
    <w:rsid w:val="00C2236C"/>
    <w:rsid w:val="00C22B66"/>
    <w:rsid w:val="00C2347C"/>
    <w:rsid w:val="00C235C9"/>
    <w:rsid w:val="00C23F09"/>
    <w:rsid w:val="00C2460B"/>
    <w:rsid w:val="00C24AF2"/>
    <w:rsid w:val="00C25467"/>
    <w:rsid w:val="00C268E0"/>
    <w:rsid w:val="00C269EE"/>
    <w:rsid w:val="00C26F0E"/>
    <w:rsid w:val="00C27C63"/>
    <w:rsid w:val="00C27CB5"/>
    <w:rsid w:val="00C3029B"/>
    <w:rsid w:val="00C30A2C"/>
    <w:rsid w:val="00C32561"/>
    <w:rsid w:val="00C33326"/>
    <w:rsid w:val="00C33A97"/>
    <w:rsid w:val="00C34014"/>
    <w:rsid w:val="00C34551"/>
    <w:rsid w:val="00C345D9"/>
    <w:rsid w:val="00C35778"/>
    <w:rsid w:val="00C36EF3"/>
    <w:rsid w:val="00C37A23"/>
    <w:rsid w:val="00C40C99"/>
    <w:rsid w:val="00C4184A"/>
    <w:rsid w:val="00C4187E"/>
    <w:rsid w:val="00C41E70"/>
    <w:rsid w:val="00C42089"/>
    <w:rsid w:val="00C445A5"/>
    <w:rsid w:val="00C45478"/>
    <w:rsid w:val="00C45F86"/>
    <w:rsid w:val="00C46010"/>
    <w:rsid w:val="00C47420"/>
    <w:rsid w:val="00C478F2"/>
    <w:rsid w:val="00C50CB2"/>
    <w:rsid w:val="00C51BC9"/>
    <w:rsid w:val="00C51DA6"/>
    <w:rsid w:val="00C51E2A"/>
    <w:rsid w:val="00C5276E"/>
    <w:rsid w:val="00C52A98"/>
    <w:rsid w:val="00C52BB6"/>
    <w:rsid w:val="00C52EAE"/>
    <w:rsid w:val="00C54FB1"/>
    <w:rsid w:val="00C5635B"/>
    <w:rsid w:val="00C5635C"/>
    <w:rsid w:val="00C56F3F"/>
    <w:rsid w:val="00C578CD"/>
    <w:rsid w:val="00C60241"/>
    <w:rsid w:val="00C617A1"/>
    <w:rsid w:val="00C62690"/>
    <w:rsid w:val="00C6283C"/>
    <w:rsid w:val="00C62EC7"/>
    <w:rsid w:val="00C64246"/>
    <w:rsid w:val="00C64EE6"/>
    <w:rsid w:val="00C65529"/>
    <w:rsid w:val="00C659C1"/>
    <w:rsid w:val="00C65BB4"/>
    <w:rsid w:val="00C66412"/>
    <w:rsid w:val="00C667CB"/>
    <w:rsid w:val="00C6702E"/>
    <w:rsid w:val="00C67AD8"/>
    <w:rsid w:val="00C67CCA"/>
    <w:rsid w:val="00C70502"/>
    <w:rsid w:val="00C70576"/>
    <w:rsid w:val="00C70EE4"/>
    <w:rsid w:val="00C711B4"/>
    <w:rsid w:val="00C71B7A"/>
    <w:rsid w:val="00C75666"/>
    <w:rsid w:val="00C75AAF"/>
    <w:rsid w:val="00C777D1"/>
    <w:rsid w:val="00C77A86"/>
    <w:rsid w:val="00C840BF"/>
    <w:rsid w:val="00C84201"/>
    <w:rsid w:val="00C84448"/>
    <w:rsid w:val="00C867CC"/>
    <w:rsid w:val="00C868E3"/>
    <w:rsid w:val="00C87219"/>
    <w:rsid w:val="00C8727C"/>
    <w:rsid w:val="00C87718"/>
    <w:rsid w:val="00C91385"/>
    <w:rsid w:val="00C91BC5"/>
    <w:rsid w:val="00C92245"/>
    <w:rsid w:val="00C92EA0"/>
    <w:rsid w:val="00C9324E"/>
    <w:rsid w:val="00C9351E"/>
    <w:rsid w:val="00C936C6"/>
    <w:rsid w:val="00C93945"/>
    <w:rsid w:val="00C939D1"/>
    <w:rsid w:val="00C9457D"/>
    <w:rsid w:val="00C94E2A"/>
    <w:rsid w:val="00C963DB"/>
    <w:rsid w:val="00C96BEA"/>
    <w:rsid w:val="00CA133D"/>
    <w:rsid w:val="00CA146F"/>
    <w:rsid w:val="00CA233B"/>
    <w:rsid w:val="00CA2F60"/>
    <w:rsid w:val="00CA3035"/>
    <w:rsid w:val="00CA368B"/>
    <w:rsid w:val="00CA41FD"/>
    <w:rsid w:val="00CA5AE7"/>
    <w:rsid w:val="00CA5E8F"/>
    <w:rsid w:val="00CA634D"/>
    <w:rsid w:val="00CA765E"/>
    <w:rsid w:val="00CB03E5"/>
    <w:rsid w:val="00CB19C8"/>
    <w:rsid w:val="00CB1D05"/>
    <w:rsid w:val="00CB2F7F"/>
    <w:rsid w:val="00CB330A"/>
    <w:rsid w:val="00CB4484"/>
    <w:rsid w:val="00CB46E0"/>
    <w:rsid w:val="00CB4761"/>
    <w:rsid w:val="00CB70B8"/>
    <w:rsid w:val="00CC026B"/>
    <w:rsid w:val="00CC1C29"/>
    <w:rsid w:val="00CC2159"/>
    <w:rsid w:val="00CC220E"/>
    <w:rsid w:val="00CC4C17"/>
    <w:rsid w:val="00CC4EF4"/>
    <w:rsid w:val="00CC5207"/>
    <w:rsid w:val="00CC5503"/>
    <w:rsid w:val="00CC6490"/>
    <w:rsid w:val="00CC6542"/>
    <w:rsid w:val="00CC6649"/>
    <w:rsid w:val="00CD03C5"/>
    <w:rsid w:val="00CD0E96"/>
    <w:rsid w:val="00CD13FC"/>
    <w:rsid w:val="00CD156F"/>
    <w:rsid w:val="00CD15EF"/>
    <w:rsid w:val="00CD16B8"/>
    <w:rsid w:val="00CD2FA0"/>
    <w:rsid w:val="00CD3040"/>
    <w:rsid w:val="00CD39C2"/>
    <w:rsid w:val="00CD438F"/>
    <w:rsid w:val="00CD53DF"/>
    <w:rsid w:val="00CD559C"/>
    <w:rsid w:val="00CD5CA4"/>
    <w:rsid w:val="00CD5FF9"/>
    <w:rsid w:val="00CD6AD4"/>
    <w:rsid w:val="00CD6CE4"/>
    <w:rsid w:val="00CD77C4"/>
    <w:rsid w:val="00CD7E33"/>
    <w:rsid w:val="00CE1199"/>
    <w:rsid w:val="00CE1AAF"/>
    <w:rsid w:val="00CE41E4"/>
    <w:rsid w:val="00CE486E"/>
    <w:rsid w:val="00CE53A7"/>
    <w:rsid w:val="00CE61F4"/>
    <w:rsid w:val="00CE6845"/>
    <w:rsid w:val="00CE7598"/>
    <w:rsid w:val="00CF04C0"/>
    <w:rsid w:val="00CF3240"/>
    <w:rsid w:val="00CF40B7"/>
    <w:rsid w:val="00CF4737"/>
    <w:rsid w:val="00CF59FE"/>
    <w:rsid w:val="00CF691A"/>
    <w:rsid w:val="00CF734F"/>
    <w:rsid w:val="00CF7466"/>
    <w:rsid w:val="00D00454"/>
    <w:rsid w:val="00D0096B"/>
    <w:rsid w:val="00D0134F"/>
    <w:rsid w:val="00D02A27"/>
    <w:rsid w:val="00D04B6B"/>
    <w:rsid w:val="00D04F54"/>
    <w:rsid w:val="00D0513F"/>
    <w:rsid w:val="00D054EC"/>
    <w:rsid w:val="00D0683E"/>
    <w:rsid w:val="00D115FD"/>
    <w:rsid w:val="00D116E2"/>
    <w:rsid w:val="00D11AC2"/>
    <w:rsid w:val="00D11E88"/>
    <w:rsid w:val="00D12883"/>
    <w:rsid w:val="00D1489B"/>
    <w:rsid w:val="00D14D1E"/>
    <w:rsid w:val="00D157A7"/>
    <w:rsid w:val="00D16101"/>
    <w:rsid w:val="00D162B6"/>
    <w:rsid w:val="00D1652E"/>
    <w:rsid w:val="00D169E1"/>
    <w:rsid w:val="00D17506"/>
    <w:rsid w:val="00D17BB4"/>
    <w:rsid w:val="00D20B3A"/>
    <w:rsid w:val="00D20EFF"/>
    <w:rsid w:val="00D21129"/>
    <w:rsid w:val="00D223CD"/>
    <w:rsid w:val="00D2281D"/>
    <w:rsid w:val="00D22F44"/>
    <w:rsid w:val="00D23D3B"/>
    <w:rsid w:val="00D24D50"/>
    <w:rsid w:val="00D26078"/>
    <w:rsid w:val="00D2770E"/>
    <w:rsid w:val="00D302C3"/>
    <w:rsid w:val="00D30E57"/>
    <w:rsid w:val="00D31E5E"/>
    <w:rsid w:val="00D33212"/>
    <w:rsid w:val="00D33555"/>
    <w:rsid w:val="00D373B1"/>
    <w:rsid w:val="00D40325"/>
    <w:rsid w:val="00D40E04"/>
    <w:rsid w:val="00D41161"/>
    <w:rsid w:val="00D41648"/>
    <w:rsid w:val="00D418C7"/>
    <w:rsid w:val="00D429AB"/>
    <w:rsid w:val="00D42A49"/>
    <w:rsid w:val="00D437B9"/>
    <w:rsid w:val="00D44165"/>
    <w:rsid w:val="00D45CEF"/>
    <w:rsid w:val="00D477AF"/>
    <w:rsid w:val="00D509CC"/>
    <w:rsid w:val="00D50BF8"/>
    <w:rsid w:val="00D50CE3"/>
    <w:rsid w:val="00D51594"/>
    <w:rsid w:val="00D524A9"/>
    <w:rsid w:val="00D52DDE"/>
    <w:rsid w:val="00D5347F"/>
    <w:rsid w:val="00D534CB"/>
    <w:rsid w:val="00D548FF"/>
    <w:rsid w:val="00D56B25"/>
    <w:rsid w:val="00D57716"/>
    <w:rsid w:val="00D604D6"/>
    <w:rsid w:val="00D60C87"/>
    <w:rsid w:val="00D61A17"/>
    <w:rsid w:val="00D621BE"/>
    <w:rsid w:val="00D627B7"/>
    <w:rsid w:val="00D64371"/>
    <w:rsid w:val="00D64402"/>
    <w:rsid w:val="00D6584B"/>
    <w:rsid w:val="00D65D5C"/>
    <w:rsid w:val="00D6678A"/>
    <w:rsid w:val="00D66E47"/>
    <w:rsid w:val="00D677EB"/>
    <w:rsid w:val="00D70970"/>
    <w:rsid w:val="00D71C15"/>
    <w:rsid w:val="00D72895"/>
    <w:rsid w:val="00D72C03"/>
    <w:rsid w:val="00D72D50"/>
    <w:rsid w:val="00D72D90"/>
    <w:rsid w:val="00D74493"/>
    <w:rsid w:val="00D745AA"/>
    <w:rsid w:val="00D747EE"/>
    <w:rsid w:val="00D74BF3"/>
    <w:rsid w:val="00D757FE"/>
    <w:rsid w:val="00D76E0F"/>
    <w:rsid w:val="00D77050"/>
    <w:rsid w:val="00D77267"/>
    <w:rsid w:val="00D77540"/>
    <w:rsid w:val="00D776D6"/>
    <w:rsid w:val="00D776F0"/>
    <w:rsid w:val="00D81CD6"/>
    <w:rsid w:val="00D82407"/>
    <w:rsid w:val="00D87A3D"/>
    <w:rsid w:val="00D909A6"/>
    <w:rsid w:val="00D90BBB"/>
    <w:rsid w:val="00D91538"/>
    <w:rsid w:val="00D91DEB"/>
    <w:rsid w:val="00D92F8F"/>
    <w:rsid w:val="00D94329"/>
    <w:rsid w:val="00D95497"/>
    <w:rsid w:val="00D955A8"/>
    <w:rsid w:val="00D96431"/>
    <w:rsid w:val="00D96E35"/>
    <w:rsid w:val="00D97D62"/>
    <w:rsid w:val="00D97F1D"/>
    <w:rsid w:val="00DA02D5"/>
    <w:rsid w:val="00DA0A62"/>
    <w:rsid w:val="00DA198E"/>
    <w:rsid w:val="00DA2104"/>
    <w:rsid w:val="00DA266D"/>
    <w:rsid w:val="00DA302A"/>
    <w:rsid w:val="00DA3839"/>
    <w:rsid w:val="00DA43A5"/>
    <w:rsid w:val="00DA4810"/>
    <w:rsid w:val="00DA5077"/>
    <w:rsid w:val="00DA5AB8"/>
    <w:rsid w:val="00DA791F"/>
    <w:rsid w:val="00DA7D13"/>
    <w:rsid w:val="00DB0505"/>
    <w:rsid w:val="00DB0E4F"/>
    <w:rsid w:val="00DB53A5"/>
    <w:rsid w:val="00DB689D"/>
    <w:rsid w:val="00DB71FF"/>
    <w:rsid w:val="00DB7CAE"/>
    <w:rsid w:val="00DC03F4"/>
    <w:rsid w:val="00DC0476"/>
    <w:rsid w:val="00DC25A0"/>
    <w:rsid w:val="00DC2E95"/>
    <w:rsid w:val="00DC366C"/>
    <w:rsid w:val="00DC4675"/>
    <w:rsid w:val="00DC7CB6"/>
    <w:rsid w:val="00DC7F4B"/>
    <w:rsid w:val="00DD07A8"/>
    <w:rsid w:val="00DD1225"/>
    <w:rsid w:val="00DD1E0F"/>
    <w:rsid w:val="00DD2433"/>
    <w:rsid w:val="00DD30E6"/>
    <w:rsid w:val="00DD3E6A"/>
    <w:rsid w:val="00DD5AC0"/>
    <w:rsid w:val="00DD6CE5"/>
    <w:rsid w:val="00DE25BB"/>
    <w:rsid w:val="00DE31EE"/>
    <w:rsid w:val="00DE3264"/>
    <w:rsid w:val="00DE44CE"/>
    <w:rsid w:val="00DE48AA"/>
    <w:rsid w:val="00DF0329"/>
    <w:rsid w:val="00DF112B"/>
    <w:rsid w:val="00DF142A"/>
    <w:rsid w:val="00DF206E"/>
    <w:rsid w:val="00DF388F"/>
    <w:rsid w:val="00DF43BC"/>
    <w:rsid w:val="00DF4994"/>
    <w:rsid w:val="00DF4F5B"/>
    <w:rsid w:val="00DF5807"/>
    <w:rsid w:val="00E007A4"/>
    <w:rsid w:val="00E026D5"/>
    <w:rsid w:val="00E028AA"/>
    <w:rsid w:val="00E039F6"/>
    <w:rsid w:val="00E03E52"/>
    <w:rsid w:val="00E04239"/>
    <w:rsid w:val="00E04AC5"/>
    <w:rsid w:val="00E051A8"/>
    <w:rsid w:val="00E054DE"/>
    <w:rsid w:val="00E07B21"/>
    <w:rsid w:val="00E114C3"/>
    <w:rsid w:val="00E123D2"/>
    <w:rsid w:val="00E12951"/>
    <w:rsid w:val="00E1380F"/>
    <w:rsid w:val="00E145D0"/>
    <w:rsid w:val="00E147E0"/>
    <w:rsid w:val="00E14A70"/>
    <w:rsid w:val="00E1596B"/>
    <w:rsid w:val="00E15EE3"/>
    <w:rsid w:val="00E16054"/>
    <w:rsid w:val="00E16625"/>
    <w:rsid w:val="00E167E0"/>
    <w:rsid w:val="00E16B00"/>
    <w:rsid w:val="00E17000"/>
    <w:rsid w:val="00E17308"/>
    <w:rsid w:val="00E17A1E"/>
    <w:rsid w:val="00E21F11"/>
    <w:rsid w:val="00E221D6"/>
    <w:rsid w:val="00E22AEE"/>
    <w:rsid w:val="00E2323C"/>
    <w:rsid w:val="00E242E9"/>
    <w:rsid w:val="00E2438B"/>
    <w:rsid w:val="00E246D8"/>
    <w:rsid w:val="00E25025"/>
    <w:rsid w:val="00E261D1"/>
    <w:rsid w:val="00E264DF"/>
    <w:rsid w:val="00E2674D"/>
    <w:rsid w:val="00E271F5"/>
    <w:rsid w:val="00E275AE"/>
    <w:rsid w:val="00E300F2"/>
    <w:rsid w:val="00E3181D"/>
    <w:rsid w:val="00E31DF2"/>
    <w:rsid w:val="00E3528B"/>
    <w:rsid w:val="00E36112"/>
    <w:rsid w:val="00E36B38"/>
    <w:rsid w:val="00E40195"/>
    <w:rsid w:val="00E4306D"/>
    <w:rsid w:val="00E439F3"/>
    <w:rsid w:val="00E4426C"/>
    <w:rsid w:val="00E45363"/>
    <w:rsid w:val="00E46349"/>
    <w:rsid w:val="00E47022"/>
    <w:rsid w:val="00E50F54"/>
    <w:rsid w:val="00E514D0"/>
    <w:rsid w:val="00E51982"/>
    <w:rsid w:val="00E527BC"/>
    <w:rsid w:val="00E52B35"/>
    <w:rsid w:val="00E53658"/>
    <w:rsid w:val="00E60430"/>
    <w:rsid w:val="00E61CDD"/>
    <w:rsid w:val="00E6257C"/>
    <w:rsid w:val="00E62FB3"/>
    <w:rsid w:val="00E6305A"/>
    <w:rsid w:val="00E64536"/>
    <w:rsid w:val="00E64768"/>
    <w:rsid w:val="00E652AA"/>
    <w:rsid w:val="00E65AAF"/>
    <w:rsid w:val="00E66379"/>
    <w:rsid w:val="00E67A4C"/>
    <w:rsid w:val="00E67D0C"/>
    <w:rsid w:val="00E70B65"/>
    <w:rsid w:val="00E7210D"/>
    <w:rsid w:val="00E72181"/>
    <w:rsid w:val="00E72CAD"/>
    <w:rsid w:val="00E72FF5"/>
    <w:rsid w:val="00E73054"/>
    <w:rsid w:val="00E75058"/>
    <w:rsid w:val="00E75A83"/>
    <w:rsid w:val="00E75DC2"/>
    <w:rsid w:val="00E76197"/>
    <w:rsid w:val="00E77874"/>
    <w:rsid w:val="00E812BF"/>
    <w:rsid w:val="00E81C4B"/>
    <w:rsid w:val="00E828C4"/>
    <w:rsid w:val="00E8314A"/>
    <w:rsid w:val="00E833BD"/>
    <w:rsid w:val="00E83678"/>
    <w:rsid w:val="00E83E53"/>
    <w:rsid w:val="00E842C1"/>
    <w:rsid w:val="00E859AB"/>
    <w:rsid w:val="00E87093"/>
    <w:rsid w:val="00E878F5"/>
    <w:rsid w:val="00E903B4"/>
    <w:rsid w:val="00E90B41"/>
    <w:rsid w:val="00E915BB"/>
    <w:rsid w:val="00E92D0C"/>
    <w:rsid w:val="00E946B3"/>
    <w:rsid w:val="00E96E5A"/>
    <w:rsid w:val="00E9793C"/>
    <w:rsid w:val="00EA092C"/>
    <w:rsid w:val="00EA177F"/>
    <w:rsid w:val="00EA2679"/>
    <w:rsid w:val="00EA2691"/>
    <w:rsid w:val="00EA28DE"/>
    <w:rsid w:val="00EA3470"/>
    <w:rsid w:val="00EA60F1"/>
    <w:rsid w:val="00EA611B"/>
    <w:rsid w:val="00EA642D"/>
    <w:rsid w:val="00EA6747"/>
    <w:rsid w:val="00EA7384"/>
    <w:rsid w:val="00EA78AC"/>
    <w:rsid w:val="00EB02B6"/>
    <w:rsid w:val="00EB05E8"/>
    <w:rsid w:val="00EB0847"/>
    <w:rsid w:val="00EB0DF3"/>
    <w:rsid w:val="00EB1DD1"/>
    <w:rsid w:val="00EB2B97"/>
    <w:rsid w:val="00EB3D8B"/>
    <w:rsid w:val="00EB40A8"/>
    <w:rsid w:val="00EB4109"/>
    <w:rsid w:val="00EB49C6"/>
    <w:rsid w:val="00EB5605"/>
    <w:rsid w:val="00EB6520"/>
    <w:rsid w:val="00EC08EB"/>
    <w:rsid w:val="00EC0E76"/>
    <w:rsid w:val="00EC1F4B"/>
    <w:rsid w:val="00EC2300"/>
    <w:rsid w:val="00EC3395"/>
    <w:rsid w:val="00EC3A0D"/>
    <w:rsid w:val="00ED007B"/>
    <w:rsid w:val="00ED04B1"/>
    <w:rsid w:val="00ED0BED"/>
    <w:rsid w:val="00ED0DF9"/>
    <w:rsid w:val="00ED252F"/>
    <w:rsid w:val="00ED3D39"/>
    <w:rsid w:val="00ED431B"/>
    <w:rsid w:val="00ED4A6A"/>
    <w:rsid w:val="00ED52AA"/>
    <w:rsid w:val="00ED661B"/>
    <w:rsid w:val="00ED672E"/>
    <w:rsid w:val="00ED79B8"/>
    <w:rsid w:val="00ED7C5A"/>
    <w:rsid w:val="00EE01CC"/>
    <w:rsid w:val="00EE03C8"/>
    <w:rsid w:val="00EE0CD7"/>
    <w:rsid w:val="00EE2E29"/>
    <w:rsid w:val="00EE3CAB"/>
    <w:rsid w:val="00EE3D08"/>
    <w:rsid w:val="00EE3EF4"/>
    <w:rsid w:val="00EE4DBC"/>
    <w:rsid w:val="00EE6ED3"/>
    <w:rsid w:val="00EF052F"/>
    <w:rsid w:val="00EF1AB2"/>
    <w:rsid w:val="00EF268F"/>
    <w:rsid w:val="00EF2A9C"/>
    <w:rsid w:val="00EF3A8A"/>
    <w:rsid w:val="00EF3C88"/>
    <w:rsid w:val="00EF50BA"/>
    <w:rsid w:val="00EF54AC"/>
    <w:rsid w:val="00EF5B2F"/>
    <w:rsid w:val="00EF62DB"/>
    <w:rsid w:val="00EF66F1"/>
    <w:rsid w:val="00EF68AC"/>
    <w:rsid w:val="00EF6BC8"/>
    <w:rsid w:val="00EF7355"/>
    <w:rsid w:val="00EF77C9"/>
    <w:rsid w:val="00F006B1"/>
    <w:rsid w:val="00F00982"/>
    <w:rsid w:val="00F00F48"/>
    <w:rsid w:val="00F01C62"/>
    <w:rsid w:val="00F01F0E"/>
    <w:rsid w:val="00F02888"/>
    <w:rsid w:val="00F0291E"/>
    <w:rsid w:val="00F02B4A"/>
    <w:rsid w:val="00F02F97"/>
    <w:rsid w:val="00F03403"/>
    <w:rsid w:val="00F03E1F"/>
    <w:rsid w:val="00F04228"/>
    <w:rsid w:val="00F042FB"/>
    <w:rsid w:val="00F05C5D"/>
    <w:rsid w:val="00F05D93"/>
    <w:rsid w:val="00F06CEF"/>
    <w:rsid w:val="00F11759"/>
    <w:rsid w:val="00F11B7C"/>
    <w:rsid w:val="00F12D80"/>
    <w:rsid w:val="00F12E4B"/>
    <w:rsid w:val="00F13157"/>
    <w:rsid w:val="00F133F4"/>
    <w:rsid w:val="00F136B8"/>
    <w:rsid w:val="00F13866"/>
    <w:rsid w:val="00F13874"/>
    <w:rsid w:val="00F13C81"/>
    <w:rsid w:val="00F14944"/>
    <w:rsid w:val="00F14A39"/>
    <w:rsid w:val="00F15359"/>
    <w:rsid w:val="00F16ACD"/>
    <w:rsid w:val="00F179FB"/>
    <w:rsid w:val="00F2056E"/>
    <w:rsid w:val="00F20D7E"/>
    <w:rsid w:val="00F20FDF"/>
    <w:rsid w:val="00F21D73"/>
    <w:rsid w:val="00F21DAD"/>
    <w:rsid w:val="00F228CE"/>
    <w:rsid w:val="00F237C2"/>
    <w:rsid w:val="00F25639"/>
    <w:rsid w:val="00F3136A"/>
    <w:rsid w:val="00F317B1"/>
    <w:rsid w:val="00F32308"/>
    <w:rsid w:val="00F330D0"/>
    <w:rsid w:val="00F33F0C"/>
    <w:rsid w:val="00F348E4"/>
    <w:rsid w:val="00F34E48"/>
    <w:rsid w:val="00F36181"/>
    <w:rsid w:val="00F36941"/>
    <w:rsid w:val="00F36EB0"/>
    <w:rsid w:val="00F3779E"/>
    <w:rsid w:val="00F37898"/>
    <w:rsid w:val="00F402DF"/>
    <w:rsid w:val="00F41DC7"/>
    <w:rsid w:val="00F428C5"/>
    <w:rsid w:val="00F4421E"/>
    <w:rsid w:val="00F454CD"/>
    <w:rsid w:val="00F45B57"/>
    <w:rsid w:val="00F45E56"/>
    <w:rsid w:val="00F46198"/>
    <w:rsid w:val="00F46793"/>
    <w:rsid w:val="00F46B89"/>
    <w:rsid w:val="00F47457"/>
    <w:rsid w:val="00F51256"/>
    <w:rsid w:val="00F51DD0"/>
    <w:rsid w:val="00F523C4"/>
    <w:rsid w:val="00F52822"/>
    <w:rsid w:val="00F52F64"/>
    <w:rsid w:val="00F52FC1"/>
    <w:rsid w:val="00F53BB0"/>
    <w:rsid w:val="00F53D45"/>
    <w:rsid w:val="00F53DCE"/>
    <w:rsid w:val="00F53E06"/>
    <w:rsid w:val="00F57F9B"/>
    <w:rsid w:val="00F60B32"/>
    <w:rsid w:val="00F62486"/>
    <w:rsid w:val="00F637E6"/>
    <w:rsid w:val="00F64A57"/>
    <w:rsid w:val="00F659E7"/>
    <w:rsid w:val="00F660CF"/>
    <w:rsid w:val="00F666B4"/>
    <w:rsid w:val="00F70AE2"/>
    <w:rsid w:val="00F7254E"/>
    <w:rsid w:val="00F7259E"/>
    <w:rsid w:val="00F729A3"/>
    <w:rsid w:val="00F72AFF"/>
    <w:rsid w:val="00F74A48"/>
    <w:rsid w:val="00F74B31"/>
    <w:rsid w:val="00F760FA"/>
    <w:rsid w:val="00F77CF0"/>
    <w:rsid w:val="00F807C8"/>
    <w:rsid w:val="00F82287"/>
    <w:rsid w:val="00F82AAE"/>
    <w:rsid w:val="00F8566F"/>
    <w:rsid w:val="00F872AB"/>
    <w:rsid w:val="00F87578"/>
    <w:rsid w:val="00F87FAA"/>
    <w:rsid w:val="00F91433"/>
    <w:rsid w:val="00F9252B"/>
    <w:rsid w:val="00F932CD"/>
    <w:rsid w:val="00F93A98"/>
    <w:rsid w:val="00F950BD"/>
    <w:rsid w:val="00F952B1"/>
    <w:rsid w:val="00F95CEE"/>
    <w:rsid w:val="00F9619E"/>
    <w:rsid w:val="00FA1213"/>
    <w:rsid w:val="00FA12BC"/>
    <w:rsid w:val="00FA17E0"/>
    <w:rsid w:val="00FA1BF3"/>
    <w:rsid w:val="00FA1E0B"/>
    <w:rsid w:val="00FA2A64"/>
    <w:rsid w:val="00FA2D48"/>
    <w:rsid w:val="00FA2E3C"/>
    <w:rsid w:val="00FA2E5D"/>
    <w:rsid w:val="00FA36C8"/>
    <w:rsid w:val="00FA4108"/>
    <w:rsid w:val="00FA4D2C"/>
    <w:rsid w:val="00FA5319"/>
    <w:rsid w:val="00FA72D2"/>
    <w:rsid w:val="00FA7EC0"/>
    <w:rsid w:val="00FB0C7D"/>
    <w:rsid w:val="00FB0CB4"/>
    <w:rsid w:val="00FB0CCE"/>
    <w:rsid w:val="00FB0E51"/>
    <w:rsid w:val="00FB16F1"/>
    <w:rsid w:val="00FB17AF"/>
    <w:rsid w:val="00FB24F5"/>
    <w:rsid w:val="00FB40A7"/>
    <w:rsid w:val="00FB41B3"/>
    <w:rsid w:val="00FB46CF"/>
    <w:rsid w:val="00FB54E3"/>
    <w:rsid w:val="00FB5879"/>
    <w:rsid w:val="00FB6484"/>
    <w:rsid w:val="00FB7F27"/>
    <w:rsid w:val="00FC0029"/>
    <w:rsid w:val="00FC04F2"/>
    <w:rsid w:val="00FC05B8"/>
    <w:rsid w:val="00FC08DD"/>
    <w:rsid w:val="00FC1C55"/>
    <w:rsid w:val="00FC1D20"/>
    <w:rsid w:val="00FC4929"/>
    <w:rsid w:val="00FC4F4E"/>
    <w:rsid w:val="00FC51E0"/>
    <w:rsid w:val="00FC6248"/>
    <w:rsid w:val="00FC765C"/>
    <w:rsid w:val="00FD09DF"/>
    <w:rsid w:val="00FD1A48"/>
    <w:rsid w:val="00FD327D"/>
    <w:rsid w:val="00FD431B"/>
    <w:rsid w:val="00FD4C08"/>
    <w:rsid w:val="00FD5E54"/>
    <w:rsid w:val="00FD67CD"/>
    <w:rsid w:val="00FD6AF9"/>
    <w:rsid w:val="00FE2386"/>
    <w:rsid w:val="00FE3D16"/>
    <w:rsid w:val="00FE7703"/>
    <w:rsid w:val="00FE7831"/>
    <w:rsid w:val="00FF0A5E"/>
    <w:rsid w:val="00FF13A5"/>
    <w:rsid w:val="00FF152A"/>
    <w:rsid w:val="00FF256A"/>
    <w:rsid w:val="00FF327E"/>
    <w:rsid w:val="00FF3623"/>
    <w:rsid w:val="00FF390E"/>
    <w:rsid w:val="00FF4878"/>
    <w:rsid w:val="00FF4F22"/>
    <w:rsid w:val="00FF5CEB"/>
    <w:rsid w:val="00FF679C"/>
    <w:rsid w:val="00FF7143"/>
    <w:rsid w:val="00FF7689"/>
    <w:rsid w:val="2F84EDA0"/>
    <w:rsid w:val="54C4FDD8"/>
    <w:rsid w:val="6F9D2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B3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54D7"/>
    <w:pPr>
      <w:keepNext/>
      <w:spacing w:after="0" w:line="240" w:lineRule="auto"/>
      <w:outlineLvl w:val="0"/>
    </w:pPr>
    <w:rPr>
      <w:rFonts w:ascii="Arial" w:eastAsia="Times New Roman" w:hAnsi="Arial" w:cs="Arial"/>
      <w:b/>
      <w:bCs/>
      <w:sz w:val="24"/>
      <w:szCs w:val="24"/>
      <w:u w:val="single"/>
    </w:rPr>
  </w:style>
  <w:style w:type="paragraph" w:styleId="Heading2">
    <w:name w:val="heading 2"/>
    <w:basedOn w:val="Normal"/>
    <w:next w:val="Normal"/>
    <w:link w:val="Heading2Char"/>
    <w:semiHidden/>
    <w:unhideWhenUsed/>
    <w:qFormat/>
    <w:rsid w:val="008F54D7"/>
    <w:pPr>
      <w:keepNext/>
      <w:spacing w:after="0" w:line="240" w:lineRule="auto"/>
      <w:jc w:val="center"/>
      <w:outlineLvl w:val="1"/>
    </w:pPr>
    <w:rPr>
      <w:rFonts w:ascii="StageCoach" w:eastAsia="Times New Roman" w:hAnsi="StageCoach" w:cs="Arial"/>
      <w:sz w:val="28"/>
      <w:szCs w:val="24"/>
    </w:rPr>
  </w:style>
  <w:style w:type="paragraph" w:styleId="Heading3">
    <w:name w:val="heading 3"/>
    <w:basedOn w:val="Normal"/>
    <w:next w:val="Normal"/>
    <w:link w:val="Heading3Char"/>
    <w:unhideWhenUsed/>
    <w:qFormat/>
    <w:rsid w:val="008F54D7"/>
    <w:pPr>
      <w:keepNext/>
      <w:spacing w:after="0" w:line="240" w:lineRule="auto"/>
      <w:outlineLvl w:val="2"/>
    </w:pPr>
    <w:rPr>
      <w:rFonts w:ascii="Arial" w:eastAsia="Times New Roman" w:hAnsi="Arial"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81B"/>
  </w:style>
  <w:style w:type="paragraph" w:styleId="Footer">
    <w:name w:val="footer"/>
    <w:basedOn w:val="Normal"/>
    <w:link w:val="FooterChar"/>
    <w:uiPriority w:val="99"/>
    <w:unhideWhenUsed/>
    <w:rsid w:val="001E3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81B"/>
  </w:style>
  <w:style w:type="character" w:styleId="Hyperlink">
    <w:name w:val="Hyperlink"/>
    <w:basedOn w:val="DefaultParagraphFont"/>
    <w:uiPriority w:val="99"/>
    <w:unhideWhenUsed/>
    <w:rsid w:val="001E381B"/>
    <w:rPr>
      <w:color w:val="0000FF" w:themeColor="hyperlink"/>
      <w:u w:val="single"/>
    </w:rPr>
  </w:style>
  <w:style w:type="paragraph" w:styleId="BalloonText">
    <w:name w:val="Balloon Text"/>
    <w:basedOn w:val="Normal"/>
    <w:link w:val="BalloonTextChar"/>
    <w:uiPriority w:val="99"/>
    <w:semiHidden/>
    <w:unhideWhenUsed/>
    <w:rsid w:val="001E3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81B"/>
    <w:rPr>
      <w:rFonts w:ascii="Tahoma" w:hAnsi="Tahoma" w:cs="Tahoma"/>
      <w:sz w:val="16"/>
      <w:szCs w:val="16"/>
    </w:rPr>
  </w:style>
  <w:style w:type="paragraph" w:styleId="NoSpacing">
    <w:name w:val="No Spacing"/>
    <w:uiPriority w:val="1"/>
    <w:qFormat/>
    <w:rsid w:val="009A4F53"/>
    <w:pPr>
      <w:spacing w:after="0" w:line="240" w:lineRule="auto"/>
    </w:pPr>
  </w:style>
  <w:style w:type="character" w:customStyle="1" w:styleId="Heading1Char">
    <w:name w:val="Heading 1 Char"/>
    <w:basedOn w:val="DefaultParagraphFont"/>
    <w:link w:val="Heading1"/>
    <w:rsid w:val="008F54D7"/>
    <w:rPr>
      <w:rFonts w:ascii="Arial" w:eastAsia="Times New Roman" w:hAnsi="Arial" w:cs="Arial"/>
      <w:b/>
      <w:bCs/>
      <w:sz w:val="24"/>
      <w:szCs w:val="24"/>
      <w:u w:val="single"/>
    </w:rPr>
  </w:style>
  <w:style w:type="character" w:customStyle="1" w:styleId="Heading2Char">
    <w:name w:val="Heading 2 Char"/>
    <w:basedOn w:val="DefaultParagraphFont"/>
    <w:link w:val="Heading2"/>
    <w:semiHidden/>
    <w:rsid w:val="008F54D7"/>
    <w:rPr>
      <w:rFonts w:ascii="StageCoach" w:eastAsia="Times New Roman" w:hAnsi="StageCoach" w:cs="Arial"/>
      <w:sz w:val="28"/>
      <w:szCs w:val="24"/>
    </w:rPr>
  </w:style>
  <w:style w:type="character" w:customStyle="1" w:styleId="Heading3Char">
    <w:name w:val="Heading 3 Char"/>
    <w:basedOn w:val="DefaultParagraphFont"/>
    <w:link w:val="Heading3"/>
    <w:rsid w:val="008F54D7"/>
    <w:rPr>
      <w:rFonts w:ascii="Arial" w:eastAsia="Times New Roman" w:hAnsi="Arial" w:cs="Times New Roman"/>
      <w:sz w:val="24"/>
      <w:szCs w:val="24"/>
      <w:u w:val="single"/>
    </w:rPr>
  </w:style>
  <w:style w:type="paragraph" w:styleId="BodyText">
    <w:name w:val="Body Text"/>
    <w:basedOn w:val="Normal"/>
    <w:link w:val="BodyTextChar"/>
    <w:semiHidden/>
    <w:unhideWhenUsed/>
    <w:rsid w:val="008F54D7"/>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8F54D7"/>
    <w:rPr>
      <w:rFonts w:ascii="Arial" w:eastAsia="Times New Roman" w:hAnsi="Arial" w:cs="Arial"/>
      <w:sz w:val="24"/>
      <w:szCs w:val="24"/>
    </w:rPr>
  </w:style>
  <w:style w:type="paragraph" w:styleId="BodyText2">
    <w:name w:val="Body Text 2"/>
    <w:basedOn w:val="Normal"/>
    <w:link w:val="BodyText2Char"/>
    <w:unhideWhenUsed/>
    <w:rsid w:val="009F2C18"/>
    <w:pPr>
      <w:spacing w:after="120" w:line="480" w:lineRule="auto"/>
    </w:pPr>
  </w:style>
  <w:style w:type="character" w:customStyle="1" w:styleId="BodyText2Char">
    <w:name w:val="Body Text 2 Char"/>
    <w:basedOn w:val="DefaultParagraphFont"/>
    <w:link w:val="BodyText2"/>
    <w:uiPriority w:val="99"/>
    <w:semiHidden/>
    <w:rsid w:val="009F2C18"/>
  </w:style>
  <w:style w:type="paragraph" w:styleId="ListParagraph">
    <w:name w:val="List Paragraph"/>
    <w:basedOn w:val="Normal"/>
    <w:uiPriority w:val="34"/>
    <w:qFormat/>
    <w:rsid w:val="00FA2D48"/>
    <w:pPr>
      <w:ind w:left="720"/>
      <w:contextualSpacing/>
    </w:pPr>
  </w:style>
  <w:style w:type="paragraph" w:styleId="NormalWeb">
    <w:name w:val="Normal (Web)"/>
    <w:basedOn w:val="Normal"/>
    <w:uiPriority w:val="99"/>
    <w:unhideWhenUsed/>
    <w:rsid w:val="003F00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54D7"/>
    <w:pPr>
      <w:keepNext/>
      <w:spacing w:after="0" w:line="240" w:lineRule="auto"/>
      <w:outlineLvl w:val="0"/>
    </w:pPr>
    <w:rPr>
      <w:rFonts w:ascii="Arial" w:eastAsia="Times New Roman" w:hAnsi="Arial" w:cs="Arial"/>
      <w:b/>
      <w:bCs/>
      <w:sz w:val="24"/>
      <w:szCs w:val="24"/>
      <w:u w:val="single"/>
    </w:rPr>
  </w:style>
  <w:style w:type="paragraph" w:styleId="Heading2">
    <w:name w:val="heading 2"/>
    <w:basedOn w:val="Normal"/>
    <w:next w:val="Normal"/>
    <w:link w:val="Heading2Char"/>
    <w:semiHidden/>
    <w:unhideWhenUsed/>
    <w:qFormat/>
    <w:rsid w:val="008F54D7"/>
    <w:pPr>
      <w:keepNext/>
      <w:spacing w:after="0" w:line="240" w:lineRule="auto"/>
      <w:jc w:val="center"/>
      <w:outlineLvl w:val="1"/>
    </w:pPr>
    <w:rPr>
      <w:rFonts w:ascii="StageCoach" w:eastAsia="Times New Roman" w:hAnsi="StageCoach" w:cs="Arial"/>
      <w:sz w:val="28"/>
      <w:szCs w:val="24"/>
    </w:rPr>
  </w:style>
  <w:style w:type="paragraph" w:styleId="Heading3">
    <w:name w:val="heading 3"/>
    <w:basedOn w:val="Normal"/>
    <w:next w:val="Normal"/>
    <w:link w:val="Heading3Char"/>
    <w:unhideWhenUsed/>
    <w:qFormat/>
    <w:rsid w:val="008F54D7"/>
    <w:pPr>
      <w:keepNext/>
      <w:spacing w:after="0" w:line="240" w:lineRule="auto"/>
      <w:outlineLvl w:val="2"/>
    </w:pPr>
    <w:rPr>
      <w:rFonts w:ascii="Arial" w:eastAsia="Times New Roman" w:hAnsi="Arial"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81B"/>
  </w:style>
  <w:style w:type="paragraph" w:styleId="Footer">
    <w:name w:val="footer"/>
    <w:basedOn w:val="Normal"/>
    <w:link w:val="FooterChar"/>
    <w:uiPriority w:val="99"/>
    <w:unhideWhenUsed/>
    <w:rsid w:val="001E3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81B"/>
  </w:style>
  <w:style w:type="character" w:styleId="Hyperlink">
    <w:name w:val="Hyperlink"/>
    <w:basedOn w:val="DefaultParagraphFont"/>
    <w:uiPriority w:val="99"/>
    <w:unhideWhenUsed/>
    <w:rsid w:val="001E381B"/>
    <w:rPr>
      <w:color w:val="0000FF" w:themeColor="hyperlink"/>
      <w:u w:val="single"/>
    </w:rPr>
  </w:style>
  <w:style w:type="paragraph" w:styleId="BalloonText">
    <w:name w:val="Balloon Text"/>
    <w:basedOn w:val="Normal"/>
    <w:link w:val="BalloonTextChar"/>
    <w:uiPriority w:val="99"/>
    <w:semiHidden/>
    <w:unhideWhenUsed/>
    <w:rsid w:val="001E3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81B"/>
    <w:rPr>
      <w:rFonts w:ascii="Tahoma" w:hAnsi="Tahoma" w:cs="Tahoma"/>
      <w:sz w:val="16"/>
      <w:szCs w:val="16"/>
    </w:rPr>
  </w:style>
  <w:style w:type="paragraph" w:styleId="NoSpacing">
    <w:name w:val="No Spacing"/>
    <w:uiPriority w:val="1"/>
    <w:qFormat/>
    <w:rsid w:val="009A4F53"/>
    <w:pPr>
      <w:spacing w:after="0" w:line="240" w:lineRule="auto"/>
    </w:pPr>
  </w:style>
  <w:style w:type="character" w:customStyle="1" w:styleId="Heading1Char">
    <w:name w:val="Heading 1 Char"/>
    <w:basedOn w:val="DefaultParagraphFont"/>
    <w:link w:val="Heading1"/>
    <w:rsid w:val="008F54D7"/>
    <w:rPr>
      <w:rFonts w:ascii="Arial" w:eastAsia="Times New Roman" w:hAnsi="Arial" w:cs="Arial"/>
      <w:b/>
      <w:bCs/>
      <w:sz w:val="24"/>
      <w:szCs w:val="24"/>
      <w:u w:val="single"/>
    </w:rPr>
  </w:style>
  <w:style w:type="character" w:customStyle="1" w:styleId="Heading2Char">
    <w:name w:val="Heading 2 Char"/>
    <w:basedOn w:val="DefaultParagraphFont"/>
    <w:link w:val="Heading2"/>
    <w:semiHidden/>
    <w:rsid w:val="008F54D7"/>
    <w:rPr>
      <w:rFonts w:ascii="StageCoach" w:eastAsia="Times New Roman" w:hAnsi="StageCoach" w:cs="Arial"/>
      <w:sz w:val="28"/>
      <w:szCs w:val="24"/>
    </w:rPr>
  </w:style>
  <w:style w:type="character" w:customStyle="1" w:styleId="Heading3Char">
    <w:name w:val="Heading 3 Char"/>
    <w:basedOn w:val="DefaultParagraphFont"/>
    <w:link w:val="Heading3"/>
    <w:rsid w:val="008F54D7"/>
    <w:rPr>
      <w:rFonts w:ascii="Arial" w:eastAsia="Times New Roman" w:hAnsi="Arial" w:cs="Times New Roman"/>
      <w:sz w:val="24"/>
      <w:szCs w:val="24"/>
      <w:u w:val="single"/>
    </w:rPr>
  </w:style>
  <w:style w:type="paragraph" w:styleId="BodyText">
    <w:name w:val="Body Text"/>
    <w:basedOn w:val="Normal"/>
    <w:link w:val="BodyTextChar"/>
    <w:semiHidden/>
    <w:unhideWhenUsed/>
    <w:rsid w:val="008F54D7"/>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8F54D7"/>
    <w:rPr>
      <w:rFonts w:ascii="Arial" w:eastAsia="Times New Roman" w:hAnsi="Arial" w:cs="Arial"/>
      <w:sz w:val="24"/>
      <w:szCs w:val="24"/>
    </w:rPr>
  </w:style>
  <w:style w:type="paragraph" w:styleId="BodyText2">
    <w:name w:val="Body Text 2"/>
    <w:basedOn w:val="Normal"/>
    <w:link w:val="BodyText2Char"/>
    <w:unhideWhenUsed/>
    <w:rsid w:val="009F2C18"/>
    <w:pPr>
      <w:spacing w:after="120" w:line="480" w:lineRule="auto"/>
    </w:pPr>
  </w:style>
  <w:style w:type="character" w:customStyle="1" w:styleId="BodyText2Char">
    <w:name w:val="Body Text 2 Char"/>
    <w:basedOn w:val="DefaultParagraphFont"/>
    <w:link w:val="BodyText2"/>
    <w:uiPriority w:val="99"/>
    <w:semiHidden/>
    <w:rsid w:val="009F2C18"/>
  </w:style>
  <w:style w:type="paragraph" w:styleId="ListParagraph">
    <w:name w:val="List Paragraph"/>
    <w:basedOn w:val="Normal"/>
    <w:uiPriority w:val="34"/>
    <w:qFormat/>
    <w:rsid w:val="00FA2D48"/>
    <w:pPr>
      <w:ind w:left="720"/>
      <w:contextualSpacing/>
    </w:pPr>
  </w:style>
  <w:style w:type="paragraph" w:styleId="NormalWeb">
    <w:name w:val="Normal (Web)"/>
    <w:basedOn w:val="Normal"/>
    <w:uiPriority w:val="99"/>
    <w:unhideWhenUsed/>
    <w:rsid w:val="003F00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1614">
      <w:bodyDiv w:val="1"/>
      <w:marLeft w:val="0"/>
      <w:marRight w:val="0"/>
      <w:marTop w:val="0"/>
      <w:marBottom w:val="0"/>
      <w:divBdr>
        <w:top w:val="none" w:sz="0" w:space="0" w:color="auto"/>
        <w:left w:val="none" w:sz="0" w:space="0" w:color="auto"/>
        <w:bottom w:val="none" w:sz="0" w:space="0" w:color="auto"/>
        <w:right w:val="none" w:sz="0" w:space="0" w:color="auto"/>
      </w:divBdr>
    </w:div>
    <w:div w:id="131215154">
      <w:bodyDiv w:val="1"/>
      <w:marLeft w:val="0"/>
      <w:marRight w:val="0"/>
      <w:marTop w:val="0"/>
      <w:marBottom w:val="0"/>
      <w:divBdr>
        <w:top w:val="none" w:sz="0" w:space="0" w:color="auto"/>
        <w:left w:val="none" w:sz="0" w:space="0" w:color="auto"/>
        <w:bottom w:val="none" w:sz="0" w:space="0" w:color="auto"/>
        <w:right w:val="none" w:sz="0" w:space="0" w:color="auto"/>
      </w:divBdr>
    </w:div>
    <w:div w:id="186023206">
      <w:bodyDiv w:val="1"/>
      <w:marLeft w:val="0"/>
      <w:marRight w:val="0"/>
      <w:marTop w:val="0"/>
      <w:marBottom w:val="0"/>
      <w:divBdr>
        <w:top w:val="none" w:sz="0" w:space="0" w:color="auto"/>
        <w:left w:val="none" w:sz="0" w:space="0" w:color="auto"/>
        <w:bottom w:val="none" w:sz="0" w:space="0" w:color="auto"/>
        <w:right w:val="none" w:sz="0" w:space="0" w:color="auto"/>
      </w:divBdr>
    </w:div>
    <w:div w:id="263852765">
      <w:bodyDiv w:val="1"/>
      <w:marLeft w:val="0"/>
      <w:marRight w:val="0"/>
      <w:marTop w:val="0"/>
      <w:marBottom w:val="0"/>
      <w:divBdr>
        <w:top w:val="none" w:sz="0" w:space="0" w:color="auto"/>
        <w:left w:val="none" w:sz="0" w:space="0" w:color="auto"/>
        <w:bottom w:val="none" w:sz="0" w:space="0" w:color="auto"/>
        <w:right w:val="none" w:sz="0" w:space="0" w:color="auto"/>
      </w:divBdr>
    </w:div>
    <w:div w:id="312486643">
      <w:bodyDiv w:val="1"/>
      <w:marLeft w:val="0"/>
      <w:marRight w:val="0"/>
      <w:marTop w:val="0"/>
      <w:marBottom w:val="0"/>
      <w:divBdr>
        <w:top w:val="none" w:sz="0" w:space="0" w:color="auto"/>
        <w:left w:val="none" w:sz="0" w:space="0" w:color="auto"/>
        <w:bottom w:val="none" w:sz="0" w:space="0" w:color="auto"/>
        <w:right w:val="none" w:sz="0" w:space="0" w:color="auto"/>
      </w:divBdr>
    </w:div>
    <w:div w:id="480196171">
      <w:bodyDiv w:val="1"/>
      <w:marLeft w:val="0"/>
      <w:marRight w:val="0"/>
      <w:marTop w:val="0"/>
      <w:marBottom w:val="0"/>
      <w:divBdr>
        <w:top w:val="none" w:sz="0" w:space="0" w:color="auto"/>
        <w:left w:val="none" w:sz="0" w:space="0" w:color="auto"/>
        <w:bottom w:val="none" w:sz="0" w:space="0" w:color="auto"/>
        <w:right w:val="none" w:sz="0" w:space="0" w:color="auto"/>
      </w:divBdr>
    </w:div>
    <w:div w:id="542130743">
      <w:bodyDiv w:val="1"/>
      <w:marLeft w:val="0"/>
      <w:marRight w:val="0"/>
      <w:marTop w:val="0"/>
      <w:marBottom w:val="0"/>
      <w:divBdr>
        <w:top w:val="none" w:sz="0" w:space="0" w:color="auto"/>
        <w:left w:val="none" w:sz="0" w:space="0" w:color="auto"/>
        <w:bottom w:val="none" w:sz="0" w:space="0" w:color="auto"/>
        <w:right w:val="none" w:sz="0" w:space="0" w:color="auto"/>
      </w:divBdr>
    </w:div>
    <w:div w:id="678853055">
      <w:bodyDiv w:val="1"/>
      <w:marLeft w:val="0"/>
      <w:marRight w:val="0"/>
      <w:marTop w:val="0"/>
      <w:marBottom w:val="0"/>
      <w:divBdr>
        <w:top w:val="none" w:sz="0" w:space="0" w:color="auto"/>
        <w:left w:val="none" w:sz="0" w:space="0" w:color="auto"/>
        <w:bottom w:val="none" w:sz="0" w:space="0" w:color="auto"/>
        <w:right w:val="none" w:sz="0" w:space="0" w:color="auto"/>
      </w:divBdr>
    </w:div>
    <w:div w:id="969437203">
      <w:bodyDiv w:val="1"/>
      <w:marLeft w:val="0"/>
      <w:marRight w:val="0"/>
      <w:marTop w:val="0"/>
      <w:marBottom w:val="0"/>
      <w:divBdr>
        <w:top w:val="none" w:sz="0" w:space="0" w:color="auto"/>
        <w:left w:val="none" w:sz="0" w:space="0" w:color="auto"/>
        <w:bottom w:val="none" w:sz="0" w:space="0" w:color="auto"/>
        <w:right w:val="none" w:sz="0" w:space="0" w:color="auto"/>
      </w:divBdr>
    </w:div>
    <w:div w:id="1151168544">
      <w:bodyDiv w:val="1"/>
      <w:marLeft w:val="0"/>
      <w:marRight w:val="0"/>
      <w:marTop w:val="0"/>
      <w:marBottom w:val="0"/>
      <w:divBdr>
        <w:top w:val="none" w:sz="0" w:space="0" w:color="auto"/>
        <w:left w:val="none" w:sz="0" w:space="0" w:color="auto"/>
        <w:bottom w:val="none" w:sz="0" w:space="0" w:color="auto"/>
        <w:right w:val="none" w:sz="0" w:space="0" w:color="auto"/>
      </w:divBdr>
    </w:div>
    <w:div w:id="1167213973">
      <w:bodyDiv w:val="1"/>
      <w:marLeft w:val="0"/>
      <w:marRight w:val="0"/>
      <w:marTop w:val="0"/>
      <w:marBottom w:val="0"/>
      <w:divBdr>
        <w:top w:val="none" w:sz="0" w:space="0" w:color="auto"/>
        <w:left w:val="none" w:sz="0" w:space="0" w:color="auto"/>
        <w:bottom w:val="none" w:sz="0" w:space="0" w:color="auto"/>
        <w:right w:val="none" w:sz="0" w:space="0" w:color="auto"/>
      </w:divBdr>
    </w:div>
    <w:div w:id="1399278978">
      <w:bodyDiv w:val="1"/>
      <w:marLeft w:val="0"/>
      <w:marRight w:val="0"/>
      <w:marTop w:val="0"/>
      <w:marBottom w:val="0"/>
      <w:divBdr>
        <w:top w:val="none" w:sz="0" w:space="0" w:color="auto"/>
        <w:left w:val="none" w:sz="0" w:space="0" w:color="auto"/>
        <w:bottom w:val="none" w:sz="0" w:space="0" w:color="auto"/>
        <w:right w:val="none" w:sz="0" w:space="0" w:color="auto"/>
      </w:divBdr>
    </w:div>
    <w:div w:id="1611008185">
      <w:bodyDiv w:val="1"/>
      <w:marLeft w:val="0"/>
      <w:marRight w:val="0"/>
      <w:marTop w:val="0"/>
      <w:marBottom w:val="0"/>
      <w:divBdr>
        <w:top w:val="none" w:sz="0" w:space="0" w:color="auto"/>
        <w:left w:val="none" w:sz="0" w:space="0" w:color="auto"/>
        <w:bottom w:val="none" w:sz="0" w:space="0" w:color="auto"/>
        <w:right w:val="none" w:sz="0" w:space="0" w:color="auto"/>
      </w:divBdr>
    </w:div>
    <w:div w:id="1671323887">
      <w:bodyDiv w:val="1"/>
      <w:marLeft w:val="0"/>
      <w:marRight w:val="0"/>
      <w:marTop w:val="0"/>
      <w:marBottom w:val="0"/>
      <w:divBdr>
        <w:top w:val="none" w:sz="0" w:space="0" w:color="auto"/>
        <w:left w:val="none" w:sz="0" w:space="0" w:color="auto"/>
        <w:bottom w:val="none" w:sz="0" w:space="0" w:color="auto"/>
        <w:right w:val="none" w:sz="0" w:space="0" w:color="auto"/>
      </w:divBdr>
    </w:div>
    <w:div w:id="1696812373">
      <w:bodyDiv w:val="1"/>
      <w:marLeft w:val="0"/>
      <w:marRight w:val="0"/>
      <w:marTop w:val="0"/>
      <w:marBottom w:val="0"/>
      <w:divBdr>
        <w:top w:val="none" w:sz="0" w:space="0" w:color="auto"/>
        <w:left w:val="none" w:sz="0" w:space="0" w:color="auto"/>
        <w:bottom w:val="none" w:sz="0" w:space="0" w:color="auto"/>
        <w:right w:val="none" w:sz="0" w:space="0" w:color="auto"/>
      </w:divBdr>
    </w:div>
    <w:div w:id="1792435506">
      <w:bodyDiv w:val="1"/>
      <w:marLeft w:val="0"/>
      <w:marRight w:val="0"/>
      <w:marTop w:val="0"/>
      <w:marBottom w:val="0"/>
      <w:divBdr>
        <w:top w:val="none" w:sz="0" w:space="0" w:color="auto"/>
        <w:left w:val="none" w:sz="0" w:space="0" w:color="auto"/>
        <w:bottom w:val="none" w:sz="0" w:space="0" w:color="auto"/>
        <w:right w:val="none" w:sz="0" w:space="0" w:color="auto"/>
      </w:divBdr>
    </w:div>
    <w:div w:id="1890262007">
      <w:bodyDiv w:val="1"/>
      <w:marLeft w:val="0"/>
      <w:marRight w:val="0"/>
      <w:marTop w:val="0"/>
      <w:marBottom w:val="0"/>
      <w:divBdr>
        <w:top w:val="none" w:sz="0" w:space="0" w:color="auto"/>
        <w:left w:val="none" w:sz="0" w:space="0" w:color="auto"/>
        <w:bottom w:val="none" w:sz="0" w:space="0" w:color="auto"/>
        <w:right w:val="none" w:sz="0" w:space="0" w:color="auto"/>
      </w:divBdr>
    </w:div>
    <w:div w:id="19567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antonburyparishcouncil.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stantonbury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79CDA831E9A5A745BF44D2B87748CA9D00B1CA5A679EB84142A4AF9DF65DE4B94C" ma:contentTypeVersion="3" ma:contentTypeDescription="" ma:contentTypeScope="" ma:versionID="6214281d2fffc30aa6bf34148e7649de">
  <xsd:schema xmlns:xsd="http://www.w3.org/2001/XMLSchema" xmlns:xs="http://www.w3.org/2001/XMLSchema" xmlns:p="http://schemas.microsoft.com/office/2006/metadata/properties" xmlns:ns2="b4aa27ca-d5ec-4439-a814-2d6f6f577f50" targetNamespace="http://schemas.microsoft.com/office/2006/metadata/properties" ma:root="true" ma:fieldsID="3d1771c7e29293899bd19464e092fd6c" ns2:_="">
    <xsd:import namespace="b4aa27ca-d5ec-4439-a814-2d6f6f577f5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a27ca-d5ec-4439-a814-2d6f6f577f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EA39A-FFA9-4347-B606-CDE977249233}">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http://purl.org/dc/terms/"/>
    <ds:schemaRef ds:uri="b4aa27ca-d5ec-4439-a814-2d6f6f577f50"/>
    <ds:schemaRef ds:uri="http://schemas.microsoft.com/office/infopath/2007/PartnerControls"/>
  </ds:schemaRefs>
</ds:datastoreItem>
</file>

<file path=customXml/itemProps2.xml><?xml version="1.0" encoding="utf-8"?>
<ds:datastoreItem xmlns:ds="http://schemas.openxmlformats.org/officeDocument/2006/customXml" ds:itemID="{B62D579C-0299-483D-BDE8-2326D8175B54}">
  <ds:schemaRefs>
    <ds:schemaRef ds:uri="http://schemas.microsoft.com/sharepoint/v3/contenttype/forms"/>
  </ds:schemaRefs>
</ds:datastoreItem>
</file>

<file path=customXml/itemProps3.xml><?xml version="1.0" encoding="utf-8"?>
<ds:datastoreItem xmlns:ds="http://schemas.openxmlformats.org/officeDocument/2006/customXml" ds:itemID="{ACF3D0CA-1F87-4C9E-B9EF-129A90423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a27ca-d5ec-4439-a814-2d6f6f577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C5D78-5328-427A-B697-FC8A08DE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Moore</dc:creator>
  <cp:lastModifiedBy>Parish RFO</cp:lastModifiedBy>
  <cp:revision>5</cp:revision>
  <cp:lastPrinted>2016-06-16T14:06:00Z</cp:lastPrinted>
  <dcterms:created xsi:type="dcterms:W3CDTF">2016-06-16T14:03:00Z</dcterms:created>
  <dcterms:modified xsi:type="dcterms:W3CDTF">2016-06-16T14:06:00Z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0x01010079CDA831E9A5A745BF44D2B87748CA9D00B1CA5A679EB84142A4AF9DF65DE4B94C</vt:lpwstr>
  </property>
</Properties>
</file>