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BAB63" w14:textId="77777777" w:rsidR="00355467" w:rsidRPr="00355467" w:rsidRDefault="00355467" w:rsidP="00355467">
      <w:pPr>
        <w:jc w:val="center"/>
        <w:rPr>
          <w:rFonts w:ascii="Arial" w:hAnsi="Arial" w:cs="Arial"/>
          <w:b/>
          <w:sz w:val="92"/>
          <w:szCs w:val="92"/>
        </w:rPr>
      </w:pPr>
      <w:r w:rsidRPr="00355467">
        <w:rPr>
          <w:rFonts w:ascii="Arial" w:hAnsi="Arial" w:cs="Arial"/>
          <w:b/>
          <w:sz w:val="92"/>
          <w:szCs w:val="92"/>
        </w:rPr>
        <w:t>Neighbourhood Plan Objectives</w:t>
      </w:r>
    </w:p>
    <w:p w14:paraId="1F9ACE0F" w14:textId="77777777" w:rsidR="00355467" w:rsidRPr="00357779" w:rsidRDefault="00355467" w:rsidP="00355467">
      <w:pPr>
        <w:ind w:firstLine="720"/>
        <w:rPr>
          <w:rFonts w:ascii="Arial" w:hAnsi="Arial" w:cs="Arial"/>
          <w:sz w:val="52"/>
          <w:szCs w:val="52"/>
        </w:rPr>
      </w:pPr>
      <w:bookmarkStart w:id="0" w:name="_GoBack"/>
      <w:r w:rsidRPr="00357779">
        <w:rPr>
          <w:rFonts w:ascii="Arial" w:hAnsi="Arial" w:cs="Arial"/>
          <w:sz w:val="52"/>
          <w:szCs w:val="52"/>
        </w:rPr>
        <w:t>The key objectives of the plan will be to:</w:t>
      </w:r>
    </w:p>
    <w:p w14:paraId="10DFC7CE" w14:textId="77777777" w:rsidR="00355467" w:rsidRPr="00357779" w:rsidRDefault="00355467" w:rsidP="003554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>Manage land use and development to ensure it meets the</w:t>
      </w:r>
    </w:p>
    <w:p w14:paraId="7400DFB5" w14:textId="77777777" w:rsidR="00355467" w:rsidRPr="00357779" w:rsidRDefault="00355467" w:rsidP="00355467">
      <w:pPr>
        <w:pStyle w:val="ListParagraph"/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 xml:space="preserve">     need of the community</w:t>
      </w:r>
    </w:p>
    <w:p w14:paraId="60931398" w14:textId="77777777" w:rsidR="00355467" w:rsidRPr="00357779" w:rsidRDefault="00355467" w:rsidP="003554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 xml:space="preserve">Enhance our green space and make use of this asset for </w:t>
      </w:r>
    </w:p>
    <w:p w14:paraId="05639D57" w14:textId="77777777" w:rsidR="00355467" w:rsidRPr="00357779" w:rsidRDefault="00355467" w:rsidP="00355467">
      <w:pPr>
        <w:pStyle w:val="ListParagraph"/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 xml:space="preserve">     the community</w:t>
      </w:r>
    </w:p>
    <w:p w14:paraId="5997D464" w14:textId="77777777" w:rsidR="00355467" w:rsidRPr="00357779" w:rsidRDefault="00355467" w:rsidP="003554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>Improve the quality of the housing stock and broaden the</w:t>
      </w:r>
    </w:p>
    <w:p w14:paraId="30BBEC9A" w14:textId="77777777" w:rsidR="00355467" w:rsidRPr="00357779" w:rsidRDefault="00355467" w:rsidP="00355467">
      <w:pPr>
        <w:pStyle w:val="ListParagraph"/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 xml:space="preserve">     range of new homes for the benefit of the existing</w:t>
      </w:r>
    </w:p>
    <w:p w14:paraId="3470957B" w14:textId="77777777" w:rsidR="00355467" w:rsidRPr="00357779" w:rsidRDefault="00355467" w:rsidP="00355467">
      <w:pPr>
        <w:pStyle w:val="ListParagraph"/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 xml:space="preserve">     communities and attract new residents</w:t>
      </w:r>
    </w:p>
    <w:p w14:paraId="5E2358BD" w14:textId="77777777" w:rsidR="00355467" w:rsidRPr="00357779" w:rsidRDefault="00355467" w:rsidP="003554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>Support the protection of community facilities and</w:t>
      </w:r>
    </w:p>
    <w:p w14:paraId="0D102853" w14:textId="77777777" w:rsidR="00355467" w:rsidRPr="00357779" w:rsidRDefault="00355467" w:rsidP="00355467">
      <w:pPr>
        <w:pStyle w:val="ListParagraph"/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 xml:space="preserve">     services within the Parish</w:t>
      </w:r>
    </w:p>
    <w:p w14:paraId="3FE7AD94" w14:textId="77777777" w:rsidR="00355467" w:rsidRPr="00357779" w:rsidRDefault="00355467" w:rsidP="003554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>Improve traffic congestion, address parking, speeding</w:t>
      </w:r>
    </w:p>
    <w:p w14:paraId="35FACDCC" w14:textId="77777777" w:rsidR="00355467" w:rsidRPr="00357779" w:rsidRDefault="00355467" w:rsidP="00355467">
      <w:pPr>
        <w:pStyle w:val="ListParagraph"/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 xml:space="preserve">     and transport around the Parish</w:t>
      </w:r>
    </w:p>
    <w:p w14:paraId="71B5EC70" w14:textId="77777777" w:rsidR="00355467" w:rsidRPr="00357779" w:rsidRDefault="00355467" w:rsidP="0035546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>Ensure the aspirations of the community are adequately</w:t>
      </w:r>
    </w:p>
    <w:p w14:paraId="6B3C8304" w14:textId="47C45C0A" w:rsidR="00355467" w:rsidRPr="00357779" w:rsidRDefault="00355467" w:rsidP="00355467">
      <w:pPr>
        <w:pStyle w:val="ListParagraph"/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 xml:space="preserve">     reflected through pledg</w:t>
      </w:r>
      <w:r w:rsidR="0076133C" w:rsidRPr="00357779">
        <w:rPr>
          <w:rFonts w:ascii="Arial" w:hAnsi="Arial" w:cs="Arial"/>
          <w:sz w:val="52"/>
          <w:szCs w:val="52"/>
        </w:rPr>
        <w:t>es and promises within the plan</w:t>
      </w:r>
    </w:p>
    <w:p w14:paraId="53309C93" w14:textId="74DF4552" w:rsidR="0076133C" w:rsidRPr="00357779" w:rsidRDefault="0076133C" w:rsidP="0076133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52"/>
          <w:szCs w:val="52"/>
        </w:rPr>
      </w:pPr>
      <w:r w:rsidRPr="00357779">
        <w:rPr>
          <w:rFonts w:ascii="Arial" w:hAnsi="Arial" w:cs="Arial"/>
          <w:sz w:val="52"/>
          <w:szCs w:val="52"/>
        </w:rPr>
        <w:t>To conserve and enhance the heritage assets of the parish.</w:t>
      </w:r>
    </w:p>
    <w:bookmarkEnd w:id="0"/>
    <w:p w14:paraId="0B7B13E3" w14:textId="77777777" w:rsidR="00D34DE1" w:rsidRDefault="00357779"/>
    <w:sectPr w:rsidR="00D34DE1" w:rsidSect="00355467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03CE"/>
    <w:multiLevelType w:val="hybridMultilevel"/>
    <w:tmpl w:val="CA2801F0"/>
    <w:lvl w:ilvl="0" w:tplc="5D90F55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7C3FE6"/>
    <w:multiLevelType w:val="hybridMultilevel"/>
    <w:tmpl w:val="8D6CF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67"/>
    <w:rsid w:val="00355467"/>
    <w:rsid w:val="00357779"/>
    <w:rsid w:val="0076133C"/>
    <w:rsid w:val="009766E7"/>
    <w:rsid w:val="00C5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BB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5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46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9CDA831E9A5A745BF44D2B87748CA9D00B1CA5A679EB84142A4AF9DF65DE4B94C" ma:contentTypeVersion="9" ma:contentTypeDescription="" ma:contentTypeScope="" ma:versionID="76bb6add6d76298b2cd2ff9d88bb100b">
  <xsd:schema xmlns:xsd="http://www.w3.org/2001/XMLSchema" xmlns:xs="http://www.w3.org/2001/XMLSchema" xmlns:p="http://schemas.microsoft.com/office/2006/metadata/properties" xmlns:ns2="b4aa27ca-d5ec-4439-a814-2d6f6f577f50" xmlns:ns3="9d247767-cc39-4c2b-b6ab-c502a2d4939a" targetNamespace="http://schemas.microsoft.com/office/2006/metadata/properties" ma:root="true" ma:fieldsID="2dbbdf0e629eba05ba98852409fc4722" ns2:_="" ns3:_="">
    <xsd:import namespace="b4aa27ca-d5ec-4439-a814-2d6f6f577f50"/>
    <xsd:import namespace="9d247767-cc39-4c2b-b6ab-c502a2d49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a27ca-d5ec-4439-a814-2d6f6f577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7767-cc39-4c2b-b6ab-c502a2d49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AE426-1121-4E43-870E-B6E04EF9EEB3}"/>
</file>

<file path=customXml/itemProps2.xml><?xml version="1.0" encoding="utf-8"?>
<ds:datastoreItem xmlns:ds="http://schemas.openxmlformats.org/officeDocument/2006/customXml" ds:itemID="{09B4CBFB-D02C-44F8-9DB6-10B0C981EF50}"/>
</file>

<file path=customXml/itemProps3.xml><?xml version="1.0" encoding="utf-8"?>
<ds:datastoreItem xmlns:ds="http://schemas.openxmlformats.org/officeDocument/2006/customXml" ds:itemID="{E201B846-7CDB-45C3-A31F-CDB92083E2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Macintosh Word</Application>
  <DocSecurity>0</DocSecurity>
  <Lines>5</Lines>
  <Paragraphs>1</Paragraphs>
  <ScaleCrop>false</ScaleCrop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Emmanuel</dc:creator>
  <cp:keywords/>
  <dc:description/>
  <cp:lastModifiedBy>Lisa Emmanuel</cp:lastModifiedBy>
  <cp:revision>3</cp:revision>
  <dcterms:created xsi:type="dcterms:W3CDTF">2018-02-28T19:35:00Z</dcterms:created>
  <dcterms:modified xsi:type="dcterms:W3CDTF">2018-06-10T17:04:00Z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0x01010079CDA831E9A5A745BF44D2B87748CA9D00B1CA5A679EB84142A4AF9DF65DE4B94C</vt:lpwstr>
  </property>
</Properties>
</file>