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CD69" w14:textId="77777777" w:rsidR="00430626" w:rsidRDefault="00430626" w:rsidP="00C763A6">
      <w:pPr>
        <w:spacing w:after="0"/>
        <w:jc w:val="center"/>
        <w:rPr>
          <w:b/>
          <w:sz w:val="40"/>
          <w:lang w:val="en-GB"/>
        </w:rPr>
      </w:pPr>
    </w:p>
    <w:p w14:paraId="1071CD1A" w14:textId="6486FC06" w:rsidR="00C763A6" w:rsidRPr="00430626" w:rsidRDefault="00621A2B" w:rsidP="00C763A6">
      <w:pPr>
        <w:spacing w:after="0"/>
        <w:jc w:val="center"/>
        <w:rPr>
          <w:b/>
          <w:sz w:val="40"/>
          <w:lang w:val="en-GB"/>
        </w:rPr>
      </w:pPr>
      <w:r w:rsidRPr="00430626">
        <w:rPr>
          <w:b/>
          <w:sz w:val="40"/>
          <w:lang w:val="en-GB"/>
        </w:rPr>
        <w:t>Vacancy</w:t>
      </w:r>
    </w:p>
    <w:p w14:paraId="25349C46" w14:textId="2BAA69F1" w:rsidR="00621A2B" w:rsidRDefault="00EF366F" w:rsidP="008738C5">
      <w:pPr>
        <w:spacing w:after="0"/>
        <w:jc w:val="center"/>
        <w:rPr>
          <w:b/>
          <w:sz w:val="40"/>
          <w:lang w:val="en-GB"/>
        </w:rPr>
      </w:pPr>
      <w:bookmarkStart w:id="0" w:name="_Hlk93401673"/>
      <w:r>
        <w:rPr>
          <w:b/>
          <w:sz w:val="40"/>
          <w:lang w:val="en-GB"/>
        </w:rPr>
        <w:t>Administrator</w:t>
      </w:r>
      <w:r w:rsidR="008738C5">
        <w:rPr>
          <w:b/>
          <w:sz w:val="40"/>
          <w:lang w:val="en-GB"/>
        </w:rPr>
        <w:t xml:space="preserve"> </w:t>
      </w:r>
      <w:bookmarkEnd w:id="0"/>
      <w:r w:rsidR="008738C5">
        <w:rPr>
          <w:b/>
          <w:sz w:val="40"/>
          <w:lang w:val="en-GB"/>
        </w:rPr>
        <w:t xml:space="preserve">– </w:t>
      </w:r>
      <w:r w:rsidR="00BA0290">
        <w:rPr>
          <w:b/>
          <w:sz w:val="40"/>
          <w:lang w:val="en-GB"/>
        </w:rPr>
        <w:t>The Community Hub</w:t>
      </w:r>
    </w:p>
    <w:p w14:paraId="1031625A" w14:textId="77777777" w:rsidR="008738C5" w:rsidRPr="00430626" w:rsidRDefault="008738C5" w:rsidP="00621A2B">
      <w:pPr>
        <w:spacing w:after="0"/>
        <w:rPr>
          <w:lang w:val="en-GB"/>
        </w:rPr>
      </w:pPr>
    </w:p>
    <w:p w14:paraId="58331F8D" w14:textId="18CD6049" w:rsidR="00621A2B" w:rsidRPr="00430626" w:rsidRDefault="00621A2B" w:rsidP="00621A2B">
      <w:pPr>
        <w:spacing w:after="0"/>
        <w:rPr>
          <w:sz w:val="22"/>
          <w:lang w:val="en-GB"/>
        </w:rPr>
      </w:pPr>
      <w:r w:rsidRPr="00133E64">
        <w:rPr>
          <w:b/>
          <w:sz w:val="22"/>
          <w:lang w:val="en-GB"/>
        </w:rPr>
        <w:t>Job Title:</w:t>
      </w:r>
      <w:r w:rsidRPr="00430626">
        <w:rPr>
          <w:sz w:val="22"/>
          <w:lang w:val="en-GB"/>
        </w:rPr>
        <w:t xml:space="preserve"> </w:t>
      </w:r>
      <w:r w:rsidRPr="00430626">
        <w:rPr>
          <w:sz w:val="22"/>
          <w:lang w:val="en-GB"/>
        </w:rPr>
        <w:tab/>
      </w:r>
      <w:r w:rsidR="00EF366F">
        <w:rPr>
          <w:sz w:val="22"/>
          <w:lang w:val="en-GB"/>
        </w:rPr>
        <w:t xml:space="preserve">Administrator for </w:t>
      </w:r>
      <w:r w:rsidR="00BA0290">
        <w:rPr>
          <w:sz w:val="22"/>
          <w:lang w:val="en-GB"/>
        </w:rPr>
        <w:t>The Community Hub</w:t>
      </w:r>
    </w:p>
    <w:p w14:paraId="7EB77FC1" w14:textId="26D1B3AA" w:rsidR="00192646" w:rsidRPr="00430626" w:rsidRDefault="00192646" w:rsidP="00621A2B">
      <w:pPr>
        <w:spacing w:after="0"/>
        <w:rPr>
          <w:sz w:val="22"/>
          <w:lang w:val="en-GB"/>
        </w:rPr>
      </w:pPr>
      <w:r w:rsidRPr="00133E64">
        <w:rPr>
          <w:b/>
          <w:sz w:val="22"/>
          <w:lang w:val="en-GB"/>
        </w:rPr>
        <w:t>Location:</w:t>
      </w:r>
      <w:r w:rsidRPr="00430626">
        <w:rPr>
          <w:sz w:val="22"/>
          <w:lang w:val="en-GB"/>
        </w:rPr>
        <w:tab/>
        <w:t>Bradville, Milton Keynes, MK13 7DZ</w:t>
      </w:r>
    </w:p>
    <w:p w14:paraId="60FC8867" w14:textId="2DB407DA" w:rsidR="00B8429C" w:rsidRDefault="00621A2B" w:rsidP="00621A2B">
      <w:pPr>
        <w:spacing w:after="0"/>
        <w:rPr>
          <w:sz w:val="22"/>
          <w:lang w:val="en-GB"/>
        </w:rPr>
      </w:pPr>
      <w:r w:rsidRPr="00133E64">
        <w:rPr>
          <w:b/>
          <w:sz w:val="22"/>
          <w:lang w:val="en-GB"/>
        </w:rPr>
        <w:t>Salary:</w:t>
      </w:r>
      <w:r w:rsidRPr="00430626">
        <w:rPr>
          <w:sz w:val="22"/>
          <w:lang w:val="en-GB"/>
        </w:rPr>
        <w:t xml:space="preserve"> </w:t>
      </w:r>
      <w:r w:rsidRPr="00430626">
        <w:rPr>
          <w:sz w:val="22"/>
          <w:lang w:val="en-GB"/>
        </w:rPr>
        <w:tab/>
      </w:r>
      <w:r w:rsidRPr="00430626">
        <w:rPr>
          <w:sz w:val="22"/>
          <w:lang w:val="en-GB"/>
        </w:rPr>
        <w:tab/>
      </w:r>
      <w:r w:rsidR="00B503C9">
        <w:rPr>
          <w:sz w:val="22"/>
          <w:lang w:val="en-GB"/>
        </w:rPr>
        <w:t xml:space="preserve">Starting at </w:t>
      </w:r>
      <w:r w:rsidR="00BA7656" w:rsidRPr="00BB32B2">
        <w:rPr>
          <w:sz w:val="22"/>
          <w:lang w:val="en-GB"/>
        </w:rPr>
        <w:t>SCP</w:t>
      </w:r>
      <w:r w:rsidR="00B8429C" w:rsidRPr="00B8429C">
        <w:rPr>
          <w:rFonts w:eastAsia="Times New Roman"/>
        </w:rPr>
        <w:t xml:space="preserve"> </w:t>
      </w:r>
      <w:r w:rsidR="00B8429C">
        <w:rPr>
          <w:rFonts w:eastAsia="Times New Roman"/>
        </w:rPr>
        <w:t>SCP10 £11.27 per hour £21,976.50 per annum</w:t>
      </w:r>
      <w:r w:rsidR="00B503C9">
        <w:rPr>
          <w:sz w:val="22"/>
          <w:lang w:val="en-GB"/>
        </w:rPr>
        <w:t xml:space="preserve"> (depending </w:t>
      </w:r>
      <w:r w:rsidR="00B8429C">
        <w:rPr>
          <w:sz w:val="22"/>
          <w:lang w:val="en-GB"/>
        </w:rPr>
        <w:t xml:space="preserve"> </w:t>
      </w:r>
    </w:p>
    <w:p w14:paraId="3C4E4DF2" w14:textId="1D71E55E" w:rsidR="00621A2B" w:rsidRPr="00430626" w:rsidRDefault="00B8429C" w:rsidP="00621A2B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 xml:space="preserve">                             </w:t>
      </w:r>
      <w:r w:rsidR="00B503C9">
        <w:rPr>
          <w:sz w:val="22"/>
          <w:lang w:val="en-GB"/>
        </w:rPr>
        <w:t>on experience and qualifications)</w:t>
      </w:r>
    </w:p>
    <w:p w14:paraId="29547B65" w14:textId="3FF8FBD7" w:rsidR="00A20284" w:rsidRPr="00430626" w:rsidRDefault="00621A2B" w:rsidP="00A20284">
      <w:pPr>
        <w:spacing w:after="0"/>
        <w:ind w:left="1440" w:hanging="1440"/>
        <w:rPr>
          <w:sz w:val="22"/>
          <w:lang w:val="en-GB"/>
        </w:rPr>
      </w:pPr>
      <w:r w:rsidRPr="00133E64">
        <w:rPr>
          <w:b/>
          <w:sz w:val="22"/>
          <w:lang w:val="en-GB"/>
        </w:rPr>
        <w:t>Hours of Work:</w:t>
      </w:r>
      <w:r w:rsidRPr="00430626">
        <w:rPr>
          <w:sz w:val="22"/>
          <w:lang w:val="en-GB"/>
        </w:rPr>
        <w:t xml:space="preserve"> </w:t>
      </w:r>
      <w:r w:rsidR="008A4010">
        <w:rPr>
          <w:sz w:val="22"/>
          <w:lang w:val="en-GB"/>
        </w:rPr>
        <w:t xml:space="preserve">Full-time </w:t>
      </w:r>
      <w:r w:rsidR="00994F30">
        <w:rPr>
          <w:sz w:val="22"/>
          <w:lang w:val="en-GB"/>
        </w:rPr>
        <w:t xml:space="preserve">37 ½ </w:t>
      </w:r>
      <w:r w:rsidR="008A4010">
        <w:rPr>
          <w:sz w:val="22"/>
          <w:lang w:val="en-GB"/>
        </w:rPr>
        <w:t xml:space="preserve"> hours per week</w:t>
      </w:r>
    </w:p>
    <w:p w14:paraId="23112212" w14:textId="3CA9055C" w:rsidR="00621A2B" w:rsidRPr="00430626" w:rsidRDefault="00621A2B" w:rsidP="00621A2B">
      <w:pPr>
        <w:spacing w:after="0"/>
        <w:rPr>
          <w:sz w:val="22"/>
          <w:lang w:val="en-GB"/>
        </w:rPr>
      </w:pPr>
    </w:p>
    <w:p w14:paraId="643FE11B" w14:textId="1FCAB0F3" w:rsidR="007A7515" w:rsidRDefault="00192646" w:rsidP="007A7515">
      <w:pPr>
        <w:spacing w:after="0"/>
        <w:ind w:left="1440" w:hanging="1440"/>
        <w:rPr>
          <w:sz w:val="22"/>
          <w:lang w:val="en-GB"/>
        </w:rPr>
      </w:pPr>
      <w:r w:rsidRPr="00133E64">
        <w:rPr>
          <w:b/>
          <w:sz w:val="22"/>
          <w:lang w:val="en-GB"/>
        </w:rPr>
        <w:t>Role</w:t>
      </w:r>
      <w:r w:rsidR="00621A2B" w:rsidRPr="00133E64">
        <w:rPr>
          <w:b/>
          <w:sz w:val="22"/>
          <w:lang w:val="en-GB"/>
        </w:rPr>
        <w:t>:</w:t>
      </w:r>
      <w:r w:rsidR="00621A2B" w:rsidRPr="00430626">
        <w:rPr>
          <w:sz w:val="22"/>
          <w:lang w:val="en-GB"/>
        </w:rPr>
        <w:t xml:space="preserve"> </w:t>
      </w:r>
      <w:r w:rsidR="007A7515">
        <w:rPr>
          <w:sz w:val="22"/>
          <w:lang w:val="en-GB"/>
        </w:rPr>
        <w:t xml:space="preserve">                </w:t>
      </w:r>
      <w:r w:rsidR="00D626D1">
        <w:rPr>
          <w:sz w:val="22"/>
          <w:lang w:val="en-GB"/>
        </w:rPr>
        <w:t xml:space="preserve"> </w:t>
      </w:r>
      <w:r w:rsidR="007A7515">
        <w:rPr>
          <w:sz w:val="22"/>
          <w:lang w:val="en-GB"/>
        </w:rPr>
        <w:t xml:space="preserve"> (In general but not limited to the following)</w:t>
      </w:r>
    </w:p>
    <w:p w14:paraId="3DF30AD5" w14:textId="77777777" w:rsidR="00DF1387" w:rsidRDefault="00DF1387" w:rsidP="007A7515">
      <w:pPr>
        <w:spacing w:after="0"/>
        <w:ind w:left="1440" w:hanging="1440"/>
        <w:rPr>
          <w:sz w:val="22"/>
          <w:lang w:val="en-GB"/>
        </w:rPr>
      </w:pPr>
    </w:p>
    <w:p w14:paraId="090FC53B" w14:textId="57788B48" w:rsidR="008763E6" w:rsidRDefault="00EF38F2" w:rsidP="008763E6">
      <w:pPr>
        <w:spacing w:after="0"/>
        <w:ind w:left="2880" w:hanging="1440"/>
        <w:rPr>
          <w:bCs/>
          <w:sz w:val="22"/>
          <w:lang w:val="en-GB"/>
        </w:rPr>
      </w:pPr>
      <w:r w:rsidRPr="00EF38F2">
        <w:rPr>
          <w:bCs/>
          <w:sz w:val="22"/>
          <w:lang w:val="en-GB"/>
        </w:rPr>
        <w:t xml:space="preserve">The Parish Council </w:t>
      </w:r>
      <w:r w:rsidR="008763E6">
        <w:rPr>
          <w:bCs/>
          <w:sz w:val="22"/>
          <w:lang w:val="en-GB"/>
        </w:rPr>
        <w:t>are</w:t>
      </w:r>
      <w:r w:rsidRPr="00EF38F2">
        <w:rPr>
          <w:bCs/>
          <w:sz w:val="22"/>
          <w:lang w:val="en-GB"/>
        </w:rPr>
        <w:t xml:space="preserve"> looking to recruit</w:t>
      </w:r>
      <w:r>
        <w:rPr>
          <w:bCs/>
          <w:sz w:val="22"/>
          <w:lang w:val="en-GB"/>
        </w:rPr>
        <w:t xml:space="preserve"> </w:t>
      </w:r>
      <w:r w:rsidR="000478C4">
        <w:rPr>
          <w:bCs/>
          <w:sz w:val="22"/>
          <w:lang w:val="en-GB"/>
        </w:rPr>
        <w:t>someone</w:t>
      </w:r>
      <w:r w:rsidR="008763E6">
        <w:rPr>
          <w:bCs/>
          <w:sz w:val="22"/>
          <w:lang w:val="en-GB"/>
        </w:rPr>
        <w:t xml:space="preserve"> who is passionate about </w:t>
      </w:r>
    </w:p>
    <w:p w14:paraId="492C5B01" w14:textId="45AC02D7" w:rsidR="00BA0290" w:rsidRDefault="00BA0290" w:rsidP="00BA0290">
      <w:pPr>
        <w:spacing w:after="0"/>
        <w:ind w:left="1440" w:hanging="1440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               </w:t>
      </w:r>
      <w:r>
        <w:rPr>
          <w:bCs/>
          <w:sz w:val="22"/>
          <w:lang w:val="en-GB"/>
        </w:rPr>
        <w:tab/>
      </w:r>
      <w:r w:rsidR="008763E6">
        <w:rPr>
          <w:bCs/>
          <w:sz w:val="22"/>
          <w:lang w:val="en-GB"/>
        </w:rPr>
        <w:t>community engagement</w:t>
      </w:r>
      <w:r w:rsidR="000478C4">
        <w:rPr>
          <w:bCs/>
          <w:sz w:val="22"/>
          <w:lang w:val="en-GB"/>
        </w:rPr>
        <w:t xml:space="preserve">.  </w:t>
      </w:r>
      <w:r>
        <w:rPr>
          <w:bCs/>
          <w:sz w:val="22"/>
          <w:lang w:val="en-GB"/>
        </w:rPr>
        <w:t>The Community Hub</w:t>
      </w:r>
      <w:r w:rsidR="000478C4">
        <w:rPr>
          <w:bCs/>
          <w:sz w:val="22"/>
          <w:lang w:val="en-GB"/>
        </w:rPr>
        <w:t xml:space="preserve"> will be the focal point for the</w:t>
      </w:r>
      <w:r>
        <w:rPr>
          <w:bCs/>
          <w:sz w:val="22"/>
          <w:lang w:val="en-GB"/>
        </w:rPr>
        <w:t xml:space="preserve"> </w:t>
      </w:r>
    </w:p>
    <w:p w14:paraId="05CF2DD0" w14:textId="56BFD444" w:rsidR="00EF38F2" w:rsidRDefault="000478C4" w:rsidP="00BA0290">
      <w:pPr>
        <w:spacing w:after="0"/>
        <w:ind w:left="1440"/>
        <w:rPr>
          <w:bCs/>
          <w:sz w:val="22"/>
          <w:lang w:val="en-GB"/>
        </w:rPr>
      </w:pPr>
      <w:r>
        <w:rPr>
          <w:bCs/>
          <w:sz w:val="22"/>
          <w:lang w:val="en-GB"/>
        </w:rPr>
        <w:t>community</w:t>
      </w:r>
      <w:r w:rsidR="00BA0290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 xml:space="preserve">to come together for a multitude of social events.  The </w:t>
      </w:r>
      <w:r w:rsidR="00EF366F">
        <w:rPr>
          <w:bCs/>
          <w:sz w:val="22"/>
          <w:lang w:val="en-GB"/>
        </w:rPr>
        <w:t>Administrator</w:t>
      </w:r>
      <w:r>
        <w:rPr>
          <w:bCs/>
          <w:sz w:val="22"/>
          <w:lang w:val="en-GB"/>
        </w:rPr>
        <w:t xml:space="preserve"> will</w:t>
      </w:r>
      <w:r w:rsidR="00BA0290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provide day to day running of the centre.</w:t>
      </w:r>
      <w:r w:rsidR="008763E6">
        <w:rPr>
          <w:bCs/>
          <w:sz w:val="22"/>
          <w:lang w:val="en-GB"/>
        </w:rPr>
        <w:t xml:space="preserve"> </w:t>
      </w:r>
    </w:p>
    <w:p w14:paraId="5D8BD0C4" w14:textId="77777777" w:rsidR="00BE60C3" w:rsidRDefault="00BE60C3" w:rsidP="000478C4">
      <w:pPr>
        <w:spacing w:after="0"/>
        <w:ind w:left="2880" w:hanging="1440"/>
        <w:rPr>
          <w:bCs/>
          <w:sz w:val="22"/>
          <w:lang w:val="en-GB"/>
        </w:rPr>
      </w:pPr>
    </w:p>
    <w:p w14:paraId="1A92AC7A" w14:textId="7511CEBF" w:rsidR="00AA2FFE" w:rsidRDefault="00AA2FFE" w:rsidP="00AA2FFE">
      <w:pPr>
        <w:spacing w:after="0"/>
        <w:ind w:left="2880" w:hanging="1440"/>
        <w:rPr>
          <w:bCs/>
          <w:sz w:val="22"/>
          <w:lang w:val="en-GB"/>
        </w:rPr>
      </w:pPr>
      <w:r>
        <w:rPr>
          <w:bCs/>
          <w:sz w:val="22"/>
          <w:lang w:val="en-GB"/>
        </w:rPr>
        <w:t>The</w:t>
      </w:r>
      <w:r w:rsidR="00994F30">
        <w:rPr>
          <w:bCs/>
          <w:sz w:val="22"/>
          <w:lang w:val="en-GB"/>
        </w:rPr>
        <w:t xml:space="preserve"> </w:t>
      </w:r>
      <w:r w:rsidR="006516F5">
        <w:rPr>
          <w:bCs/>
          <w:sz w:val="22"/>
          <w:lang w:val="en-GB"/>
        </w:rPr>
        <w:t>Administrator</w:t>
      </w:r>
      <w:r>
        <w:rPr>
          <w:bCs/>
          <w:sz w:val="22"/>
          <w:lang w:val="en-GB"/>
        </w:rPr>
        <w:t xml:space="preserve"> will need to be able to demonstrate excellence in </w:t>
      </w:r>
    </w:p>
    <w:p w14:paraId="7D7C34A4" w14:textId="5CF02CA5" w:rsidR="00D626D1" w:rsidRDefault="00BA0290" w:rsidP="00BA0290">
      <w:pPr>
        <w:spacing w:after="0"/>
        <w:ind w:left="1440" w:hanging="1440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                             </w:t>
      </w:r>
      <w:r w:rsidR="00AA2FFE">
        <w:rPr>
          <w:bCs/>
          <w:sz w:val="22"/>
          <w:lang w:val="en-GB"/>
        </w:rPr>
        <w:t xml:space="preserve">customer services and </w:t>
      </w:r>
      <w:r w:rsidR="00D626D1">
        <w:rPr>
          <w:bCs/>
          <w:sz w:val="22"/>
          <w:lang w:val="en-GB"/>
        </w:rPr>
        <w:t xml:space="preserve">champion the use of </w:t>
      </w:r>
      <w:r>
        <w:rPr>
          <w:bCs/>
          <w:sz w:val="22"/>
          <w:lang w:val="en-GB"/>
        </w:rPr>
        <w:t>T</w:t>
      </w:r>
      <w:r w:rsidR="00D626D1">
        <w:rPr>
          <w:bCs/>
          <w:sz w:val="22"/>
          <w:lang w:val="en-GB"/>
        </w:rPr>
        <w:t xml:space="preserve">he </w:t>
      </w:r>
      <w:r>
        <w:rPr>
          <w:bCs/>
          <w:sz w:val="22"/>
          <w:lang w:val="en-GB"/>
        </w:rPr>
        <w:t>Community Hub</w:t>
      </w:r>
      <w:r w:rsidR="00D626D1">
        <w:rPr>
          <w:bCs/>
          <w:sz w:val="22"/>
          <w:lang w:val="en-GB"/>
        </w:rPr>
        <w:t>, building strong</w:t>
      </w:r>
      <w:r>
        <w:rPr>
          <w:bCs/>
          <w:sz w:val="22"/>
          <w:lang w:val="en-GB"/>
        </w:rPr>
        <w:t xml:space="preserve"> </w:t>
      </w:r>
      <w:r w:rsidR="00D626D1">
        <w:rPr>
          <w:bCs/>
          <w:sz w:val="22"/>
          <w:lang w:val="en-GB"/>
        </w:rPr>
        <w:t>relationships with both residents and other agencies.</w:t>
      </w:r>
    </w:p>
    <w:p w14:paraId="0D89A811" w14:textId="77777777" w:rsidR="00D626D1" w:rsidRDefault="00D626D1" w:rsidP="00AA2FFE">
      <w:pPr>
        <w:spacing w:after="0"/>
        <w:ind w:left="2880" w:hanging="1440"/>
        <w:rPr>
          <w:bCs/>
          <w:sz w:val="22"/>
          <w:lang w:val="en-GB"/>
        </w:rPr>
      </w:pPr>
    </w:p>
    <w:p w14:paraId="28E806AE" w14:textId="45B65F17" w:rsidR="003112F3" w:rsidRDefault="00D626D1" w:rsidP="00D626D1">
      <w:pPr>
        <w:spacing w:after="0"/>
        <w:ind w:left="2880" w:hanging="1440"/>
        <w:rPr>
          <w:bCs/>
          <w:sz w:val="22"/>
          <w:lang w:val="en-GB"/>
        </w:rPr>
      </w:pPr>
      <w:r>
        <w:rPr>
          <w:bCs/>
          <w:sz w:val="22"/>
          <w:lang w:val="en-GB"/>
        </w:rPr>
        <w:t>B</w:t>
      </w:r>
      <w:r w:rsidR="00AA2FFE">
        <w:rPr>
          <w:bCs/>
          <w:sz w:val="22"/>
          <w:lang w:val="en-GB"/>
        </w:rPr>
        <w:t xml:space="preserve">e </w:t>
      </w:r>
      <w:r w:rsidR="003112F3">
        <w:rPr>
          <w:bCs/>
          <w:sz w:val="22"/>
          <w:lang w:val="en-GB"/>
        </w:rPr>
        <w:t>proficient in Microsoft Office products and electronic booking systems.</w:t>
      </w:r>
    </w:p>
    <w:p w14:paraId="006AE06F" w14:textId="77777777" w:rsidR="00BE60C3" w:rsidRPr="00EF38F2" w:rsidRDefault="00BE60C3" w:rsidP="00D626D1">
      <w:pPr>
        <w:spacing w:after="0"/>
        <w:ind w:left="2880" w:hanging="1440"/>
        <w:rPr>
          <w:bCs/>
          <w:sz w:val="22"/>
          <w:lang w:val="en-GB"/>
        </w:rPr>
      </w:pPr>
    </w:p>
    <w:p w14:paraId="57D4CECF" w14:textId="77777777" w:rsidR="00BE60C3" w:rsidRDefault="00BE60C3" w:rsidP="00BE60C3">
      <w:pPr>
        <w:spacing w:after="0"/>
        <w:ind w:left="2880" w:hanging="1440"/>
        <w:rPr>
          <w:bCs/>
          <w:sz w:val="22"/>
          <w:lang w:val="en-GB"/>
        </w:rPr>
      </w:pPr>
      <w:r>
        <w:rPr>
          <w:bCs/>
          <w:sz w:val="22"/>
          <w:lang w:val="en-GB"/>
        </w:rPr>
        <w:t>The role will require lone working and some out of hours</w:t>
      </w:r>
    </w:p>
    <w:p w14:paraId="1A0ED2B6" w14:textId="77777777" w:rsidR="00BE60C3" w:rsidRDefault="00BE60C3" w:rsidP="00BE60C3">
      <w:pPr>
        <w:spacing w:after="0"/>
        <w:ind w:left="2880" w:hanging="1440"/>
        <w:rPr>
          <w:bCs/>
          <w:sz w:val="22"/>
          <w:lang w:val="en-GB"/>
        </w:rPr>
      </w:pPr>
      <w:r>
        <w:rPr>
          <w:bCs/>
          <w:sz w:val="22"/>
          <w:lang w:val="en-GB"/>
        </w:rPr>
        <w:t>working during evenings, weekends and Bank Holidays.</w:t>
      </w:r>
    </w:p>
    <w:p w14:paraId="1B09D256" w14:textId="77777777" w:rsidR="00192646" w:rsidRPr="00430626" w:rsidRDefault="00192646" w:rsidP="00AA2FFE">
      <w:pPr>
        <w:spacing w:after="0"/>
        <w:rPr>
          <w:sz w:val="22"/>
          <w:lang w:val="en-GB"/>
        </w:rPr>
      </w:pPr>
    </w:p>
    <w:p w14:paraId="102052ED" w14:textId="41BAC986" w:rsidR="003D15FC" w:rsidRPr="00430626" w:rsidRDefault="003708ED" w:rsidP="00A20284">
      <w:pPr>
        <w:spacing w:after="0"/>
        <w:rPr>
          <w:sz w:val="22"/>
          <w:lang w:val="en-GB"/>
        </w:rPr>
      </w:pPr>
      <w:r w:rsidRPr="00430626">
        <w:rPr>
          <w:sz w:val="22"/>
          <w:lang w:val="en-GB"/>
        </w:rPr>
        <w:t xml:space="preserve">The successful candidate </w:t>
      </w:r>
      <w:r w:rsidR="00A20284" w:rsidRPr="00430626">
        <w:rPr>
          <w:sz w:val="22"/>
          <w:lang w:val="en-GB"/>
        </w:rPr>
        <w:t xml:space="preserve">will </w:t>
      </w:r>
      <w:r w:rsidRPr="00430626">
        <w:rPr>
          <w:sz w:val="22"/>
          <w:lang w:val="en-GB"/>
        </w:rPr>
        <w:t xml:space="preserve">undertake </w:t>
      </w:r>
      <w:r w:rsidR="00A20284" w:rsidRPr="00430626">
        <w:rPr>
          <w:sz w:val="22"/>
          <w:lang w:val="en-GB"/>
        </w:rPr>
        <w:t>re</w:t>
      </w:r>
      <w:r w:rsidRPr="00430626">
        <w:rPr>
          <w:sz w:val="22"/>
          <w:lang w:val="en-GB"/>
        </w:rPr>
        <w:t xml:space="preserve">levant training in order to </w:t>
      </w:r>
      <w:r w:rsidR="00A20284" w:rsidRPr="00430626">
        <w:rPr>
          <w:sz w:val="22"/>
          <w:lang w:val="en-GB"/>
        </w:rPr>
        <w:t>fulfil</w:t>
      </w:r>
      <w:r w:rsidRPr="00430626">
        <w:rPr>
          <w:sz w:val="22"/>
          <w:lang w:val="en-GB"/>
        </w:rPr>
        <w:t xml:space="preserve"> the role and </w:t>
      </w:r>
      <w:r w:rsidR="00A20284" w:rsidRPr="00430626">
        <w:rPr>
          <w:sz w:val="22"/>
          <w:lang w:val="en-GB"/>
        </w:rPr>
        <w:t xml:space="preserve">must possess </w:t>
      </w:r>
      <w:r w:rsidRPr="00430626">
        <w:rPr>
          <w:sz w:val="22"/>
          <w:lang w:val="en-GB"/>
        </w:rPr>
        <w:t xml:space="preserve">a </w:t>
      </w:r>
      <w:r w:rsidR="00A20284" w:rsidRPr="00430626">
        <w:rPr>
          <w:sz w:val="22"/>
          <w:lang w:val="en-GB"/>
        </w:rPr>
        <w:t>f</w:t>
      </w:r>
      <w:r w:rsidRPr="00430626">
        <w:rPr>
          <w:sz w:val="22"/>
          <w:lang w:val="en-GB"/>
        </w:rPr>
        <w:t>ull</w:t>
      </w:r>
      <w:r w:rsidR="00A20284" w:rsidRPr="00430626">
        <w:rPr>
          <w:sz w:val="22"/>
          <w:lang w:val="en-GB"/>
        </w:rPr>
        <w:t xml:space="preserve"> and </w:t>
      </w:r>
      <w:r w:rsidRPr="00430626">
        <w:rPr>
          <w:sz w:val="22"/>
          <w:lang w:val="en-GB"/>
        </w:rPr>
        <w:t>clean UK driving licence</w:t>
      </w:r>
      <w:r w:rsidR="007A7515">
        <w:rPr>
          <w:sz w:val="22"/>
          <w:lang w:val="en-GB"/>
        </w:rPr>
        <w:t>.</w:t>
      </w:r>
    </w:p>
    <w:p w14:paraId="08702648" w14:textId="77777777" w:rsidR="00A20284" w:rsidRPr="00430626" w:rsidRDefault="00A20284" w:rsidP="003708ED">
      <w:pPr>
        <w:spacing w:after="0"/>
        <w:rPr>
          <w:sz w:val="22"/>
        </w:rPr>
      </w:pPr>
    </w:p>
    <w:p w14:paraId="534D70CD" w14:textId="37907DEB" w:rsidR="003708ED" w:rsidRPr="00430626" w:rsidRDefault="00C763A6" w:rsidP="003708ED">
      <w:pPr>
        <w:spacing w:after="0"/>
        <w:rPr>
          <w:sz w:val="22"/>
        </w:rPr>
      </w:pPr>
      <w:r w:rsidRPr="00430626">
        <w:rPr>
          <w:sz w:val="22"/>
        </w:rPr>
        <w:t xml:space="preserve">A </w:t>
      </w:r>
      <w:r w:rsidR="00A20284" w:rsidRPr="00430626">
        <w:rPr>
          <w:sz w:val="22"/>
        </w:rPr>
        <w:t>f</w:t>
      </w:r>
      <w:r w:rsidR="002741F3" w:rsidRPr="00430626">
        <w:rPr>
          <w:sz w:val="22"/>
        </w:rPr>
        <w:t xml:space="preserve">ull job </w:t>
      </w:r>
      <w:r w:rsidR="00F06E02" w:rsidRPr="00430626">
        <w:rPr>
          <w:sz w:val="22"/>
        </w:rPr>
        <w:t>description</w:t>
      </w:r>
      <w:r w:rsidR="002741F3" w:rsidRPr="00430626">
        <w:rPr>
          <w:sz w:val="22"/>
        </w:rPr>
        <w:t xml:space="preserve"> </w:t>
      </w:r>
      <w:r w:rsidR="00F06E02" w:rsidRPr="00430626">
        <w:rPr>
          <w:sz w:val="22"/>
        </w:rPr>
        <w:t>is</w:t>
      </w:r>
      <w:r w:rsidR="002741F3" w:rsidRPr="00430626">
        <w:rPr>
          <w:sz w:val="22"/>
        </w:rPr>
        <w:t xml:space="preserve"> available</w:t>
      </w:r>
      <w:r w:rsidR="003708ED" w:rsidRPr="00430626">
        <w:rPr>
          <w:sz w:val="22"/>
        </w:rPr>
        <w:t xml:space="preserve"> </w:t>
      </w:r>
      <w:r w:rsidR="002741F3" w:rsidRPr="00430626">
        <w:rPr>
          <w:sz w:val="22"/>
        </w:rPr>
        <w:t>on our website,</w:t>
      </w:r>
      <w:r w:rsidR="00F06E02" w:rsidRPr="00430626">
        <w:rPr>
          <w:sz w:val="22"/>
        </w:rPr>
        <w:t xml:space="preserve"> </w:t>
      </w:r>
      <w:hyperlink r:id="rId9" w:history="1">
        <w:r w:rsidR="00F06E02" w:rsidRPr="00430626">
          <w:rPr>
            <w:rStyle w:val="Hyperlink"/>
            <w:color w:val="auto"/>
            <w:sz w:val="22"/>
          </w:rPr>
          <w:t>www.stantonbury-pc.org.uk</w:t>
        </w:r>
      </w:hyperlink>
      <w:r w:rsidR="003708ED" w:rsidRPr="00430626">
        <w:rPr>
          <w:sz w:val="22"/>
        </w:rPr>
        <w:t>.</w:t>
      </w:r>
    </w:p>
    <w:p w14:paraId="56159171" w14:textId="77777777" w:rsidR="003708ED" w:rsidRPr="00430626" w:rsidRDefault="003708ED" w:rsidP="003708ED">
      <w:pPr>
        <w:spacing w:after="0"/>
        <w:rPr>
          <w:sz w:val="22"/>
        </w:rPr>
      </w:pPr>
    </w:p>
    <w:p w14:paraId="14B716BC" w14:textId="6FBDC800" w:rsidR="003708ED" w:rsidRDefault="003708ED" w:rsidP="003708ED">
      <w:pPr>
        <w:spacing w:after="0"/>
        <w:rPr>
          <w:sz w:val="22"/>
        </w:rPr>
      </w:pPr>
      <w:r w:rsidRPr="00430626">
        <w:rPr>
          <w:sz w:val="22"/>
        </w:rPr>
        <w:t xml:space="preserve">Application forms can be obtained by emailing </w:t>
      </w:r>
      <w:hyperlink r:id="rId10" w:history="1">
        <w:r w:rsidR="007A7515" w:rsidRPr="00F22071">
          <w:rPr>
            <w:rStyle w:val="Hyperlink"/>
            <w:sz w:val="22"/>
          </w:rPr>
          <w:t>sue.tozer@stantonburyparishcouncil.org.uk</w:t>
        </w:r>
      </w:hyperlink>
      <w:r w:rsidRPr="00430626">
        <w:rPr>
          <w:sz w:val="22"/>
        </w:rPr>
        <w:t>, or by telephoning 01908 227201</w:t>
      </w:r>
    </w:p>
    <w:p w14:paraId="5EAEA14F" w14:textId="6C6F3088" w:rsidR="00D4054A" w:rsidRDefault="00D4054A" w:rsidP="003708ED">
      <w:pPr>
        <w:spacing w:after="0"/>
        <w:rPr>
          <w:sz w:val="22"/>
        </w:rPr>
      </w:pPr>
    </w:p>
    <w:p w14:paraId="00A5D3A3" w14:textId="74B4BC00" w:rsidR="00D4054A" w:rsidRDefault="00D4054A" w:rsidP="003708ED">
      <w:pPr>
        <w:spacing w:after="0"/>
        <w:rPr>
          <w:sz w:val="22"/>
        </w:rPr>
      </w:pPr>
    </w:p>
    <w:p w14:paraId="549D3726" w14:textId="31063558" w:rsidR="00D4054A" w:rsidRPr="00430626" w:rsidRDefault="00D4054A" w:rsidP="003708ED">
      <w:pPr>
        <w:spacing w:after="0"/>
        <w:rPr>
          <w:sz w:val="22"/>
        </w:rPr>
      </w:pPr>
      <w:r>
        <w:rPr>
          <w:sz w:val="22"/>
        </w:rPr>
        <w:t>June 2022</w:t>
      </w:r>
    </w:p>
    <w:p w14:paraId="47AAC203" w14:textId="0B24BC27" w:rsidR="00C763A6" w:rsidRPr="00430626" w:rsidRDefault="00C763A6" w:rsidP="003F7AFD">
      <w:pPr>
        <w:spacing w:after="0"/>
        <w:rPr>
          <w:sz w:val="22"/>
        </w:rPr>
      </w:pPr>
    </w:p>
    <w:sectPr w:rsidR="00C763A6" w:rsidRPr="00430626" w:rsidSect="00676A8C">
      <w:headerReference w:type="default" r:id="rId11"/>
      <w:footerReference w:type="default" r:id="rId12"/>
      <w:pgSz w:w="11900" w:h="16840"/>
      <w:pgMar w:top="1440" w:right="1440" w:bottom="1440" w:left="1440" w:header="993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F029" w14:textId="77777777" w:rsidR="00901793" w:rsidRDefault="00901793" w:rsidP="003E06E5">
      <w:r>
        <w:separator/>
      </w:r>
    </w:p>
  </w:endnote>
  <w:endnote w:type="continuationSeparator" w:id="0">
    <w:p w14:paraId="58C979F9" w14:textId="77777777" w:rsidR="00901793" w:rsidRDefault="00901793" w:rsidP="003E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BEF2" w14:textId="77777777" w:rsidR="00717868" w:rsidRDefault="00A7653D" w:rsidP="00717868">
    <w:pPr>
      <w:pStyle w:val="Footer"/>
      <w:spacing w:line="280" w:lineRule="exact"/>
      <w:jc w:val="center"/>
      <w:rPr>
        <w:rFonts w:ascii="Arial" w:hAnsi="Arial"/>
        <w:color w:val="2F5496" w:themeColor="accent5" w:themeShade="BF"/>
        <w:sz w:val="18"/>
        <w:szCs w:val="18"/>
        <w:lang w:val="en-GB"/>
      </w:rPr>
    </w:pPr>
    <w:r>
      <w:rPr>
        <w:rFonts w:ascii="Arial" w:hAnsi="Arial"/>
        <w:noProof/>
        <w:color w:val="4472C4" w:themeColor="accent5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7AFE4" wp14:editId="4B43C393">
              <wp:simplePos x="0" y="0"/>
              <wp:positionH relativeFrom="column">
                <wp:posOffset>-405765</wp:posOffset>
              </wp:positionH>
              <wp:positionV relativeFrom="paragraph">
                <wp:posOffset>380365</wp:posOffset>
              </wp:positionV>
              <wp:extent cx="64008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0B48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29.95pt" to="47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" strokecolor="#8eaadb [1944]" strokeweight=".5pt">
              <v:stroke joinstyle="miter"/>
            </v:line>
          </w:pict>
        </mc:Fallback>
      </mc:AlternateContent>
    </w:r>
  </w:p>
  <w:p w14:paraId="3C460F60" w14:textId="77777777" w:rsidR="00717868" w:rsidRDefault="00717868" w:rsidP="00717868">
    <w:pPr>
      <w:pStyle w:val="Footer"/>
      <w:spacing w:line="280" w:lineRule="exact"/>
      <w:rPr>
        <w:rFonts w:ascii="Arial" w:hAnsi="Arial"/>
        <w:color w:val="2F5496" w:themeColor="accent5" w:themeShade="BF"/>
        <w:sz w:val="18"/>
        <w:szCs w:val="18"/>
        <w:lang w:val="en-GB"/>
      </w:rPr>
    </w:pPr>
  </w:p>
  <w:p w14:paraId="66C897F6" w14:textId="77777777" w:rsidR="00717868" w:rsidRPr="00717868" w:rsidRDefault="00717868" w:rsidP="00717868">
    <w:pPr>
      <w:spacing w:line="280" w:lineRule="exact"/>
      <w:jc w:val="center"/>
      <w:rPr>
        <w:rFonts w:ascii="Arial" w:hAnsi="Arial"/>
        <w:color w:val="2F5496" w:themeColor="accent5" w:themeShade="BF"/>
        <w:sz w:val="18"/>
        <w:szCs w:val="18"/>
        <w:lang w:val="en-GB"/>
      </w:rPr>
    </w:pPr>
    <w:r w:rsidRPr="00717868">
      <w:rPr>
        <w:rFonts w:ascii="Arial" w:hAnsi="Arial"/>
        <w:color w:val="2F5496" w:themeColor="accent5" w:themeShade="BF"/>
        <w:sz w:val="18"/>
        <w:szCs w:val="18"/>
        <w:lang w:val="en-GB"/>
      </w:rPr>
      <w:t>Stantonbury Parish Council</w:t>
    </w:r>
    <w:r>
      <w:rPr>
        <w:rFonts w:ascii="Arial" w:hAnsi="Arial"/>
        <w:color w:val="2F5496" w:themeColor="accent5" w:themeShade="BF"/>
        <w:sz w:val="18"/>
        <w:szCs w:val="18"/>
        <w:lang w:val="en-GB"/>
      </w:rPr>
      <w:t xml:space="preserve">, </w:t>
    </w:r>
    <w:r w:rsidRPr="00717868">
      <w:rPr>
        <w:rFonts w:ascii="Arial" w:hAnsi="Arial"/>
        <w:color w:val="2F5496" w:themeColor="accent5" w:themeShade="BF"/>
        <w:sz w:val="18"/>
        <w:szCs w:val="18"/>
        <w:lang w:val="en-GB"/>
      </w:rPr>
      <w:t>126 Kingsfold, Bradville</w:t>
    </w:r>
    <w:r>
      <w:rPr>
        <w:rFonts w:ascii="Arial" w:hAnsi="Arial"/>
        <w:color w:val="2F5496" w:themeColor="accent5" w:themeShade="BF"/>
        <w:sz w:val="18"/>
        <w:szCs w:val="18"/>
        <w:lang w:val="en-GB"/>
      </w:rPr>
      <w:t xml:space="preserve">, </w:t>
    </w:r>
    <w:r w:rsidRPr="00717868">
      <w:rPr>
        <w:rFonts w:ascii="Arial" w:hAnsi="Arial"/>
        <w:color w:val="2F5496" w:themeColor="accent5" w:themeShade="BF"/>
        <w:sz w:val="18"/>
        <w:szCs w:val="18"/>
        <w:lang w:val="en-GB"/>
      </w:rPr>
      <w:t>Milton Keynes</w:t>
    </w:r>
    <w:r>
      <w:rPr>
        <w:rFonts w:ascii="Arial" w:hAnsi="Arial"/>
        <w:color w:val="2F5496" w:themeColor="accent5" w:themeShade="BF"/>
        <w:sz w:val="18"/>
        <w:szCs w:val="18"/>
        <w:lang w:val="en-GB"/>
      </w:rPr>
      <w:t xml:space="preserve"> </w:t>
    </w:r>
    <w:r w:rsidRPr="00717868">
      <w:rPr>
        <w:rFonts w:ascii="Arial" w:hAnsi="Arial"/>
        <w:color w:val="2F5496" w:themeColor="accent5" w:themeShade="BF"/>
        <w:sz w:val="18"/>
        <w:szCs w:val="18"/>
        <w:lang w:val="en-GB"/>
      </w:rPr>
      <w:t>MK13 7DX</w:t>
    </w:r>
  </w:p>
  <w:p w14:paraId="387A9A26" w14:textId="77777777" w:rsidR="003E06E5" w:rsidRPr="00717868" w:rsidRDefault="00F35220" w:rsidP="00717868">
    <w:pPr>
      <w:pStyle w:val="Footer"/>
      <w:spacing w:line="280" w:lineRule="exact"/>
      <w:jc w:val="center"/>
      <w:rPr>
        <w:rFonts w:ascii="Arial" w:hAnsi="Arial"/>
        <w:caps/>
        <w:color w:val="2F5496" w:themeColor="accent5" w:themeShade="BF"/>
        <w:sz w:val="18"/>
        <w:szCs w:val="18"/>
        <w:lang w:val="en-GB"/>
      </w:rPr>
    </w:pPr>
    <w:r w:rsidRPr="00717868">
      <w:rPr>
        <w:rFonts w:ascii="Arial" w:hAnsi="Arial"/>
        <w:color w:val="2F5496" w:themeColor="accent5" w:themeShade="BF"/>
        <w:sz w:val="18"/>
        <w:szCs w:val="18"/>
        <w:lang w:val="en-GB"/>
      </w:rPr>
      <w:t xml:space="preserve">T: </w:t>
    </w:r>
    <w:r w:rsidR="00717868" w:rsidRPr="00717868">
      <w:rPr>
        <w:rFonts w:ascii="Arial" w:hAnsi="Arial"/>
        <w:color w:val="2F5496" w:themeColor="accent5" w:themeShade="BF"/>
        <w:sz w:val="18"/>
        <w:szCs w:val="18"/>
        <w:lang w:val="en-GB"/>
      </w:rPr>
      <w:t>01908 227 201</w:t>
    </w:r>
    <w:r w:rsidRPr="00717868">
      <w:rPr>
        <w:rFonts w:ascii="Arial" w:hAnsi="Arial"/>
        <w:color w:val="2F5496" w:themeColor="accent5" w:themeShade="BF"/>
        <w:sz w:val="18"/>
        <w:szCs w:val="18"/>
        <w:lang w:val="en-GB"/>
      </w:rPr>
      <w:t xml:space="preserve">    |   E: </w:t>
    </w:r>
    <w:r w:rsidR="00717868" w:rsidRPr="00717868">
      <w:rPr>
        <w:rFonts w:ascii="Arial" w:hAnsi="Arial"/>
        <w:color w:val="2F5496" w:themeColor="accent5" w:themeShade="BF"/>
        <w:sz w:val="18"/>
        <w:szCs w:val="18"/>
        <w:lang w:val="en-GB"/>
      </w:rPr>
      <w:t>info@stantonburyparishcouncil.org.uk    |   W:</w:t>
    </w:r>
    <w:r w:rsidR="00717868" w:rsidRPr="00717868">
      <w:rPr>
        <w:color w:val="2F5496" w:themeColor="accent5" w:themeShade="BF"/>
        <w:sz w:val="18"/>
        <w:szCs w:val="18"/>
      </w:rPr>
      <w:t xml:space="preserve"> </w:t>
    </w:r>
    <w:r w:rsidR="00717868" w:rsidRPr="00717868">
      <w:rPr>
        <w:rFonts w:ascii="Arial" w:hAnsi="Arial"/>
        <w:color w:val="2F5496" w:themeColor="accent5" w:themeShade="BF"/>
        <w:sz w:val="18"/>
        <w:szCs w:val="18"/>
        <w:lang w:val="en-GB"/>
      </w:rPr>
      <w:t xml:space="preserve"> www.stantonbury-pc.org.uk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9CEA" w14:textId="77777777" w:rsidR="00901793" w:rsidRDefault="00901793" w:rsidP="003E06E5">
      <w:r>
        <w:separator/>
      </w:r>
    </w:p>
  </w:footnote>
  <w:footnote w:type="continuationSeparator" w:id="0">
    <w:p w14:paraId="788B00FD" w14:textId="77777777" w:rsidR="00901793" w:rsidRDefault="00901793" w:rsidP="003E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C32E" w14:textId="77777777" w:rsidR="003E06E5" w:rsidRDefault="003E06E5" w:rsidP="00676A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13B422" wp14:editId="24F22C3C">
          <wp:simplePos x="0" y="0"/>
          <wp:positionH relativeFrom="column">
            <wp:posOffset>3196735</wp:posOffset>
          </wp:positionH>
          <wp:positionV relativeFrom="page">
            <wp:posOffset>342899</wp:posOffset>
          </wp:positionV>
          <wp:extent cx="3126712" cy="1076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RON_Logotype_1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397" cy="107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C4C9B78" w14:textId="77777777" w:rsidR="003E06E5" w:rsidRDefault="003E0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10"/>
    <w:rsid w:val="000478C4"/>
    <w:rsid w:val="000875C2"/>
    <w:rsid w:val="00122DE6"/>
    <w:rsid w:val="00133E64"/>
    <w:rsid w:val="001560B5"/>
    <w:rsid w:val="00163864"/>
    <w:rsid w:val="00192646"/>
    <w:rsid w:val="002741F3"/>
    <w:rsid w:val="002E14B9"/>
    <w:rsid w:val="002F07D1"/>
    <w:rsid w:val="002F7F2F"/>
    <w:rsid w:val="00303E7B"/>
    <w:rsid w:val="003112F3"/>
    <w:rsid w:val="003708ED"/>
    <w:rsid w:val="003B031F"/>
    <w:rsid w:val="003D15FC"/>
    <w:rsid w:val="003E06E5"/>
    <w:rsid w:val="003F636A"/>
    <w:rsid w:val="003F7AFD"/>
    <w:rsid w:val="004248FC"/>
    <w:rsid w:val="00430626"/>
    <w:rsid w:val="005744BE"/>
    <w:rsid w:val="005E75BC"/>
    <w:rsid w:val="00601E25"/>
    <w:rsid w:val="00621A2B"/>
    <w:rsid w:val="006516F5"/>
    <w:rsid w:val="00676A8C"/>
    <w:rsid w:val="00717868"/>
    <w:rsid w:val="00730CD4"/>
    <w:rsid w:val="00734CCA"/>
    <w:rsid w:val="007A7515"/>
    <w:rsid w:val="007D57D5"/>
    <w:rsid w:val="00854CE8"/>
    <w:rsid w:val="0085599C"/>
    <w:rsid w:val="008738C5"/>
    <w:rsid w:val="008763E6"/>
    <w:rsid w:val="008A4010"/>
    <w:rsid w:val="00901793"/>
    <w:rsid w:val="00907A87"/>
    <w:rsid w:val="0094728E"/>
    <w:rsid w:val="0096512E"/>
    <w:rsid w:val="00971B20"/>
    <w:rsid w:val="00994F30"/>
    <w:rsid w:val="009F365C"/>
    <w:rsid w:val="00A20284"/>
    <w:rsid w:val="00A21C30"/>
    <w:rsid w:val="00A7653D"/>
    <w:rsid w:val="00A94EE4"/>
    <w:rsid w:val="00AA2FFE"/>
    <w:rsid w:val="00AE3053"/>
    <w:rsid w:val="00B25648"/>
    <w:rsid w:val="00B503C9"/>
    <w:rsid w:val="00B8429C"/>
    <w:rsid w:val="00BA0290"/>
    <w:rsid w:val="00BA7656"/>
    <w:rsid w:val="00BB0203"/>
    <w:rsid w:val="00BB32B2"/>
    <w:rsid w:val="00BB4C8E"/>
    <w:rsid w:val="00BC4ADC"/>
    <w:rsid w:val="00BE60C3"/>
    <w:rsid w:val="00BF5358"/>
    <w:rsid w:val="00C40082"/>
    <w:rsid w:val="00C763A6"/>
    <w:rsid w:val="00C91AF3"/>
    <w:rsid w:val="00C94110"/>
    <w:rsid w:val="00D01EA3"/>
    <w:rsid w:val="00D14306"/>
    <w:rsid w:val="00D204FD"/>
    <w:rsid w:val="00D4054A"/>
    <w:rsid w:val="00D626D1"/>
    <w:rsid w:val="00DF1387"/>
    <w:rsid w:val="00EF366F"/>
    <w:rsid w:val="00EF38F2"/>
    <w:rsid w:val="00F01C94"/>
    <w:rsid w:val="00F06E02"/>
    <w:rsid w:val="00F35220"/>
    <w:rsid w:val="00F625E3"/>
    <w:rsid w:val="00FD0616"/>
    <w:rsid w:val="00FD1F10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624EF"/>
  <w15:docId w15:val="{9AE8F14D-0247-40B5-94E3-E1CDB39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3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53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5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5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5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5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5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5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5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E5"/>
  </w:style>
  <w:style w:type="paragraph" w:styleId="Footer">
    <w:name w:val="footer"/>
    <w:basedOn w:val="Normal"/>
    <w:link w:val="FooterChar"/>
    <w:uiPriority w:val="99"/>
    <w:unhideWhenUsed/>
    <w:rsid w:val="003E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E5"/>
  </w:style>
  <w:style w:type="character" w:styleId="Hyperlink">
    <w:name w:val="Hyperlink"/>
    <w:basedOn w:val="DefaultParagraphFont"/>
    <w:uiPriority w:val="99"/>
    <w:unhideWhenUsed/>
    <w:rsid w:val="003E06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AD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653D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53D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53D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53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53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53D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53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5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5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653D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765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53D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53D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7653D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7653D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A7653D"/>
    <w:rPr>
      <w:b/>
      <w:i/>
      <w:iCs/>
    </w:rPr>
  </w:style>
  <w:style w:type="paragraph" w:styleId="NoSpacing">
    <w:name w:val="No Spacing"/>
    <w:link w:val="NoSpacingChar"/>
    <w:uiPriority w:val="1"/>
    <w:qFormat/>
    <w:rsid w:val="00A76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53D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A7653D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7653D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53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53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A7653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7653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7653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7653D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653D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53D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A7653D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7653D"/>
  </w:style>
  <w:style w:type="paragraph" w:customStyle="1" w:styleId="Default">
    <w:name w:val="Default"/>
    <w:rsid w:val="00676A8C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676A8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76A8C"/>
    <w:rPr>
      <w:rFonts w:cs="Avenir Book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e.tozer@stantonburyparishcouncil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antonbury-p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9" ma:contentTypeDescription="" ma:contentTypeScope="" ma:versionID="e1513db61105179d55c471868454e356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342d7aa706e09714c7bc5cdcfebb7ce7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19B16-881D-4733-8A1C-EBAEC1DE0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BDF3E-10F7-4186-BD8E-7E87DE185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7C09A-5418-4927-8ADD-1007B38E9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Mortimer</dc:creator>
  <cp:lastModifiedBy>Sue Tozer</cp:lastModifiedBy>
  <cp:revision>12</cp:revision>
  <cp:lastPrinted>2022-04-12T12:23:00Z</cp:lastPrinted>
  <dcterms:created xsi:type="dcterms:W3CDTF">2022-01-17T17:09:00Z</dcterms:created>
  <dcterms:modified xsi:type="dcterms:W3CDTF">2022-05-31T07:56:00Z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