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832B1" w14:textId="5C5B81F0" w:rsidR="00023BE4" w:rsidRPr="00393D6C" w:rsidRDefault="00E23F74" w:rsidP="009F2FFB">
      <w:pPr>
        <w:pStyle w:val="Default"/>
        <w:rPr>
          <w:color w:val="auto"/>
        </w:rPr>
      </w:pPr>
      <w:r>
        <w:rPr>
          <w:color w:val="auto"/>
        </w:rPr>
        <w:t>1</w:t>
      </w:r>
      <w:r w:rsidR="00F7266E">
        <w:rPr>
          <w:color w:val="auto"/>
        </w:rPr>
        <w:t>6</w:t>
      </w:r>
      <w:r w:rsidRPr="00E23F74">
        <w:rPr>
          <w:color w:val="auto"/>
          <w:vertAlign w:val="superscript"/>
        </w:rPr>
        <w:t>th</w:t>
      </w:r>
      <w:r>
        <w:rPr>
          <w:color w:val="auto"/>
        </w:rPr>
        <w:t xml:space="preserve"> </w:t>
      </w:r>
      <w:r w:rsidR="00F7266E">
        <w:rPr>
          <w:color w:val="auto"/>
        </w:rPr>
        <w:t xml:space="preserve">December </w:t>
      </w:r>
      <w:r w:rsidR="00DB29DA" w:rsidRPr="00393D6C">
        <w:rPr>
          <w:color w:val="auto"/>
        </w:rPr>
        <w:t>2022</w:t>
      </w:r>
    </w:p>
    <w:p w14:paraId="4A57998D" w14:textId="77777777" w:rsidR="00DB29DA" w:rsidRPr="00393D6C" w:rsidRDefault="00DB29DA" w:rsidP="009F2FFB">
      <w:pPr>
        <w:pStyle w:val="Default"/>
        <w:rPr>
          <w:color w:val="auto"/>
        </w:rPr>
      </w:pPr>
    </w:p>
    <w:p w14:paraId="22DA203A" w14:textId="133300FF" w:rsidR="002D061F" w:rsidRPr="00393D6C" w:rsidRDefault="002D061F" w:rsidP="002D061F">
      <w:pPr>
        <w:spacing w:after="0" w:line="256" w:lineRule="auto"/>
        <w:jc w:val="both"/>
        <w:rPr>
          <w:rFonts w:ascii="Arial" w:hAnsi="Arial" w:cs="Arial"/>
          <w:bCs/>
          <w:sz w:val="24"/>
          <w:szCs w:val="24"/>
        </w:rPr>
      </w:pPr>
      <w:r w:rsidRPr="00393D6C">
        <w:rPr>
          <w:rFonts w:ascii="Arial" w:hAnsi="Arial" w:cs="Arial"/>
          <w:bCs/>
          <w:sz w:val="24"/>
          <w:szCs w:val="24"/>
        </w:rPr>
        <w:t>You are summoned to attend a</w:t>
      </w:r>
      <w:r w:rsidR="00655AED">
        <w:rPr>
          <w:rFonts w:ascii="Arial" w:hAnsi="Arial" w:cs="Arial"/>
          <w:bCs/>
          <w:sz w:val="24"/>
          <w:szCs w:val="24"/>
        </w:rPr>
        <w:t xml:space="preserve"> meeting</w:t>
      </w:r>
      <w:r w:rsidRPr="00393D6C">
        <w:rPr>
          <w:rFonts w:ascii="Arial" w:hAnsi="Arial" w:cs="Arial"/>
          <w:bCs/>
          <w:sz w:val="24"/>
          <w:szCs w:val="24"/>
        </w:rPr>
        <w:t xml:space="preserve"> of the Full Council of Stantonbury Parish Council, on</w:t>
      </w:r>
      <w:r w:rsidRPr="00393D6C">
        <w:rPr>
          <w:rFonts w:ascii="Arial" w:hAnsi="Arial" w:cs="Arial"/>
          <w:b/>
          <w:sz w:val="24"/>
          <w:szCs w:val="24"/>
        </w:rPr>
        <w:t xml:space="preserve"> Wednesday </w:t>
      </w:r>
      <w:r w:rsidR="00F7266E">
        <w:rPr>
          <w:rFonts w:ascii="Arial" w:hAnsi="Arial" w:cs="Arial"/>
          <w:b/>
          <w:sz w:val="24"/>
          <w:szCs w:val="24"/>
        </w:rPr>
        <w:t>21</w:t>
      </w:r>
      <w:r w:rsidR="00F7266E" w:rsidRPr="00F7266E">
        <w:rPr>
          <w:rFonts w:ascii="Arial" w:hAnsi="Arial" w:cs="Arial"/>
          <w:b/>
          <w:sz w:val="24"/>
          <w:szCs w:val="24"/>
          <w:vertAlign w:val="superscript"/>
        </w:rPr>
        <w:t>st</w:t>
      </w:r>
      <w:r w:rsidR="00F7266E">
        <w:rPr>
          <w:rFonts w:ascii="Arial" w:hAnsi="Arial" w:cs="Arial"/>
          <w:b/>
          <w:sz w:val="24"/>
          <w:szCs w:val="24"/>
        </w:rPr>
        <w:t xml:space="preserve"> December</w:t>
      </w:r>
      <w:r w:rsidR="00E5635C">
        <w:rPr>
          <w:rFonts w:ascii="Arial" w:hAnsi="Arial" w:cs="Arial"/>
          <w:b/>
          <w:sz w:val="24"/>
          <w:szCs w:val="24"/>
        </w:rPr>
        <w:t xml:space="preserve"> </w:t>
      </w:r>
      <w:r w:rsidRPr="00393D6C">
        <w:rPr>
          <w:rFonts w:ascii="Arial" w:hAnsi="Arial" w:cs="Arial"/>
          <w:b/>
          <w:sz w:val="24"/>
          <w:szCs w:val="24"/>
        </w:rPr>
        <w:t xml:space="preserve">2022 </w:t>
      </w:r>
      <w:r w:rsidRPr="00393D6C">
        <w:rPr>
          <w:rFonts w:ascii="Arial" w:hAnsi="Arial" w:cs="Arial"/>
          <w:bCs/>
          <w:sz w:val="24"/>
          <w:szCs w:val="24"/>
        </w:rPr>
        <w:t>at</w:t>
      </w:r>
      <w:r w:rsidRPr="00393D6C">
        <w:rPr>
          <w:rFonts w:ascii="Arial" w:hAnsi="Arial" w:cs="Arial"/>
          <w:b/>
          <w:sz w:val="24"/>
          <w:szCs w:val="24"/>
        </w:rPr>
        <w:t xml:space="preserve"> 7pm </w:t>
      </w:r>
      <w:r w:rsidRPr="00393D6C">
        <w:rPr>
          <w:rFonts w:ascii="Arial" w:hAnsi="Arial" w:cs="Arial"/>
          <w:bCs/>
          <w:sz w:val="24"/>
          <w:szCs w:val="24"/>
        </w:rPr>
        <w:t xml:space="preserve">at </w:t>
      </w:r>
      <w:r w:rsidRPr="00393D6C">
        <w:rPr>
          <w:rFonts w:ascii="Arial" w:hAnsi="Arial" w:cs="Arial"/>
          <w:b/>
          <w:sz w:val="24"/>
          <w:szCs w:val="24"/>
        </w:rPr>
        <w:t>The</w:t>
      </w:r>
      <w:r w:rsidR="00985BFC" w:rsidRPr="00393D6C">
        <w:rPr>
          <w:rFonts w:ascii="Arial" w:hAnsi="Arial" w:cs="Arial"/>
          <w:b/>
          <w:sz w:val="24"/>
          <w:szCs w:val="24"/>
        </w:rPr>
        <w:t xml:space="preserve"> Stantonbury Parish Council</w:t>
      </w:r>
      <w:r w:rsidRPr="00393D6C">
        <w:rPr>
          <w:rFonts w:ascii="Arial" w:hAnsi="Arial" w:cs="Arial"/>
          <w:b/>
          <w:sz w:val="24"/>
          <w:szCs w:val="24"/>
        </w:rPr>
        <w:t xml:space="preserve"> Office, 126 Kingsfold, Bradville, </w:t>
      </w:r>
      <w:r w:rsidRPr="00393D6C">
        <w:rPr>
          <w:rFonts w:ascii="Arial" w:hAnsi="Arial" w:cs="Arial"/>
          <w:b/>
          <w:bCs/>
          <w:sz w:val="24"/>
          <w:szCs w:val="24"/>
          <w:shd w:val="clear" w:color="auto" w:fill="FFFFFF"/>
        </w:rPr>
        <w:t>Milton Keynes, MK13 7</w:t>
      </w:r>
      <w:r w:rsidR="00985BFC" w:rsidRPr="00393D6C">
        <w:rPr>
          <w:rFonts w:ascii="Arial" w:hAnsi="Arial" w:cs="Arial"/>
          <w:b/>
          <w:bCs/>
          <w:sz w:val="24"/>
          <w:szCs w:val="24"/>
          <w:shd w:val="clear" w:color="auto" w:fill="FFFFFF"/>
        </w:rPr>
        <w:t>DX</w:t>
      </w:r>
      <w:r w:rsidR="00985BFC" w:rsidRPr="00393D6C">
        <w:rPr>
          <w:rFonts w:ascii="Arial" w:hAnsi="Arial" w:cs="Arial"/>
          <w:sz w:val="24"/>
          <w:szCs w:val="24"/>
          <w:shd w:val="clear" w:color="auto" w:fill="FFFFFF"/>
        </w:rPr>
        <w:t>, when</w:t>
      </w:r>
      <w:r w:rsidRPr="00393D6C">
        <w:rPr>
          <w:rFonts w:ascii="Arial" w:hAnsi="Arial" w:cs="Arial"/>
          <w:bCs/>
          <w:sz w:val="24"/>
          <w:szCs w:val="24"/>
        </w:rPr>
        <w:t xml:space="preserve"> the business set out in the following agenda will be transacted.</w:t>
      </w:r>
    </w:p>
    <w:p w14:paraId="25131B07" w14:textId="77777777" w:rsidR="002D061F" w:rsidRPr="00393D6C" w:rsidRDefault="002D061F" w:rsidP="002D061F">
      <w:pPr>
        <w:spacing w:after="0" w:line="256" w:lineRule="auto"/>
        <w:rPr>
          <w:rFonts w:ascii="Arial" w:hAnsi="Arial" w:cs="Arial"/>
          <w:b/>
          <w:sz w:val="24"/>
          <w:szCs w:val="24"/>
        </w:rPr>
      </w:pPr>
    </w:p>
    <w:p w14:paraId="690099BB" w14:textId="68B830AF" w:rsidR="002D061F" w:rsidRPr="000B484C" w:rsidRDefault="006311C5" w:rsidP="002D061F">
      <w:pPr>
        <w:spacing w:after="0" w:line="256" w:lineRule="auto"/>
        <w:rPr>
          <w:rFonts w:ascii="Brush Script MT" w:hAnsi="Brush Script MT" w:cs="Arial"/>
          <w:b/>
          <w:sz w:val="28"/>
          <w:szCs w:val="28"/>
        </w:rPr>
      </w:pPr>
      <w:r w:rsidRPr="000B484C">
        <w:rPr>
          <w:rFonts w:ascii="Brush Script MT" w:hAnsi="Brush Script MT" w:cs="Arial"/>
          <w:b/>
          <w:sz w:val="28"/>
          <w:szCs w:val="28"/>
        </w:rPr>
        <w:t>D M</w:t>
      </w:r>
      <w:r w:rsidR="006F7939" w:rsidRPr="000B484C">
        <w:rPr>
          <w:rFonts w:ascii="Brush Script MT" w:hAnsi="Brush Script MT" w:cs="Arial"/>
          <w:b/>
          <w:sz w:val="28"/>
          <w:szCs w:val="28"/>
        </w:rPr>
        <w:t>oore</w:t>
      </w:r>
    </w:p>
    <w:p w14:paraId="7D30A37B" w14:textId="56B04413" w:rsidR="008561F6" w:rsidRPr="000B484C" w:rsidRDefault="008561F6" w:rsidP="002D061F">
      <w:pPr>
        <w:spacing w:after="0" w:line="256" w:lineRule="auto"/>
        <w:rPr>
          <w:rFonts w:ascii="Arial" w:hAnsi="Arial" w:cs="Arial"/>
          <w:b/>
          <w:sz w:val="24"/>
          <w:szCs w:val="24"/>
        </w:rPr>
      </w:pPr>
      <w:r w:rsidRPr="000B484C">
        <w:rPr>
          <w:rFonts w:ascii="Arial" w:hAnsi="Arial" w:cs="Arial"/>
          <w:b/>
          <w:sz w:val="24"/>
          <w:szCs w:val="24"/>
        </w:rPr>
        <w:t>Donna Moore</w:t>
      </w:r>
    </w:p>
    <w:p w14:paraId="571691FE" w14:textId="4D6083CC" w:rsidR="002D061F" w:rsidRPr="000B484C" w:rsidRDefault="00F7266E" w:rsidP="002D061F">
      <w:pPr>
        <w:spacing w:after="0" w:line="256" w:lineRule="auto"/>
        <w:rPr>
          <w:rFonts w:ascii="Arial" w:hAnsi="Arial" w:cs="Arial"/>
          <w:b/>
          <w:sz w:val="24"/>
          <w:szCs w:val="24"/>
        </w:rPr>
      </w:pPr>
      <w:r w:rsidRPr="000B484C">
        <w:rPr>
          <w:rFonts w:ascii="Arial" w:hAnsi="Arial" w:cs="Arial"/>
          <w:b/>
          <w:sz w:val="24"/>
          <w:szCs w:val="24"/>
        </w:rPr>
        <w:t>Clerk</w:t>
      </w:r>
    </w:p>
    <w:p w14:paraId="17EBAF2B" w14:textId="77777777" w:rsidR="002D061F" w:rsidRPr="00393D6C" w:rsidRDefault="002D061F" w:rsidP="002D061F">
      <w:pPr>
        <w:spacing w:after="0" w:line="256" w:lineRule="auto"/>
        <w:rPr>
          <w:rFonts w:ascii="Arial" w:hAnsi="Arial" w:cs="Arial"/>
          <w:b/>
          <w:sz w:val="24"/>
          <w:szCs w:val="24"/>
        </w:rPr>
      </w:pPr>
      <w:r w:rsidRPr="00393D6C">
        <w:rPr>
          <w:rFonts w:ascii="Arial" w:hAnsi="Arial" w:cs="Arial"/>
          <w:b/>
          <w:sz w:val="24"/>
          <w:szCs w:val="24"/>
        </w:rPr>
        <w:t xml:space="preserve">Stantonbury Parish Council </w:t>
      </w:r>
    </w:p>
    <w:p w14:paraId="47ABBBB1" w14:textId="77777777" w:rsidR="002D061F" w:rsidRPr="00393D6C" w:rsidRDefault="002D061F" w:rsidP="002D061F">
      <w:pPr>
        <w:spacing w:after="0" w:line="256" w:lineRule="auto"/>
        <w:jc w:val="both"/>
        <w:rPr>
          <w:rFonts w:ascii="Arial" w:hAnsi="Arial" w:cs="Arial"/>
          <w:b/>
          <w:sz w:val="24"/>
          <w:szCs w:val="24"/>
        </w:rPr>
      </w:pPr>
    </w:p>
    <w:p w14:paraId="224C628C" w14:textId="71D4AB79" w:rsidR="002D061F" w:rsidRPr="00393D6C" w:rsidRDefault="002D061F" w:rsidP="002D061F">
      <w:pPr>
        <w:spacing w:after="0" w:line="256" w:lineRule="auto"/>
        <w:jc w:val="both"/>
        <w:rPr>
          <w:rFonts w:ascii="Arial" w:hAnsi="Arial" w:cs="Arial"/>
          <w:bCs/>
          <w:sz w:val="24"/>
          <w:szCs w:val="24"/>
        </w:rPr>
      </w:pPr>
      <w:r w:rsidRPr="00393D6C">
        <w:rPr>
          <w:rFonts w:ascii="Arial" w:hAnsi="Arial" w:cs="Arial"/>
          <w:bCs/>
          <w:sz w:val="24"/>
          <w:szCs w:val="24"/>
        </w:rPr>
        <w:t xml:space="preserve">If any resident wishes to </w:t>
      </w:r>
      <w:r w:rsidR="00985BFC" w:rsidRPr="00393D6C">
        <w:rPr>
          <w:rFonts w:ascii="Arial" w:hAnsi="Arial" w:cs="Arial"/>
          <w:bCs/>
          <w:sz w:val="24"/>
          <w:szCs w:val="24"/>
        </w:rPr>
        <w:t>attend,</w:t>
      </w:r>
      <w:r w:rsidRPr="00393D6C">
        <w:rPr>
          <w:rFonts w:ascii="Arial" w:hAnsi="Arial" w:cs="Arial"/>
          <w:bCs/>
          <w:sz w:val="24"/>
          <w:szCs w:val="24"/>
        </w:rPr>
        <w:t xml:space="preserve"> they can do so in person or on the below zoom meeting link. </w:t>
      </w:r>
    </w:p>
    <w:p w14:paraId="027FC24F" w14:textId="77777777" w:rsidR="00874920" w:rsidRPr="00933B22" w:rsidRDefault="00874920" w:rsidP="00874920">
      <w:pPr>
        <w:spacing w:after="0" w:line="256" w:lineRule="auto"/>
        <w:jc w:val="both"/>
        <w:rPr>
          <w:rFonts w:ascii="Arial" w:hAnsi="Arial" w:cs="Arial"/>
          <w:bCs/>
          <w:color w:val="000000" w:themeColor="text1"/>
          <w:sz w:val="24"/>
          <w:szCs w:val="24"/>
        </w:rPr>
      </w:pPr>
    </w:p>
    <w:p w14:paraId="312F889C" w14:textId="77777777" w:rsidR="00933B22" w:rsidRPr="00933B22" w:rsidRDefault="00933B22" w:rsidP="00933B22">
      <w:pPr>
        <w:pStyle w:val="NoSpacing"/>
        <w:rPr>
          <w:rFonts w:ascii="Arial" w:hAnsi="Arial" w:cs="Arial"/>
          <w:sz w:val="24"/>
          <w:szCs w:val="24"/>
        </w:rPr>
      </w:pPr>
      <w:r w:rsidRPr="00933B22">
        <w:rPr>
          <w:rFonts w:ascii="Arial" w:hAnsi="Arial" w:cs="Arial"/>
          <w:sz w:val="24"/>
          <w:szCs w:val="24"/>
        </w:rPr>
        <w:t>Join Zoom Meeting</w:t>
      </w:r>
    </w:p>
    <w:p w14:paraId="029CEFED" w14:textId="0BA794DD" w:rsidR="00933B22" w:rsidRPr="00933B22" w:rsidRDefault="00822976" w:rsidP="00933B22">
      <w:pPr>
        <w:pStyle w:val="NoSpacing"/>
        <w:rPr>
          <w:rFonts w:ascii="Arial" w:hAnsi="Arial" w:cs="Arial"/>
          <w:sz w:val="24"/>
          <w:szCs w:val="24"/>
        </w:rPr>
      </w:pPr>
      <w:hyperlink r:id="rId8" w:history="1">
        <w:r w:rsidR="00933B22" w:rsidRPr="00933B22">
          <w:rPr>
            <w:rStyle w:val="Hyperlink"/>
            <w:rFonts w:ascii="Arial" w:hAnsi="Arial" w:cs="Arial"/>
            <w:sz w:val="24"/>
            <w:szCs w:val="24"/>
          </w:rPr>
          <w:t>https://us02web.zoom.us/j/82991685072?pwd=TDNkRWVKRzZWanIzMHNZeVBCWkU5QT09</w:t>
        </w:r>
      </w:hyperlink>
      <w:r w:rsidR="00933B22" w:rsidRPr="00933B22">
        <w:rPr>
          <w:rFonts w:ascii="Arial" w:hAnsi="Arial" w:cs="Arial"/>
          <w:sz w:val="24"/>
          <w:szCs w:val="24"/>
        </w:rPr>
        <w:t xml:space="preserve"> </w:t>
      </w:r>
    </w:p>
    <w:p w14:paraId="59AD0208" w14:textId="77777777" w:rsidR="00933B22" w:rsidRPr="00933B22" w:rsidRDefault="00933B22" w:rsidP="00933B22">
      <w:pPr>
        <w:pStyle w:val="NoSpacing"/>
        <w:rPr>
          <w:rFonts w:ascii="Arial" w:hAnsi="Arial" w:cs="Arial"/>
          <w:sz w:val="24"/>
          <w:szCs w:val="24"/>
        </w:rPr>
      </w:pPr>
      <w:r w:rsidRPr="00933B22">
        <w:rPr>
          <w:rFonts w:ascii="Arial" w:hAnsi="Arial" w:cs="Arial"/>
          <w:sz w:val="24"/>
          <w:szCs w:val="24"/>
        </w:rPr>
        <w:t>Meeting ID: 829 9168 5072</w:t>
      </w:r>
    </w:p>
    <w:p w14:paraId="248C2A14" w14:textId="77777777" w:rsidR="00933B22" w:rsidRPr="00933B22" w:rsidRDefault="00933B22" w:rsidP="00933B22">
      <w:pPr>
        <w:pStyle w:val="NoSpacing"/>
        <w:rPr>
          <w:rFonts w:ascii="Arial" w:hAnsi="Arial" w:cs="Arial"/>
          <w:sz w:val="24"/>
          <w:szCs w:val="24"/>
        </w:rPr>
      </w:pPr>
      <w:r w:rsidRPr="00933B22">
        <w:rPr>
          <w:rFonts w:ascii="Arial" w:hAnsi="Arial" w:cs="Arial"/>
          <w:sz w:val="24"/>
          <w:szCs w:val="24"/>
        </w:rPr>
        <w:t xml:space="preserve">Passcode: 041473 </w:t>
      </w:r>
    </w:p>
    <w:p w14:paraId="5566E4EA" w14:textId="6D7109A6" w:rsidR="00C86761" w:rsidRPr="00933B22" w:rsidRDefault="002D061F" w:rsidP="00933B22">
      <w:pPr>
        <w:spacing w:after="0" w:line="254" w:lineRule="auto"/>
        <w:jc w:val="center"/>
        <w:rPr>
          <w:rFonts w:ascii="Arial" w:hAnsi="Arial" w:cs="Arial"/>
          <w:b/>
          <w:color w:val="000000" w:themeColor="text1"/>
          <w:sz w:val="24"/>
          <w:szCs w:val="24"/>
        </w:rPr>
      </w:pPr>
      <w:r w:rsidRPr="00933B22">
        <w:rPr>
          <w:rFonts w:ascii="Arial" w:hAnsi="Arial" w:cs="Arial"/>
          <w:b/>
          <w:color w:val="000000" w:themeColor="text1"/>
          <w:sz w:val="24"/>
          <w:szCs w:val="24"/>
        </w:rPr>
        <w:t>AGENDA</w:t>
      </w:r>
    </w:p>
    <w:tbl>
      <w:tblPr>
        <w:tblStyle w:val="TableGrid"/>
        <w:tblW w:w="10632" w:type="dxa"/>
        <w:tblInd w:w="-147" w:type="dxa"/>
        <w:tblLayout w:type="fixed"/>
        <w:tblLook w:val="04A0" w:firstRow="1" w:lastRow="0" w:firstColumn="1" w:lastColumn="0" w:noHBand="0" w:noVBand="1"/>
      </w:tblPr>
      <w:tblGrid>
        <w:gridCol w:w="993"/>
        <w:gridCol w:w="9639"/>
      </w:tblGrid>
      <w:tr w:rsidR="00985BFC" w:rsidRPr="00CE1C42" w14:paraId="368E20CB" w14:textId="3B35B967" w:rsidTr="00393D6C">
        <w:tc>
          <w:tcPr>
            <w:tcW w:w="993" w:type="dxa"/>
          </w:tcPr>
          <w:p w14:paraId="4DD53DC0" w14:textId="3C462A38" w:rsidR="00985BFC" w:rsidRPr="00CE1C42" w:rsidRDefault="00985BFC" w:rsidP="005C177C">
            <w:pPr>
              <w:rPr>
                <w:rFonts w:ascii="Arial" w:hAnsi="Arial" w:cs="Arial"/>
                <w:sz w:val="24"/>
                <w:szCs w:val="24"/>
              </w:rPr>
            </w:pPr>
          </w:p>
        </w:tc>
        <w:tc>
          <w:tcPr>
            <w:tcW w:w="9639" w:type="dxa"/>
          </w:tcPr>
          <w:p w14:paraId="08AED781" w14:textId="25E7A74B" w:rsidR="00985BFC" w:rsidRPr="00EB2A5E" w:rsidRDefault="00985BFC" w:rsidP="002D061F">
            <w:pPr>
              <w:rPr>
                <w:rFonts w:ascii="Arial" w:hAnsi="Arial" w:cs="Arial"/>
                <w:b/>
                <w:bCs/>
                <w:sz w:val="24"/>
                <w:szCs w:val="24"/>
              </w:rPr>
            </w:pPr>
            <w:r w:rsidRPr="00CE1C42">
              <w:rPr>
                <w:rFonts w:ascii="Arial" w:hAnsi="Arial" w:cs="Arial"/>
                <w:b/>
                <w:bCs/>
                <w:sz w:val="24"/>
                <w:szCs w:val="24"/>
              </w:rPr>
              <w:t>Chair’s Welcome and Introduction to meeting</w:t>
            </w:r>
          </w:p>
        </w:tc>
      </w:tr>
      <w:tr w:rsidR="00985BFC" w:rsidRPr="00CE1C42" w14:paraId="3A4167E0" w14:textId="54ABBF03" w:rsidTr="00393D6C">
        <w:tc>
          <w:tcPr>
            <w:tcW w:w="993" w:type="dxa"/>
          </w:tcPr>
          <w:p w14:paraId="003C290A" w14:textId="0731F0F7" w:rsidR="00985BFC" w:rsidRPr="00CE1C42" w:rsidRDefault="00CF7D20" w:rsidP="009D72F4">
            <w:pPr>
              <w:jc w:val="right"/>
              <w:rPr>
                <w:rFonts w:ascii="Arial" w:hAnsi="Arial" w:cs="Arial"/>
                <w:sz w:val="24"/>
                <w:szCs w:val="24"/>
              </w:rPr>
            </w:pPr>
            <w:r>
              <w:rPr>
                <w:rFonts w:ascii="Arial" w:hAnsi="Arial" w:cs="Arial"/>
                <w:sz w:val="24"/>
                <w:szCs w:val="24"/>
              </w:rPr>
              <w:t>1</w:t>
            </w:r>
            <w:r w:rsidR="00F7266E">
              <w:rPr>
                <w:rFonts w:ascii="Arial" w:hAnsi="Arial" w:cs="Arial"/>
                <w:sz w:val="24"/>
                <w:szCs w:val="24"/>
              </w:rPr>
              <w:t>19</w:t>
            </w:r>
            <w:r w:rsidR="00985BFC" w:rsidRPr="00CE1C42">
              <w:rPr>
                <w:rFonts w:ascii="Arial" w:hAnsi="Arial" w:cs="Arial"/>
                <w:sz w:val="24"/>
                <w:szCs w:val="24"/>
              </w:rPr>
              <w:t>/22</w:t>
            </w:r>
          </w:p>
        </w:tc>
        <w:tc>
          <w:tcPr>
            <w:tcW w:w="9639" w:type="dxa"/>
          </w:tcPr>
          <w:p w14:paraId="66F1E879" w14:textId="77777777" w:rsidR="00985BFC" w:rsidRDefault="00985BFC" w:rsidP="00EC1760">
            <w:pPr>
              <w:rPr>
                <w:rFonts w:ascii="Arial" w:hAnsi="Arial" w:cs="Arial"/>
                <w:b/>
                <w:bCs/>
                <w:sz w:val="24"/>
                <w:szCs w:val="24"/>
              </w:rPr>
            </w:pPr>
            <w:r w:rsidRPr="00CE1C42">
              <w:rPr>
                <w:rFonts w:ascii="Arial" w:hAnsi="Arial" w:cs="Arial"/>
                <w:b/>
                <w:bCs/>
                <w:sz w:val="24"/>
                <w:szCs w:val="24"/>
              </w:rPr>
              <w:t>Present:</w:t>
            </w:r>
          </w:p>
          <w:p w14:paraId="1EFF1124" w14:textId="4309B858" w:rsidR="00EB2A5E" w:rsidRPr="00EB2A5E" w:rsidRDefault="00EB2A5E" w:rsidP="00EC1760">
            <w:pPr>
              <w:rPr>
                <w:rFonts w:ascii="Arial" w:hAnsi="Arial" w:cs="Arial"/>
                <w:b/>
                <w:bCs/>
                <w:sz w:val="24"/>
                <w:szCs w:val="24"/>
              </w:rPr>
            </w:pPr>
          </w:p>
        </w:tc>
      </w:tr>
      <w:tr w:rsidR="00985BFC" w:rsidRPr="00CE1C42" w14:paraId="37223D68" w14:textId="2EE71D9E" w:rsidTr="00393D6C">
        <w:tc>
          <w:tcPr>
            <w:tcW w:w="993" w:type="dxa"/>
          </w:tcPr>
          <w:p w14:paraId="058CD6AE" w14:textId="4C698BDC" w:rsidR="00985BFC" w:rsidRPr="00CE1C42" w:rsidRDefault="00CF7D20" w:rsidP="00830ECE">
            <w:pPr>
              <w:jc w:val="right"/>
              <w:rPr>
                <w:rFonts w:ascii="Arial" w:hAnsi="Arial" w:cs="Arial"/>
                <w:sz w:val="24"/>
                <w:szCs w:val="24"/>
              </w:rPr>
            </w:pPr>
            <w:r>
              <w:rPr>
                <w:rFonts w:ascii="Arial" w:hAnsi="Arial" w:cs="Arial"/>
                <w:sz w:val="24"/>
                <w:szCs w:val="24"/>
              </w:rPr>
              <w:t>1</w:t>
            </w:r>
            <w:r w:rsidR="00F7266E">
              <w:rPr>
                <w:rFonts w:ascii="Arial" w:hAnsi="Arial" w:cs="Arial"/>
                <w:sz w:val="24"/>
                <w:szCs w:val="24"/>
              </w:rPr>
              <w:t>20</w:t>
            </w:r>
            <w:r w:rsidR="006F2D6F" w:rsidRPr="00CE1C42">
              <w:rPr>
                <w:rFonts w:ascii="Arial" w:hAnsi="Arial" w:cs="Arial"/>
                <w:sz w:val="24"/>
                <w:szCs w:val="24"/>
              </w:rPr>
              <w:t>/22</w:t>
            </w:r>
          </w:p>
        </w:tc>
        <w:tc>
          <w:tcPr>
            <w:tcW w:w="9639" w:type="dxa"/>
          </w:tcPr>
          <w:p w14:paraId="18607BAC" w14:textId="77777777" w:rsidR="00985BFC" w:rsidRDefault="00985BFC" w:rsidP="000B1F55">
            <w:pPr>
              <w:rPr>
                <w:rFonts w:ascii="Arial" w:hAnsi="Arial" w:cs="Arial"/>
                <w:b/>
                <w:bCs/>
                <w:sz w:val="24"/>
                <w:szCs w:val="24"/>
              </w:rPr>
            </w:pPr>
            <w:r w:rsidRPr="00CE1C42">
              <w:rPr>
                <w:rFonts w:ascii="Arial" w:hAnsi="Arial" w:cs="Arial"/>
                <w:b/>
                <w:bCs/>
                <w:sz w:val="24"/>
                <w:szCs w:val="24"/>
              </w:rPr>
              <w:t>Apologies for Absence:</w:t>
            </w:r>
          </w:p>
          <w:p w14:paraId="071476E7" w14:textId="6970685C" w:rsidR="00EB2A5E" w:rsidRPr="00EB2A5E" w:rsidRDefault="00EB2A5E" w:rsidP="000B1F55">
            <w:pPr>
              <w:rPr>
                <w:rFonts w:ascii="Arial" w:hAnsi="Arial" w:cs="Arial"/>
                <w:b/>
                <w:bCs/>
                <w:sz w:val="24"/>
                <w:szCs w:val="24"/>
              </w:rPr>
            </w:pPr>
          </w:p>
        </w:tc>
      </w:tr>
      <w:tr w:rsidR="00985BFC" w:rsidRPr="00CE1C42" w14:paraId="46414126" w14:textId="77777777" w:rsidTr="00393D6C">
        <w:tc>
          <w:tcPr>
            <w:tcW w:w="993" w:type="dxa"/>
          </w:tcPr>
          <w:p w14:paraId="5C9966EA" w14:textId="182419AE" w:rsidR="00985BFC" w:rsidRPr="00CE1C42" w:rsidRDefault="00CF7D20" w:rsidP="00E525D9">
            <w:pPr>
              <w:jc w:val="right"/>
              <w:rPr>
                <w:rFonts w:ascii="Arial" w:hAnsi="Arial" w:cs="Arial"/>
                <w:sz w:val="24"/>
                <w:szCs w:val="24"/>
              </w:rPr>
            </w:pPr>
            <w:r>
              <w:rPr>
                <w:rFonts w:ascii="Arial" w:hAnsi="Arial" w:cs="Arial"/>
                <w:sz w:val="24"/>
                <w:szCs w:val="24"/>
              </w:rPr>
              <w:t>1</w:t>
            </w:r>
            <w:r w:rsidR="00F7266E">
              <w:rPr>
                <w:rFonts w:ascii="Arial" w:hAnsi="Arial" w:cs="Arial"/>
                <w:sz w:val="24"/>
                <w:szCs w:val="24"/>
              </w:rPr>
              <w:t>21</w:t>
            </w:r>
            <w:r w:rsidR="006F2D6F" w:rsidRPr="00CE1C42">
              <w:rPr>
                <w:rFonts w:ascii="Arial" w:hAnsi="Arial" w:cs="Arial"/>
                <w:sz w:val="24"/>
                <w:szCs w:val="24"/>
              </w:rPr>
              <w:t>/22</w:t>
            </w:r>
          </w:p>
        </w:tc>
        <w:tc>
          <w:tcPr>
            <w:tcW w:w="9639" w:type="dxa"/>
          </w:tcPr>
          <w:p w14:paraId="04EAEFF7" w14:textId="43520237" w:rsidR="00985BFC" w:rsidRPr="00CE1C42" w:rsidRDefault="00985BFC" w:rsidP="00EC1760">
            <w:pPr>
              <w:rPr>
                <w:rFonts w:ascii="Arial" w:hAnsi="Arial" w:cs="Arial"/>
                <w:b/>
                <w:bCs/>
                <w:sz w:val="24"/>
                <w:szCs w:val="24"/>
              </w:rPr>
            </w:pPr>
            <w:r w:rsidRPr="00CE1C42">
              <w:rPr>
                <w:rFonts w:ascii="Arial" w:hAnsi="Arial" w:cs="Arial"/>
                <w:b/>
                <w:bCs/>
                <w:sz w:val="24"/>
                <w:szCs w:val="24"/>
              </w:rPr>
              <w:t>Declarations of Interest:</w:t>
            </w:r>
          </w:p>
          <w:p w14:paraId="2B911AA5" w14:textId="477AF66E" w:rsidR="00985BFC" w:rsidRPr="00CE1C42" w:rsidRDefault="00985BFC" w:rsidP="00730BC8">
            <w:pPr>
              <w:rPr>
                <w:rFonts w:ascii="Arial" w:hAnsi="Arial" w:cs="Arial"/>
                <w:sz w:val="24"/>
                <w:szCs w:val="24"/>
              </w:rPr>
            </w:pPr>
          </w:p>
        </w:tc>
      </w:tr>
      <w:tr w:rsidR="00985BFC" w:rsidRPr="00CE1C42" w14:paraId="3F612932" w14:textId="77777777" w:rsidTr="00EB2A5E">
        <w:trPr>
          <w:trHeight w:val="1189"/>
        </w:trPr>
        <w:tc>
          <w:tcPr>
            <w:tcW w:w="993" w:type="dxa"/>
          </w:tcPr>
          <w:p w14:paraId="506D21E6" w14:textId="50EF228E" w:rsidR="00985BFC" w:rsidRPr="00CE1C42" w:rsidRDefault="00CF7D20" w:rsidP="00E525D9">
            <w:pPr>
              <w:jc w:val="right"/>
              <w:rPr>
                <w:rFonts w:ascii="Arial" w:hAnsi="Arial" w:cs="Arial"/>
                <w:sz w:val="24"/>
                <w:szCs w:val="24"/>
              </w:rPr>
            </w:pPr>
            <w:r>
              <w:rPr>
                <w:rFonts w:ascii="Arial" w:hAnsi="Arial" w:cs="Arial"/>
                <w:sz w:val="24"/>
                <w:szCs w:val="24"/>
              </w:rPr>
              <w:t>1</w:t>
            </w:r>
            <w:r w:rsidR="00F7266E">
              <w:rPr>
                <w:rFonts w:ascii="Arial" w:hAnsi="Arial" w:cs="Arial"/>
                <w:sz w:val="24"/>
                <w:szCs w:val="24"/>
              </w:rPr>
              <w:t>22</w:t>
            </w:r>
            <w:r w:rsidR="006F2D6F" w:rsidRPr="00CE1C42">
              <w:rPr>
                <w:rFonts w:ascii="Arial" w:hAnsi="Arial" w:cs="Arial"/>
                <w:sz w:val="24"/>
                <w:szCs w:val="24"/>
              </w:rPr>
              <w:t>/22</w:t>
            </w:r>
          </w:p>
        </w:tc>
        <w:tc>
          <w:tcPr>
            <w:tcW w:w="9639" w:type="dxa"/>
          </w:tcPr>
          <w:p w14:paraId="04E97D34" w14:textId="637012C3" w:rsidR="00985BFC" w:rsidRPr="00CE1C42" w:rsidRDefault="00985BFC" w:rsidP="00E525D9">
            <w:pPr>
              <w:rPr>
                <w:rFonts w:ascii="Arial" w:hAnsi="Arial" w:cs="Arial"/>
                <w:b/>
                <w:bCs/>
                <w:sz w:val="24"/>
                <w:szCs w:val="24"/>
              </w:rPr>
            </w:pPr>
            <w:r w:rsidRPr="00CE1C42">
              <w:rPr>
                <w:rFonts w:ascii="Arial" w:hAnsi="Arial" w:cs="Arial"/>
                <w:b/>
                <w:bCs/>
                <w:sz w:val="24"/>
                <w:szCs w:val="24"/>
              </w:rPr>
              <w:t>Public Forum for members of the public to speak:</w:t>
            </w:r>
          </w:p>
          <w:p w14:paraId="5D8CA4EB" w14:textId="5642D8D3" w:rsidR="00881B0A" w:rsidRPr="00CE1C42" w:rsidRDefault="00881B0A" w:rsidP="00E525D9">
            <w:pPr>
              <w:rPr>
                <w:rFonts w:ascii="Arial" w:hAnsi="Arial" w:cs="Arial"/>
                <w:b/>
                <w:bCs/>
                <w:sz w:val="24"/>
                <w:szCs w:val="24"/>
              </w:rPr>
            </w:pPr>
            <w:r w:rsidRPr="00CE1C42">
              <w:rPr>
                <w:rFonts w:ascii="Arial" w:hAnsi="Arial" w:cs="Arial"/>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r w:rsidR="00CE1C42">
              <w:rPr>
                <w:rFonts w:ascii="Arial" w:hAnsi="Arial" w:cs="Arial"/>
                <w:sz w:val="24"/>
                <w:szCs w:val="24"/>
              </w:rPr>
              <w:t>.</w:t>
            </w:r>
          </w:p>
          <w:p w14:paraId="59E50D43" w14:textId="0EC4F95C" w:rsidR="00985BFC" w:rsidRPr="00CE1C42" w:rsidRDefault="00985BFC" w:rsidP="00EC1760">
            <w:pPr>
              <w:rPr>
                <w:rFonts w:ascii="Arial" w:hAnsi="Arial" w:cs="Arial"/>
                <w:sz w:val="24"/>
                <w:szCs w:val="24"/>
              </w:rPr>
            </w:pPr>
          </w:p>
        </w:tc>
      </w:tr>
      <w:tr w:rsidR="00985BFC" w:rsidRPr="00CE1C42" w14:paraId="59547F06" w14:textId="77777777" w:rsidTr="00393D6C">
        <w:tc>
          <w:tcPr>
            <w:tcW w:w="993" w:type="dxa"/>
          </w:tcPr>
          <w:p w14:paraId="3B0E10EE" w14:textId="16A96DF1" w:rsidR="00985BFC" w:rsidRPr="00CE1C42" w:rsidRDefault="00CF7D20" w:rsidP="007175E6">
            <w:pPr>
              <w:jc w:val="right"/>
              <w:rPr>
                <w:rFonts w:ascii="Arial" w:hAnsi="Arial" w:cs="Arial"/>
                <w:sz w:val="24"/>
                <w:szCs w:val="24"/>
              </w:rPr>
            </w:pPr>
            <w:r>
              <w:rPr>
                <w:rFonts w:ascii="Arial" w:hAnsi="Arial" w:cs="Arial"/>
                <w:sz w:val="24"/>
                <w:szCs w:val="24"/>
              </w:rPr>
              <w:t>1</w:t>
            </w:r>
            <w:r w:rsidR="00F7266E">
              <w:rPr>
                <w:rFonts w:ascii="Arial" w:hAnsi="Arial" w:cs="Arial"/>
                <w:sz w:val="24"/>
                <w:szCs w:val="24"/>
              </w:rPr>
              <w:t>23</w:t>
            </w:r>
            <w:r w:rsidR="006F2D6F" w:rsidRPr="00CE1C42">
              <w:rPr>
                <w:rFonts w:ascii="Arial" w:hAnsi="Arial" w:cs="Arial"/>
                <w:sz w:val="24"/>
                <w:szCs w:val="24"/>
              </w:rPr>
              <w:t>/22</w:t>
            </w:r>
          </w:p>
        </w:tc>
        <w:tc>
          <w:tcPr>
            <w:tcW w:w="9639" w:type="dxa"/>
          </w:tcPr>
          <w:p w14:paraId="2EEE6CEA" w14:textId="2F60BA9D" w:rsidR="00985BFC" w:rsidRPr="00CE1C42" w:rsidRDefault="00985BFC" w:rsidP="00EC1760">
            <w:pPr>
              <w:rPr>
                <w:rFonts w:ascii="Arial" w:hAnsi="Arial" w:cs="Arial"/>
                <w:b/>
                <w:bCs/>
                <w:sz w:val="24"/>
                <w:szCs w:val="24"/>
              </w:rPr>
            </w:pPr>
            <w:r w:rsidRPr="00CE1C42">
              <w:rPr>
                <w:rFonts w:ascii="Arial" w:hAnsi="Arial" w:cs="Arial"/>
                <w:b/>
                <w:bCs/>
                <w:sz w:val="24"/>
                <w:szCs w:val="24"/>
              </w:rPr>
              <w:t>Chair’s Remarks:</w:t>
            </w:r>
          </w:p>
          <w:p w14:paraId="25AC5ECB" w14:textId="7CEB6FCB" w:rsidR="00B8209A" w:rsidRPr="00B8209A" w:rsidRDefault="00B8209A" w:rsidP="00F7266E">
            <w:pPr>
              <w:pStyle w:val="xmsonormal"/>
              <w:spacing w:before="0" w:beforeAutospacing="0" w:after="0" w:afterAutospacing="0"/>
              <w:ind w:left="360"/>
              <w:rPr>
                <w:rFonts w:ascii="Arial" w:hAnsi="Arial" w:cs="Arial"/>
                <w:sz w:val="24"/>
                <w:szCs w:val="24"/>
              </w:rPr>
            </w:pPr>
            <w:r>
              <w:rPr>
                <w:rFonts w:ascii="Arial" w:hAnsi="Arial" w:cs="Arial"/>
                <w:sz w:val="24"/>
                <w:szCs w:val="24"/>
              </w:rPr>
              <w:t xml:space="preserve"> </w:t>
            </w:r>
          </w:p>
        </w:tc>
      </w:tr>
      <w:tr w:rsidR="00985BFC" w:rsidRPr="00CE1C42" w14:paraId="728515ED" w14:textId="77777777" w:rsidTr="00EB2A5E">
        <w:trPr>
          <w:trHeight w:val="909"/>
        </w:trPr>
        <w:tc>
          <w:tcPr>
            <w:tcW w:w="993" w:type="dxa"/>
          </w:tcPr>
          <w:p w14:paraId="67C718FF" w14:textId="2D38C097" w:rsidR="006F2D6F" w:rsidRPr="00CE1C42" w:rsidRDefault="00CF7D20" w:rsidP="007705F1">
            <w:pPr>
              <w:rPr>
                <w:rFonts w:ascii="Arial" w:hAnsi="Arial" w:cs="Arial"/>
                <w:sz w:val="24"/>
                <w:szCs w:val="24"/>
              </w:rPr>
            </w:pPr>
            <w:r>
              <w:rPr>
                <w:rFonts w:ascii="Arial" w:hAnsi="Arial" w:cs="Arial"/>
                <w:sz w:val="24"/>
                <w:szCs w:val="24"/>
              </w:rPr>
              <w:t>1</w:t>
            </w:r>
            <w:r w:rsidR="00F7266E">
              <w:rPr>
                <w:rFonts w:ascii="Arial" w:hAnsi="Arial" w:cs="Arial"/>
                <w:sz w:val="24"/>
                <w:szCs w:val="24"/>
              </w:rPr>
              <w:t>24</w:t>
            </w:r>
            <w:r w:rsidR="00802463" w:rsidRPr="00CE1C42">
              <w:rPr>
                <w:rFonts w:ascii="Arial" w:hAnsi="Arial" w:cs="Arial"/>
                <w:sz w:val="24"/>
                <w:szCs w:val="24"/>
              </w:rPr>
              <w:t>/22</w:t>
            </w:r>
          </w:p>
          <w:p w14:paraId="460B276B" w14:textId="77777777" w:rsidR="006F2D6F" w:rsidRDefault="00CE1C42" w:rsidP="007705F1">
            <w:pPr>
              <w:rPr>
                <w:rFonts w:ascii="Arial" w:hAnsi="Arial" w:cs="Arial"/>
                <w:color w:val="FF0000"/>
                <w:sz w:val="24"/>
                <w:szCs w:val="24"/>
              </w:rPr>
            </w:pPr>
            <w:r>
              <w:rPr>
                <w:rFonts w:ascii="Arial" w:hAnsi="Arial" w:cs="Arial"/>
                <w:color w:val="FF0000"/>
                <w:sz w:val="24"/>
                <w:szCs w:val="24"/>
              </w:rPr>
              <w:t xml:space="preserve"> </w:t>
            </w:r>
          </w:p>
          <w:p w14:paraId="58064465" w14:textId="04E281CE" w:rsidR="00CE1C42" w:rsidRPr="00CE1C42" w:rsidRDefault="00CE1C42" w:rsidP="007705F1">
            <w:pPr>
              <w:rPr>
                <w:rFonts w:ascii="Arial" w:hAnsi="Arial" w:cs="Arial"/>
                <w:sz w:val="24"/>
                <w:szCs w:val="24"/>
              </w:rPr>
            </w:pPr>
            <w:r w:rsidRPr="00CE1C42">
              <w:rPr>
                <w:rFonts w:ascii="Arial" w:hAnsi="Arial" w:cs="Arial"/>
                <w:sz w:val="24"/>
                <w:szCs w:val="24"/>
              </w:rPr>
              <w:t xml:space="preserve">        </w:t>
            </w:r>
          </w:p>
          <w:p w14:paraId="64965F89" w14:textId="44739D32" w:rsidR="00CE1C42" w:rsidRPr="00CE1C42" w:rsidRDefault="00CE1C42" w:rsidP="007705F1">
            <w:pPr>
              <w:rPr>
                <w:rFonts w:ascii="Arial" w:hAnsi="Arial" w:cs="Arial"/>
                <w:color w:val="FF0000"/>
                <w:sz w:val="24"/>
                <w:szCs w:val="24"/>
              </w:rPr>
            </w:pPr>
          </w:p>
        </w:tc>
        <w:tc>
          <w:tcPr>
            <w:tcW w:w="9639" w:type="dxa"/>
          </w:tcPr>
          <w:p w14:paraId="7CC639A1" w14:textId="0BC21D3E" w:rsidR="00985BFC" w:rsidRPr="00CE1C42" w:rsidRDefault="00985BFC" w:rsidP="00E525D9">
            <w:pPr>
              <w:rPr>
                <w:rFonts w:ascii="Arial" w:hAnsi="Arial" w:cs="Arial"/>
                <w:b/>
                <w:bCs/>
                <w:sz w:val="24"/>
                <w:szCs w:val="24"/>
              </w:rPr>
            </w:pPr>
            <w:r w:rsidRPr="00CE1C42">
              <w:rPr>
                <w:rFonts w:ascii="Arial" w:hAnsi="Arial" w:cs="Arial"/>
                <w:b/>
                <w:bCs/>
                <w:sz w:val="24"/>
                <w:szCs w:val="24"/>
              </w:rPr>
              <w:t>Minutes:</w:t>
            </w:r>
          </w:p>
          <w:p w14:paraId="4BD22FD7" w14:textId="780CBBFD" w:rsidR="00985BFC" w:rsidRPr="00EB2A5E" w:rsidRDefault="00985BFC" w:rsidP="00E23F74">
            <w:pPr>
              <w:rPr>
                <w:rFonts w:ascii="Arial" w:hAnsi="Arial" w:cs="Arial"/>
                <w:sz w:val="24"/>
                <w:szCs w:val="24"/>
              </w:rPr>
            </w:pPr>
            <w:r w:rsidRPr="00CE1C42">
              <w:rPr>
                <w:rFonts w:ascii="Arial" w:hAnsi="Arial" w:cs="Arial"/>
                <w:sz w:val="24"/>
                <w:szCs w:val="24"/>
              </w:rPr>
              <w:t xml:space="preserve">Full Council to approve and sign the Minutes of the </w:t>
            </w:r>
            <w:r w:rsidR="00CF7D20">
              <w:rPr>
                <w:rFonts w:ascii="Arial" w:hAnsi="Arial" w:cs="Arial"/>
                <w:sz w:val="24"/>
                <w:szCs w:val="24"/>
              </w:rPr>
              <w:t>Main</w:t>
            </w:r>
            <w:r w:rsidR="00655AED">
              <w:rPr>
                <w:rFonts w:ascii="Arial" w:hAnsi="Arial" w:cs="Arial"/>
                <w:sz w:val="24"/>
                <w:szCs w:val="24"/>
              </w:rPr>
              <w:t xml:space="preserve"> </w:t>
            </w:r>
            <w:r w:rsidRPr="00CE1C42">
              <w:rPr>
                <w:rFonts w:ascii="Arial" w:hAnsi="Arial" w:cs="Arial"/>
                <w:sz w:val="24"/>
                <w:szCs w:val="24"/>
              </w:rPr>
              <w:t xml:space="preserve">Meeting held on Wednesday </w:t>
            </w:r>
            <w:r w:rsidR="00F7266E">
              <w:rPr>
                <w:rFonts w:ascii="Arial" w:hAnsi="Arial" w:cs="Arial"/>
                <w:sz w:val="24"/>
                <w:szCs w:val="24"/>
              </w:rPr>
              <w:t>16</w:t>
            </w:r>
            <w:r w:rsidR="00F7266E" w:rsidRPr="00F7266E">
              <w:rPr>
                <w:rFonts w:ascii="Arial" w:hAnsi="Arial" w:cs="Arial"/>
                <w:sz w:val="24"/>
                <w:szCs w:val="24"/>
                <w:vertAlign w:val="superscript"/>
              </w:rPr>
              <w:t>th</w:t>
            </w:r>
            <w:r w:rsidR="00F7266E">
              <w:rPr>
                <w:rFonts w:ascii="Arial" w:hAnsi="Arial" w:cs="Arial"/>
                <w:sz w:val="24"/>
                <w:szCs w:val="24"/>
              </w:rPr>
              <w:t xml:space="preserve"> November</w:t>
            </w:r>
            <w:r w:rsidRPr="00CE1C42">
              <w:rPr>
                <w:rFonts w:ascii="Arial" w:hAnsi="Arial" w:cs="Arial"/>
                <w:sz w:val="24"/>
                <w:szCs w:val="24"/>
              </w:rPr>
              <w:t xml:space="preserve"> 2022</w:t>
            </w:r>
            <w:r w:rsidR="004E380A" w:rsidRPr="00CE1C42">
              <w:rPr>
                <w:rFonts w:ascii="Arial" w:hAnsi="Arial" w:cs="Arial"/>
                <w:sz w:val="24"/>
                <w:szCs w:val="24"/>
              </w:rPr>
              <w:t xml:space="preserve"> at 7pm.</w:t>
            </w:r>
            <w:r w:rsidR="001B2E8C">
              <w:rPr>
                <w:rFonts w:ascii="Arial" w:hAnsi="Arial" w:cs="Arial"/>
                <w:sz w:val="24"/>
                <w:szCs w:val="24"/>
              </w:rPr>
              <w:t xml:space="preserve"> </w:t>
            </w:r>
            <w:r w:rsidR="001B2E8C" w:rsidRPr="00A42857">
              <w:rPr>
                <w:rFonts w:ascii="Arial" w:hAnsi="Arial" w:cs="Arial"/>
                <w:b/>
                <w:bCs/>
                <w:color w:val="000000" w:themeColor="text1"/>
                <w:sz w:val="24"/>
                <w:szCs w:val="24"/>
              </w:rPr>
              <w:t>– See backing papers.</w:t>
            </w:r>
          </w:p>
        </w:tc>
      </w:tr>
      <w:tr w:rsidR="00FF7E10" w:rsidRPr="00CE1C42" w14:paraId="37BDC237" w14:textId="77777777" w:rsidTr="00393D6C">
        <w:trPr>
          <w:trHeight w:val="971"/>
        </w:trPr>
        <w:tc>
          <w:tcPr>
            <w:tcW w:w="993" w:type="dxa"/>
          </w:tcPr>
          <w:p w14:paraId="7A1ECBF5" w14:textId="5DCE3F8C" w:rsidR="00FF7E10" w:rsidRPr="00933B22" w:rsidRDefault="00EC0619" w:rsidP="007705F1">
            <w:pPr>
              <w:rPr>
                <w:rFonts w:ascii="Arial" w:hAnsi="Arial" w:cs="Arial"/>
                <w:color w:val="000000" w:themeColor="text1"/>
                <w:sz w:val="24"/>
                <w:szCs w:val="24"/>
              </w:rPr>
            </w:pPr>
            <w:r w:rsidRPr="00933B22">
              <w:rPr>
                <w:rFonts w:ascii="Arial" w:hAnsi="Arial" w:cs="Arial"/>
                <w:color w:val="000000" w:themeColor="text1"/>
                <w:sz w:val="24"/>
                <w:szCs w:val="24"/>
              </w:rPr>
              <w:t>1</w:t>
            </w:r>
            <w:r w:rsidR="00AE1B60" w:rsidRPr="00933B22">
              <w:rPr>
                <w:rFonts w:ascii="Arial" w:hAnsi="Arial" w:cs="Arial"/>
                <w:color w:val="000000" w:themeColor="text1"/>
                <w:sz w:val="24"/>
                <w:szCs w:val="24"/>
              </w:rPr>
              <w:t>2</w:t>
            </w:r>
            <w:r w:rsidR="00AD6AEC">
              <w:rPr>
                <w:rFonts w:ascii="Arial" w:hAnsi="Arial" w:cs="Arial"/>
                <w:color w:val="000000" w:themeColor="text1"/>
                <w:sz w:val="24"/>
                <w:szCs w:val="24"/>
              </w:rPr>
              <w:t>5</w:t>
            </w:r>
            <w:r w:rsidRPr="00933B22">
              <w:rPr>
                <w:rFonts w:ascii="Arial" w:hAnsi="Arial" w:cs="Arial"/>
                <w:color w:val="000000" w:themeColor="text1"/>
                <w:sz w:val="24"/>
                <w:szCs w:val="24"/>
              </w:rPr>
              <w:t>/22</w:t>
            </w:r>
          </w:p>
          <w:p w14:paraId="6C780DBF" w14:textId="77777777" w:rsidR="00EB2A5E" w:rsidRDefault="00EB2A5E" w:rsidP="007705F1">
            <w:pPr>
              <w:rPr>
                <w:rFonts w:ascii="Arial" w:hAnsi="Arial" w:cs="Arial"/>
                <w:sz w:val="24"/>
                <w:szCs w:val="24"/>
              </w:rPr>
            </w:pPr>
          </w:p>
          <w:p w14:paraId="21E8F65F" w14:textId="77777777" w:rsidR="00EB2A5E" w:rsidRDefault="00EB2A5E" w:rsidP="007705F1">
            <w:pPr>
              <w:rPr>
                <w:rFonts w:ascii="Arial" w:hAnsi="Arial" w:cs="Arial"/>
                <w:sz w:val="24"/>
                <w:szCs w:val="24"/>
              </w:rPr>
            </w:pPr>
          </w:p>
          <w:p w14:paraId="1D4FB9D0" w14:textId="77777777" w:rsidR="00EB2A5E" w:rsidRDefault="00EB2A5E" w:rsidP="007705F1">
            <w:pPr>
              <w:rPr>
                <w:rFonts w:ascii="Arial" w:hAnsi="Arial" w:cs="Arial"/>
                <w:sz w:val="24"/>
                <w:szCs w:val="24"/>
              </w:rPr>
            </w:pPr>
          </w:p>
          <w:p w14:paraId="6775BCB0" w14:textId="73D746F2" w:rsidR="00EB2A5E" w:rsidRDefault="00EB2A5E" w:rsidP="00EB2A5E">
            <w:pPr>
              <w:rPr>
                <w:rFonts w:ascii="Arial" w:hAnsi="Arial" w:cs="Arial"/>
                <w:sz w:val="24"/>
                <w:szCs w:val="24"/>
              </w:rPr>
            </w:pPr>
            <w:r>
              <w:rPr>
                <w:rFonts w:ascii="Arial" w:hAnsi="Arial" w:cs="Arial"/>
                <w:sz w:val="24"/>
                <w:szCs w:val="24"/>
              </w:rPr>
              <w:t xml:space="preserve">        </w:t>
            </w:r>
          </w:p>
        </w:tc>
        <w:tc>
          <w:tcPr>
            <w:tcW w:w="9639" w:type="dxa"/>
          </w:tcPr>
          <w:p w14:paraId="55B302B1" w14:textId="21C349A5" w:rsidR="00EC0619" w:rsidRPr="00242525" w:rsidRDefault="00EC0619" w:rsidP="00EC0619">
            <w:pPr>
              <w:rPr>
                <w:rFonts w:ascii="Arial" w:hAnsi="Arial" w:cs="Arial"/>
                <w:sz w:val="24"/>
                <w:szCs w:val="24"/>
              </w:rPr>
            </w:pPr>
            <w:r w:rsidRPr="00242525">
              <w:rPr>
                <w:rFonts w:ascii="Arial" w:hAnsi="Arial" w:cs="Arial"/>
                <w:b/>
                <w:bCs/>
                <w:sz w:val="24"/>
                <w:szCs w:val="24"/>
              </w:rPr>
              <w:t>Candidate Questions</w:t>
            </w:r>
            <w:r w:rsidR="00F92972">
              <w:rPr>
                <w:rFonts w:ascii="Arial" w:hAnsi="Arial" w:cs="Arial"/>
                <w:b/>
                <w:bCs/>
                <w:sz w:val="24"/>
                <w:szCs w:val="24"/>
              </w:rPr>
              <w:t xml:space="preserve"> for </w:t>
            </w:r>
            <w:r w:rsidR="000D2B8D">
              <w:rPr>
                <w:rFonts w:ascii="Arial" w:hAnsi="Arial" w:cs="Arial"/>
                <w:b/>
                <w:bCs/>
                <w:sz w:val="24"/>
                <w:szCs w:val="24"/>
              </w:rPr>
              <w:t>Bradville</w:t>
            </w:r>
            <w:r w:rsidR="00F92972">
              <w:rPr>
                <w:rFonts w:ascii="Arial" w:hAnsi="Arial" w:cs="Arial"/>
                <w:b/>
                <w:bCs/>
                <w:sz w:val="24"/>
                <w:szCs w:val="24"/>
              </w:rPr>
              <w:t xml:space="preserve"> Vacancy</w:t>
            </w:r>
            <w:r>
              <w:rPr>
                <w:rFonts w:ascii="Arial" w:hAnsi="Arial" w:cs="Arial"/>
                <w:sz w:val="24"/>
                <w:szCs w:val="24"/>
              </w:rPr>
              <w:t>:</w:t>
            </w:r>
            <w:r w:rsidRPr="00242525">
              <w:rPr>
                <w:rFonts w:ascii="Arial" w:hAnsi="Arial" w:cs="Arial"/>
                <w:sz w:val="24"/>
                <w:szCs w:val="24"/>
              </w:rPr>
              <w:t xml:space="preserve"> </w:t>
            </w:r>
          </w:p>
          <w:p w14:paraId="4F7B1232" w14:textId="750767FF" w:rsidR="00EC0619" w:rsidRPr="00A42857" w:rsidRDefault="00EC0619" w:rsidP="00EC0619">
            <w:pPr>
              <w:rPr>
                <w:rFonts w:ascii="Arial" w:hAnsi="Arial" w:cs="Arial"/>
                <w:color w:val="000000" w:themeColor="text1"/>
                <w:sz w:val="24"/>
                <w:szCs w:val="24"/>
              </w:rPr>
            </w:pPr>
            <w:r w:rsidRPr="00A42857">
              <w:rPr>
                <w:rFonts w:ascii="Arial" w:hAnsi="Arial" w:cs="Arial"/>
                <w:color w:val="000000" w:themeColor="text1"/>
                <w:sz w:val="24"/>
                <w:szCs w:val="24"/>
              </w:rPr>
              <w:t>Following the completion of the co-option form Council to ask the candidate any questions</w:t>
            </w:r>
            <w:r w:rsidR="00866DA4" w:rsidRPr="00A42857">
              <w:rPr>
                <w:rFonts w:ascii="Arial" w:hAnsi="Arial" w:cs="Arial"/>
                <w:color w:val="000000" w:themeColor="text1"/>
                <w:sz w:val="24"/>
                <w:szCs w:val="24"/>
              </w:rPr>
              <w:t>.</w:t>
            </w:r>
          </w:p>
          <w:p w14:paraId="69358E2E" w14:textId="77777777" w:rsidR="00FF7E10" w:rsidRPr="00A42857" w:rsidRDefault="00FF7E10" w:rsidP="00E525D9">
            <w:pPr>
              <w:rPr>
                <w:rFonts w:ascii="Arial" w:hAnsi="Arial" w:cs="Arial"/>
                <w:color w:val="000000" w:themeColor="text1"/>
                <w:sz w:val="24"/>
                <w:szCs w:val="24"/>
              </w:rPr>
            </w:pPr>
          </w:p>
          <w:p w14:paraId="1A2EFDB1" w14:textId="7824389B" w:rsidR="00EB2A5E" w:rsidRPr="00A42857" w:rsidRDefault="00933B22" w:rsidP="00E525D9">
            <w:pPr>
              <w:rPr>
                <w:rFonts w:ascii="Arial" w:hAnsi="Arial" w:cs="Arial"/>
                <w:color w:val="000000" w:themeColor="text1"/>
                <w:sz w:val="24"/>
                <w:szCs w:val="24"/>
              </w:rPr>
            </w:pPr>
            <w:r w:rsidRPr="00A42857">
              <w:rPr>
                <w:rFonts w:ascii="Arial" w:hAnsi="Arial" w:cs="Arial"/>
                <w:color w:val="000000" w:themeColor="text1"/>
                <w:sz w:val="24"/>
                <w:szCs w:val="24"/>
              </w:rPr>
              <w:t>Council will discus</w:t>
            </w:r>
            <w:r w:rsidR="00AD6AEC" w:rsidRPr="00A42857">
              <w:rPr>
                <w:rFonts w:ascii="Arial" w:hAnsi="Arial" w:cs="Arial"/>
                <w:color w:val="000000" w:themeColor="text1"/>
                <w:sz w:val="24"/>
                <w:szCs w:val="24"/>
              </w:rPr>
              <w:t>s and vote</w:t>
            </w:r>
            <w:r w:rsidRPr="00A42857">
              <w:rPr>
                <w:rFonts w:ascii="Arial" w:hAnsi="Arial" w:cs="Arial"/>
                <w:color w:val="000000" w:themeColor="text1"/>
                <w:sz w:val="24"/>
                <w:szCs w:val="24"/>
              </w:rPr>
              <w:t xml:space="preserve"> in the Private and Confidential section.</w:t>
            </w:r>
          </w:p>
          <w:p w14:paraId="2AD490A5" w14:textId="5990919C" w:rsidR="00933B22" w:rsidRPr="00933B22" w:rsidRDefault="00933B22" w:rsidP="00E525D9">
            <w:pPr>
              <w:rPr>
                <w:rFonts w:ascii="Arial" w:hAnsi="Arial" w:cs="Arial"/>
                <w:b/>
                <w:bCs/>
                <w:sz w:val="24"/>
                <w:szCs w:val="24"/>
              </w:rPr>
            </w:pPr>
          </w:p>
        </w:tc>
      </w:tr>
      <w:tr w:rsidR="00F072CA" w:rsidRPr="00CE1C42" w14:paraId="249E3CD3" w14:textId="77777777" w:rsidTr="00393D6C">
        <w:trPr>
          <w:trHeight w:val="679"/>
        </w:trPr>
        <w:tc>
          <w:tcPr>
            <w:tcW w:w="993" w:type="dxa"/>
          </w:tcPr>
          <w:p w14:paraId="1FFD48C8" w14:textId="695BF430" w:rsidR="00F072CA" w:rsidRPr="00CE1C42" w:rsidRDefault="00AE1B60" w:rsidP="00C414EC">
            <w:pPr>
              <w:rPr>
                <w:rFonts w:ascii="Arial" w:hAnsi="Arial" w:cs="Arial"/>
                <w:sz w:val="24"/>
                <w:szCs w:val="24"/>
              </w:rPr>
            </w:pPr>
            <w:r>
              <w:rPr>
                <w:rFonts w:ascii="Arial" w:hAnsi="Arial" w:cs="Arial"/>
                <w:sz w:val="24"/>
                <w:szCs w:val="24"/>
              </w:rPr>
              <w:t>12</w:t>
            </w:r>
            <w:r w:rsidR="00AD6AEC">
              <w:rPr>
                <w:rFonts w:ascii="Arial" w:hAnsi="Arial" w:cs="Arial"/>
                <w:sz w:val="24"/>
                <w:szCs w:val="24"/>
              </w:rPr>
              <w:t>6</w:t>
            </w:r>
            <w:r w:rsidR="006F2D6F" w:rsidRPr="00CE1C42">
              <w:rPr>
                <w:rFonts w:ascii="Arial" w:hAnsi="Arial" w:cs="Arial"/>
                <w:sz w:val="24"/>
                <w:szCs w:val="24"/>
              </w:rPr>
              <w:t>/22</w:t>
            </w:r>
          </w:p>
        </w:tc>
        <w:tc>
          <w:tcPr>
            <w:tcW w:w="9639" w:type="dxa"/>
          </w:tcPr>
          <w:p w14:paraId="57F1D439" w14:textId="77777777" w:rsidR="00F072CA" w:rsidRPr="00CE1C42" w:rsidRDefault="00F072CA" w:rsidP="00F072CA">
            <w:pPr>
              <w:rPr>
                <w:rFonts w:ascii="Arial" w:hAnsi="Arial" w:cs="Arial"/>
                <w:b/>
                <w:bCs/>
                <w:sz w:val="24"/>
                <w:szCs w:val="24"/>
              </w:rPr>
            </w:pPr>
            <w:r w:rsidRPr="00CE1C42">
              <w:rPr>
                <w:rFonts w:ascii="Arial" w:hAnsi="Arial" w:cs="Arial"/>
                <w:b/>
                <w:bCs/>
                <w:sz w:val="24"/>
                <w:szCs w:val="24"/>
              </w:rPr>
              <w:t>Risk Register and Assessment:</w:t>
            </w:r>
          </w:p>
          <w:p w14:paraId="7F4B6C6B" w14:textId="278C9130" w:rsidR="00F072CA" w:rsidRDefault="00F072CA" w:rsidP="00393D6C">
            <w:pPr>
              <w:rPr>
                <w:rFonts w:ascii="Arial" w:hAnsi="Arial" w:cs="Arial"/>
                <w:sz w:val="24"/>
                <w:szCs w:val="24"/>
              </w:rPr>
            </w:pPr>
            <w:r w:rsidRPr="00CE1C42">
              <w:rPr>
                <w:rFonts w:ascii="Arial" w:hAnsi="Arial" w:cs="Arial"/>
                <w:sz w:val="24"/>
                <w:szCs w:val="24"/>
              </w:rPr>
              <w:t>Council to discuss the progression of previously identified risks and any new risks that may have arisen.</w:t>
            </w:r>
          </w:p>
          <w:p w14:paraId="56AAA4A5" w14:textId="6B7B2F59" w:rsidR="00EB2A5E" w:rsidRDefault="00EB2A5E" w:rsidP="00393D6C">
            <w:pPr>
              <w:rPr>
                <w:rFonts w:ascii="Arial" w:hAnsi="Arial" w:cs="Arial"/>
                <w:sz w:val="24"/>
                <w:szCs w:val="24"/>
              </w:rPr>
            </w:pPr>
          </w:p>
          <w:p w14:paraId="4BF3FBFF" w14:textId="77777777" w:rsidR="00004D64" w:rsidRPr="006E1CFA" w:rsidRDefault="00EB2A5E" w:rsidP="00393D6C">
            <w:pPr>
              <w:pStyle w:val="ListParagraph"/>
              <w:numPr>
                <w:ilvl w:val="0"/>
                <w:numId w:val="34"/>
              </w:numPr>
              <w:rPr>
                <w:rFonts w:ascii="Arial" w:hAnsi="Arial" w:cs="Arial"/>
                <w:sz w:val="24"/>
                <w:szCs w:val="24"/>
              </w:rPr>
            </w:pPr>
            <w:r w:rsidRPr="00F75847">
              <w:rPr>
                <w:rFonts w:ascii="Arial" w:hAnsi="Arial" w:cs="Arial"/>
                <w:color w:val="000000" w:themeColor="text1"/>
                <w:sz w:val="24"/>
                <w:szCs w:val="24"/>
              </w:rPr>
              <w:t xml:space="preserve">Update on Parish Office roof. </w:t>
            </w:r>
          </w:p>
          <w:p w14:paraId="52DDDE19" w14:textId="0D3757ED" w:rsidR="00DA2FB2" w:rsidRPr="00DA2FB2" w:rsidRDefault="006E1CFA" w:rsidP="00DA2FB2">
            <w:pPr>
              <w:pStyle w:val="ListParagraph"/>
              <w:numPr>
                <w:ilvl w:val="0"/>
                <w:numId w:val="34"/>
              </w:numPr>
              <w:rPr>
                <w:rFonts w:ascii="Arial" w:hAnsi="Arial" w:cs="Arial"/>
                <w:sz w:val="24"/>
                <w:szCs w:val="24"/>
              </w:rPr>
            </w:pPr>
            <w:r>
              <w:rPr>
                <w:rFonts w:ascii="Arial" w:hAnsi="Arial" w:cs="Arial"/>
                <w:color w:val="000000" w:themeColor="text1"/>
                <w:sz w:val="24"/>
                <w:szCs w:val="24"/>
              </w:rPr>
              <w:t>Buckinghamshire Pension fund – Pension deficit.</w:t>
            </w:r>
          </w:p>
        </w:tc>
      </w:tr>
      <w:tr w:rsidR="00AE1B60" w:rsidRPr="00CE1C42" w14:paraId="39FF1634" w14:textId="77777777" w:rsidTr="00393D6C">
        <w:trPr>
          <w:trHeight w:val="679"/>
        </w:trPr>
        <w:tc>
          <w:tcPr>
            <w:tcW w:w="993" w:type="dxa"/>
          </w:tcPr>
          <w:p w14:paraId="7F4BACEC" w14:textId="15CD8C25" w:rsidR="00AE1B60" w:rsidRDefault="00AE1B60" w:rsidP="0054437A">
            <w:pPr>
              <w:jc w:val="right"/>
              <w:rPr>
                <w:rFonts w:ascii="Arial" w:hAnsi="Arial" w:cs="Arial"/>
                <w:sz w:val="24"/>
                <w:szCs w:val="24"/>
              </w:rPr>
            </w:pPr>
            <w:r>
              <w:rPr>
                <w:rFonts w:ascii="Arial" w:hAnsi="Arial" w:cs="Arial"/>
                <w:sz w:val="24"/>
                <w:szCs w:val="24"/>
              </w:rPr>
              <w:lastRenderedPageBreak/>
              <w:t>12</w:t>
            </w:r>
            <w:r w:rsidR="00AD6AEC">
              <w:rPr>
                <w:rFonts w:ascii="Arial" w:hAnsi="Arial" w:cs="Arial"/>
                <w:sz w:val="24"/>
                <w:szCs w:val="24"/>
              </w:rPr>
              <w:t>7</w:t>
            </w:r>
            <w:r>
              <w:rPr>
                <w:rFonts w:ascii="Arial" w:hAnsi="Arial" w:cs="Arial"/>
                <w:sz w:val="24"/>
                <w:szCs w:val="24"/>
              </w:rPr>
              <w:t>/22</w:t>
            </w:r>
          </w:p>
          <w:p w14:paraId="4E865778" w14:textId="77777777" w:rsidR="00D340E4" w:rsidRDefault="00D340E4" w:rsidP="0054437A">
            <w:pPr>
              <w:jc w:val="right"/>
              <w:rPr>
                <w:rFonts w:ascii="Arial" w:hAnsi="Arial" w:cs="Arial"/>
                <w:sz w:val="24"/>
                <w:szCs w:val="24"/>
              </w:rPr>
            </w:pPr>
          </w:p>
          <w:p w14:paraId="166FE32E" w14:textId="77777777" w:rsidR="00D340E4" w:rsidRDefault="00D340E4" w:rsidP="0054437A">
            <w:pPr>
              <w:jc w:val="right"/>
              <w:rPr>
                <w:rFonts w:ascii="Arial" w:hAnsi="Arial" w:cs="Arial"/>
                <w:sz w:val="24"/>
                <w:szCs w:val="24"/>
              </w:rPr>
            </w:pPr>
          </w:p>
          <w:p w14:paraId="16904BE9" w14:textId="77777777" w:rsidR="00223DD9" w:rsidRDefault="00223DD9" w:rsidP="00223DD9">
            <w:pPr>
              <w:rPr>
                <w:rFonts w:ascii="Arial" w:hAnsi="Arial" w:cs="Arial"/>
                <w:sz w:val="24"/>
                <w:szCs w:val="24"/>
              </w:rPr>
            </w:pPr>
            <w:r>
              <w:rPr>
                <w:rFonts w:ascii="Arial" w:hAnsi="Arial" w:cs="Arial"/>
                <w:sz w:val="24"/>
                <w:szCs w:val="24"/>
              </w:rPr>
              <w:t xml:space="preserve">        </w:t>
            </w:r>
          </w:p>
          <w:p w14:paraId="431F418B" w14:textId="77777777" w:rsidR="00223DD9" w:rsidRDefault="00223DD9" w:rsidP="00223DD9">
            <w:pPr>
              <w:rPr>
                <w:rFonts w:ascii="Arial" w:hAnsi="Arial" w:cs="Arial"/>
                <w:sz w:val="24"/>
                <w:szCs w:val="24"/>
              </w:rPr>
            </w:pPr>
          </w:p>
          <w:p w14:paraId="3A3864DB" w14:textId="77777777" w:rsidR="00223DD9" w:rsidRDefault="00223DD9" w:rsidP="00223DD9">
            <w:pPr>
              <w:rPr>
                <w:rFonts w:ascii="Arial" w:hAnsi="Arial" w:cs="Arial"/>
                <w:sz w:val="24"/>
                <w:szCs w:val="24"/>
              </w:rPr>
            </w:pPr>
          </w:p>
          <w:p w14:paraId="77350DB3" w14:textId="42536B43" w:rsidR="00D340E4" w:rsidRDefault="00223DD9" w:rsidP="00223DD9">
            <w:pPr>
              <w:rPr>
                <w:rFonts w:ascii="Arial" w:hAnsi="Arial" w:cs="Arial"/>
                <w:sz w:val="24"/>
                <w:szCs w:val="24"/>
              </w:rPr>
            </w:pPr>
            <w:r>
              <w:rPr>
                <w:rFonts w:ascii="Arial" w:hAnsi="Arial" w:cs="Arial"/>
                <w:sz w:val="24"/>
                <w:szCs w:val="24"/>
              </w:rPr>
              <w:t xml:space="preserve">        </w:t>
            </w:r>
            <w:r w:rsidR="00D340E4">
              <w:rPr>
                <w:rFonts w:ascii="Arial" w:hAnsi="Arial" w:cs="Arial"/>
                <w:sz w:val="24"/>
                <w:szCs w:val="24"/>
              </w:rPr>
              <w:t>a)</w:t>
            </w:r>
          </w:p>
          <w:p w14:paraId="56C694B3" w14:textId="77777777" w:rsidR="00D340E4" w:rsidRDefault="00D340E4" w:rsidP="0054437A">
            <w:pPr>
              <w:jc w:val="right"/>
              <w:rPr>
                <w:rFonts w:ascii="Arial" w:hAnsi="Arial" w:cs="Arial"/>
                <w:sz w:val="24"/>
                <w:szCs w:val="24"/>
              </w:rPr>
            </w:pPr>
          </w:p>
          <w:p w14:paraId="5FE6DEDF" w14:textId="63E39638" w:rsidR="00D340E4" w:rsidRPr="00AE1B60" w:rsidRDefault="00D340E4" w:rsidP="0054437A">
            <w:pPr>
              <w:jc w:val="right"/>
              <w:rPr>
                <w:rFonts w:ascii="Arial" w:hAnsi="Arial" w:cs="Arial"/>
                <w:sz w:val="24"/>
                <w:szCs w:val="24"/>
              </w:rPr>
            </w:pPr>
            <w:r>
              <w:rPr>
                <w:rFonts w:ascii="Arial" w:hAnsi="Arial" w:cs="Arial"/>
                <w:sz w:val="24"/>
                <w:szCs w:val="24"/>
              </w:rPr>
              <w:t>b)</w:t>
            </w:r>
          </w:p>
        </w:tc>
        <w:tc>
          <w:tcPr>
            <w:tcW w:w="9639" w:type="dxa"/>
          </w:tcPr>
          <w:p w14:paraId="580E8E61" w14:textId="1B974A58" w:rsidR="00AE1B60" w:rsidRPr="00D340E4" w:rsidRDefault="00AE1B60" w:rsidP="0054437A">
            <w:pPr>
              <w:rPr>
                <w:rFonts w:ascii="Arial" w:hAnsi="Arial" w:cs="Arial"/>
                <w:b/>
                <w:bCs/>
                <w:sz w:val="24"/>
                <w:szCs w:val="24"/>
              </w:rPr>
            </w:pPr>
            <w:r w:rsidRPr="00D340E4">
              <w:rPr>
                <w:rFonts w:ascii="Arial" w:hAnsi="Arial" w:cs="Arial"/>
                <w:b/>
                <w:bCs/>
                <w:sz w:val="24"/>
                <w:szCs w:val="24"/>
              </w:rPr>
              <w:t>Grants Presentation and Application:</w:t>
            </w:r>
            <w:r w:rsidR="00D340E4" w:rsidRPr="00D340E4">
              <w:rPr>
                <w:rFonts w:ascii="Arial" w:hAnsi="Arial" w:cs="Arial"/>
                <w:b/>
                <w:bCs/>
                <w:sz w:val="24"/>
                <w:szCs w:val="24"/>
              </w:rPr>
              <w:t xml:space="preserve"> </w:t>
            </w:r>
            <w:r w:rsidR="00D340E4" w:rsidRPr="00D340E4">
              <w:rPr>
                <w:rFonts w:ascii="Arial" w:hAnsi="Arial" w:cs="Arial"/>
                <w:sz w:val="24"/>
                <w:szCs w:val="24"/>
              </w:rPr>
              <w:t>Council to discuss and vote to consider awarding the funding.</w:t>
            </w:r>
          </w:p>
          <w:p w14:paraId="2BFC8D94" w14:textId="12D025C9" w:rsidR="00D340E4" w:rsidRPr="00D340E4" w:rsidRDefault="00D340E4" w:rsidP="0054437A">
            <w:pPr>
              <w:rPr>
                <w:rFonts w:ascii="Arial" w:hAnsi="Arial" w:cs="Arial"/>
                <w:b/>
                <w:bCs/>
                <w:sz w:val="24"/>
                <w:szCs w:val="24"/>
              </w:rPr>
            </w:pPr>
          </w:p>
          <w:p w14:paraId="60CE68DD" w14:textId="4B4C1B50" w:rsidR="00D340E4" w:rsidRPr="00D340E4" w:rsidRDefault="00D340E4" w:rsidP="0054437A">
            <w:pPr>
              <w:rPr>
                <w:rFonts w:ascii="Arial" w:hAnsi="Arial" w:cs="Arial"/>
                <w:sz w:val="24"/>
                <w:szCs w:val="24"/>
              </w:rPr>
            </w:pPr>
            <w:r w:rsidRPr="00D340E4">
              <w:rPr>
                <w:rFonts w:ascii="Arial" w:hAnsi="Arial" w:cs="Arial"/>
                <w:sz w:val="24"/>
                <w:szCs w:val="24"/>
              </w:rPr>
              <w:t xml:space="preserve">The Bedford &amp; Milton Keynes Waterway Trust representative to pitch to the Council for £1,000 Grant request under exceptional circumstances. </w:t>
            </w:r>
            <w:r w:rsidRPr="00D340E4">
              <w:rPr>
                <w:rFonts w:ascii="Arial" w:hAnsi="Arial" w:cs="Arial"/>
                <w:b/>
                <w:bCs/>
                <w:sz w:val="24"/>
                <w:szCs w:val="24"/>
              </w:rPr>
              <w:t>– See backing papers</w:t>
            </w:r>
          </w:p>
          <w:p w14:paraId="4EE469D3" w14:textId="77777777" w:rsidR="00D340E4" w:rsidRPr="00D340E4" w:rsidRDefault="00D340E4" w:rsidP="0054437A">
            <w:pPr>
              <w:rPr>
                <w:rFonts w:ascii="Arial" w:hAnsi="Arial" w:cs="Arial"/>
                <w:sz w:val="24"/>
                <w:szCs w:val="24"/>
              </w:rPr>
            </w:pPr>
          </w:p>
          <w:p w14:paraId="355D9EB1" w14:textId="29C2CCDE" w:rsidR="00D340E4" w:rsidRPr="00D340E4" w:rsidRDefault="00D340E4" w:rsidP="00D340E4">
            <w:pPr>
              <w:rPr>
                <w:rFonts w:ascii="Arial" w:hAnsi="Arial" w:cs="Arial"/>
                <w:sz w:val="24"/>
                <w:szCs w:val="24"/>
              </w:rPr>
            </w:pPr>
            <w:r w:rsidRPr="00D340E4">
              <w:rPr>
                <w:rFonts w:ascii="Arial" w:hAnsi="Arial" w:cs="Arial"/>
                <w:sz w:val="24"/>
                <w:szCs w:val="24"/>
              </w:rPr>
              <w:t xml:space="preserve">Does the council accept Grant application under exception circumstances. </w:t>
            </w:r>
          </w:p>
          <w:p w14:paraId="3EDF301C" w14:textId="77777777" w:rsidR="00D340E4" w:rsidRPr="00D340E4" w:rsidRDefault="00D340E4" w:rsidP="0054437A">
            <w:pPr>
              <w:rPr>
                <w:rFonts w:ascii="Arial" w:hAnsi="Arial" w:cs="Arial"/>
                <w:sz w:val="24"/>
                <w:szCs w:val="24"/>
              </w:rPr>
            </w:pPr>
          </w:p>
          <w:p w14:paraId="1D073404" w14:textId="77777777" w:rsidR="00AE1B60" w:rsidRDefault="00223DD9" w:rsidP="00D340E4">
            <w:pPr>
              <w:rPr>
                <w:rFonts w:ascii="Arial" w:hAnsi="Arial" w:cs="Arial"/>
                <w:sz w:val="24"/>
                <w:szCs w:val="24"/>
              </w:rPr>
            </w:pPr>
            <w:r>
              <w:rPr>
                <w:rFonts w:ascii="Arial" w:hAnsi="Arial" w:cs="Arial"/>
                <w:sz w:val="24"/>
                <w:szCs w:val="24"/>
              </w:rPr>
              <w:t xml:space="preserve">Council to discuss and vote. </w:t>
            </w:r>
          </w:p>
          <w:p w14:paraId="3700EFDF" w14:textId="7BE86212" w:rsidR="001C754C" w:rsidRPr="00B73B78" w:rsidRDefault="001C754C" w:rsidP="00D340E4">
            <w:pPr>
              <w:rPr>
                <w:rFonts w:ascii="Arial" w:hAnsi="Arial" w:cs="Arial"/>
                <w:sz w:val="24"/>
                <w:szCs w:val="24"/>
              </w:rPr>
            </w:pPr>
          </w:p>
        </w:tc>
      </w:tr>
      <w:tr w:rsidR="0054437A" w:rsidRPr="00CE1C42" w14:paraId="4A02DDFA" w14:textId="77777777" w:rsidTr="00A42857">
        <w:trPr>
          <w:trHeight w:val="1158"/>
        </w:trPr>
        <w:tc>
          <w:tcPr>
            <w:tcW w:w="993" w:type="dxa"/>
          </w:tcPr>
          <w:p w14:paraId="4E956678" w14:textId="7B6CBC64" w:rsidR="0054437A" w:rsidRPr="00EB2A5E" w:rsidRDefault="00CF7D20" w:rsidP="0054437A">
            <w:pPr>
              <w:jc w:val="right"/>
              <w:rPr>
                <w:rFonts w:ascii="Arial" w:hAnsi="Arial" w:cs="Arial"/>
                <w:sz w:val="24"/>
                <w:szCs w:val="24"/>
              </w:rPr>
            </w:pPr>
            <w:r w:rsidRPr="00EB2A5E">
              <w:rPr>
                <w:rFonts w:ascii="Arial" w:hAnsi="Arial" w:cs="Arial"/>
                <w:sz w:val="24"/>
                <w:szCs w:val="24"/>
              </w:rPr>
              <w:t>1</w:t>
            </w:r>
            <w:r w:rsidR="00EC0619" w:rsidRPr="00EB2A5E">
              <w:rPr>
                <w:rFonts w:ascii="Arial" w:hAnsi="Arial" w:cs="Arial"/>
                <w:sz w:val="24"/>
                <w:szCs w:val="24"/>
              </w:rPr>
              <w:t>2</w:t>
            </w:r>
            <w:r w:rsidR="00AD6AEC">
              <w:rPr>
                <w:rFonts w:ascii="Arial" w:hAnsi="Arial" w:cs="Arial"/>
                <w:sz w:val="24"/>
                <w:szCs w:val="24"/>
              </w:rPr>
              <w:t>8</w:t>
            </w:r>
            <w:r w:rsidR="0054437A" w:rsidRPr="00EB2A5E">
              <w:rPr>
                <w:rFonts w:ascii="Arial" w:hAnsi="Arial" w:cs="Arial"/>
                <w:sz w:val="24"/>
                <w:szCs w:val="24"/>
              </w:rPr>
              <w:t xml:space="preserve">/22         </w:t>
            </w:r>
          </w:p>
          <w:p w14:paraId="2D2B0716" w14:textId="164773E8" w:rsidR="0054437A" w:rsidRPr="00EB2A5E" w:rsidRDefault="0054437A" w:rsidP="003D02D5">
            <w:pPr>
              <w:jc w:val="right"/>
              <w:rPr>
                <w:rFonts w:ascii="Arial" w:hAnsi="Arial" w:cs="Arial"/>
                <w:sz w:val="24"/>
                <w:szCs w:val="24"/>
              </w:rPr>
            </w:pPr>
          </w:p>
        </w:tc>
        <w:tc>
          <w:tcPr>
            <w:tcW w:w="9639" w:type="dxa"/>
          </w:tcPr>
          <w:p w14:paraId="71F5BD95" w14:textId="4C8653B5" w:rsidR="0054437A" w:rsidRPr="00EB2A5E" w:rsidRDefault="0054437A" w:rsidP="0054437A">
            <w:pPr>
              <w:rPr>
                <w:rFonts w:ascii="Arial" w:hAnsi="Arial" w:cs="Arial"/>
                <w:b/>
                <w:bCs/>
                <w:sz w:val="24"/>
                <w:szCs w:val="24"/>
              </w:rPr>
            </w:pPr>
            <w:r w:rsidRPr="00EB2A5E">
              <w:rPr>
                <w:rFonts w:ascii="Arial" w:hAnsi="Arial" w:cs="Arial"/>
                <w:b/>
                <w:bCs/>
                <w:sz w:val="24"/>
                <w:szCs w:val="24"/>
              </w:rPr>
              <w:t>Report:</w:t>
            </w:r>
          </w:p>
          <w:p w14:paraId="45EAE2DB" w14:textId="077C0E04" w:rsidR="00BF71E8" w:rsidRDefault="00BF71E8" w:rsidP="00BF71E8">
            <w:pPr>
              <w:rPr>
                <w:rFonts w:ascii="Arial" w:hAnsi="Arial" w:cs="Arial"/>
                <w:b/>
                <w:bCs/>
                <w:sz w:val="24"/>
                <w:szCs w:val="24"/>
              </w:rPr>
            </w:pPr>
            <w:r w:rsidRPr="00EB2A5E">
              <w:rPr>
                <w:rFonts w:ascii="Arial" w:hAnsi="Arial" w:cs="Arial"/>
                <w:sz w:val="24"/>
                <w:szCs w:val="24"/>
              </w:rPr>
              <w:t xml:space="preserve">Enforcement Officer Report - </w:t>
            </w:r>
            <w:r w:rsidRPr="00EB2A5E">
              <w:rPr>
                <w:rFonts w:ascii="Arial" w:hAnsi="Arial" w:cs="Arial"/>
                <w:b/>
                <w:bCs/>
                <w:sz w:val="24"/>
                <w:szCs w:val="24"/>
              </w:rPr>
              <w:t>See backing papers.</w:t>
            </w:r>
          </w:p>
          <w:p w14:paraId="66B0698D" w14:textId="77777777" w:rsidR="000D2B8D" w:rsidRDefault="000D2B8D" w:rsidP="000D2B8D">
            <w:pPr>
              <w:rPr>
                <w:rFonts w:ascii="Arial" w:hAnsi="Arial" w:cs="Arial"/>
                <w:b/>
                <w:bCs/>
                <w:sz w:val="24"/>
                <w:szCs w:val="24"/>
              </w:rPr>
            </w:pPr>
            <w:r w:rsidRPr="000D2B8D">
              <w:rPr>
                <w:rFonts w:ascii="Arial" w:hAnsi="Arial" w:cs="Arial"/>
                <w:sz w:val="24"/>
                <w:szCs w:val="24"/>
              </w:rPr>
              <w:t>Parish Ranger Report</w:t>
            </w:r>
            <w:r>
              <w:rPr>
                <w:rFonts w:ascii="Arial" w:hAnsi="Arial" w:cs="Arial"/>
                <w:sz w:val="24"/>
                <w:szCs w:val="24"/>
              </w:rPr>
              <w:t xml:space="preserve"> </w:t>
            </w:r>
            <w:r w:rsidRPr="00EB2A5E">
              <w:rPr>
                <w:rFonts w:ascii="Arial" w:hAnsi="Arial" w:cs="Arial"/>
                <w:sz w:val="24"/>
                <w:szCs w:val="24"/>
              </w:rPr>
              <w:t xml:space="preserve">- </w:t>
            </w:r>
            <w:r w:rsidRPr="00EB2A5E">
              <w:rPr>
                <w:rFonts w:ascii="Arial" w:hAnsi="Arial" w:cs="Arial"/>
                <w:b/>
                <w:bCs/>
                <w:sz w:val="24"/>
                <w:szCs w:val="24"/>
              </w:rPr>
              <w:t>See backing papers.</w:t>
            </w:r>
          </w:p>
          <w:p w14:paraId="55387401" w14:textId="77777777" w:rsidR="0054437A" w:rsidRDefault="000D2B8D" w:rsidP="0054437A">
            <w:pPr>
              <w:rPr>
                <w:rFonts w:ascii="Arial" w:hAnsi="Arial" w:cs="Arial"/>
                <w:b/>
                <w:bCs/>
                <w:sz w:val="24"/>
                <w:szCs w:val="24"/>
              </w:rPr>
            </w:pPr>
            <w:r w:rsidRPr="000D2B8D">
              <w:rPr>
                <w:rFonts w:ascii="Arial" w:hAnsi="Arial" w:cs="Arial"/>
                <w:sz w:val="24"/>
                <w:szCs w:val="24"/>
              </w:rPr>
              <w:t>Crimewave Report</w:t>
            </w:r>
            <w:r>
              <w:rPr>
                <w:rFonts w:ascii="Arial" w:hAnsi="Arial" w:cs="Arial"/>
                <w:sz w:val="24"/>
                <w:szCs w:val="24"/>
              </w:rPr>
              <w:t xml:space="preserve"> </w:t>
            </w:r>
            <w:r w:rsidRPr="00EB2A5E">
              <w:rPr>
                <w:rFonts w:ascii="Arial" w:hAnsi="Arial" w:cs="Arial"/>
                <w:sz w:val="24"/>
                <w:szCs w:val="24"/>
              </w:rPr>
              <w:t xml:space="preserve">- </w:t>
            </w:r>
            <w:r w:rsidRPr="00EB2A5E">
              <w:rPr>
                <w:rFonts w:ascii="Arial" w:hAnsi="Arial" w:cs="Arial"/>
                <w:b/>
                <w:bCs/>
                <w:sz w:val="24"/>
                <w:szCs w:val="24"/>
              </w:rPr>
              <w:t>See backing papers.</w:t>
            </w:r>
          </w:p>
          <w:p w14:paraId="66BBB45A" w14:textId="38635173" w:rsidR="001C754C" w:rsidRPr="00A42857" w:rsidRDefault="001C754C" w:rsidP="0054437A">
            <w:pPr>
              <w:rPr>
                <w:rFonts w:ascii="Arial" w:hAnsi="Arial" w:cs="Arial"/>
                <w:b/>
                <w:bCs/>
                <w:sz w:val="24"/>
                <w:szCs w:val="24"/>
              </w:rPr>
            </w:pPr>
          </w:p>
        </w:tc>
      </w:tr>
      <w:tr w:rsidR="0054437A" w:rsidRPr="00CE1C42" w14:paraId="037B9008" w14:textId="77777777" w:rsidTr="006E1CFA">
        <w:trPr>
          <w:trHeight w:val="1207"/>
        </w:trPr>
        <w:tc>
          <w:tcPr>
            <w:tcW w:w="993" w:type="dxa"/>
          </w:tcPr>
          <w:p w14:paraId="514CC408" w14:textId="043A392D" w:rsidR="0054437A" w:rsidRPr="00CE1C42" w:rsidRDefault="00B429C9" w:rsidP="0054437A">
            <w:pPr>
              <w:jc w:val="right"/>
              <w:rPr>
                <w:rFonts w:ascii="Arial" w:hAnsi="Arial" w:cs="Arial"/>
                <w:sz w:val="24"/>
                <w:szCs w:val="24"/>
                <w:lang w:val="it-IT"/>
              </w:rPr>
            </w:pPr>
            <w:r>
              <w:rPr>
                <w:rFonts w:ascii="Arial" w:hAnsi="Arial" w:cs="Arial"/>
                <w:sz w:val="24"/>
                <w:szCs w:val="24"/>
                <w:lang w:val="it-IT"/>
              </w:rPr>
              <w:t>1</w:t>
            </w:r>
            <w:r w:rsidR="00AD6AEC">
              <w:rPr>
                <w:rFonts w:ascii="Arial" w:hAnsi="Arial" w:cs="Arial"/>
                <w:sz w:val="24"/>
                <w:szCs w:val="24"/>
                <w:lang w:val="it-IT"/>
              </w:rPr>
              <w:t>29</w:t>
            </w:r>
            <w:r w:rsidR="0054437A" w:rsidRPr="00CE1C42">
              <w:rPr>
                <w:rFonts w:ascii="Arial" w:hAnsi="Arial" w:cs="Arial"/>
                <w:sz w:val="24"/>
                <w:szCs w:val="24"/>
                <w:lang w:val="it-IT"/>
              </w:rPr>
              <w:t>/22</w:t>
            </w:r>
          </w:p>
          <w:p w14:paraId="6F514241" w14:textId="17DBA1DA" w:rsidR="0054437A" w:rsidRPr="00CE1C42" w:rsidRDefault="0054437A" w:rsidP="0054437A">
            <w:pPr>
              <w:jc w:val="right"/>
              <w:rPr>
                <w:rFonts w:ascii="Arial" w:hAnsi="Arial" w:cs="Arial"/>
                <w:sz w:val="24"/>
                <w:szCs w:val="24"/>
                <w:lang w:val="it-IT"/>
              </w:rPr>
            </w:pPr>
            <w:r w:rsidRPr="00CE1C42">
              <w:rPr>
                <w:rFonts w:ascii="Arial" w:hAnsi="Arial" w:cs="Arial"/>
                <w:sz w:val="24"/>
                <w:szCs w:val="24"/>
                <w:lang w:val="it-IT"/>
              </w:rPr>
              <w:t>a)</w:t>
            </w:r>
          </w:p>
          <w:p w14:paraId="1BB18D4F" w14:textId="19334AFE" w:rsidR="0054437A" w:rsidRPr="00CE1C42" w:rsidRDefault="0054437A" w:rsidP="0054437A">
            <w:pPr>
              <w:jc w:val="right"/>
              <w:rPr>
                <w:rFonts w:ascii="Arial" w:hAnsi="Arial" w:cs="Arial"/>
                <w:sz w:val="24"/>
                <w:szCs w:val="24"/>
                <w:lang w:val="it-IT"/>
              </w:rPr>
            </w:pPr>
            <w:r w:rsidRPr="00CE1C42">
              <w:rPr>
                <w:rFonts w:ascii="Arial" w:hAnsi="Arial" w:cs="Arial"/>
                <w:sz w:val="24"/>
                <w:szCs w:val="24"/>
                <w:lang w:val="it-IT"/>
              </w:rPr>
              <w:t>b)</w:t>
            </w:r>
          </w:p>
          <w:p w14:paraId="7F3FC047" w14:textId="0D841508" w:rsidR="00FC3AE9" w:rsidRPr="00CE1C42" w:rsidRDefault="00D706C0" w:rsidP="00CF7D20">
            <w:pPr>
              <w:rPr>
                <w:rFonts w:ascii="Arial" w:hAnsi="Arial" w:cs="Arial"/>
                <w:sz w:val="24"/>
                <w:szCs w:val="24"/>
                <w:lang w:val="it-IT"/>
              </w:rPr>
            </w:pPr>
            <w:r>
              <w:rPr>
                <w:rFonts w:ascii="Arial" w:hAnsi="Arial" w:cs="Arial"/>
                <w:sz w:val="24"/>
                <w:szCs w:val="24"/>
                <w:lang w:val="it-IT"/>
              </w:rPr>
              <w:t xml:space="preserve">        </w:t>
            </w:r>
            <w:r w:rsidR="0054437A" w:rsidRPr="00CE1C42">
              <w:rPr>
                <w:rFonts w:ascii="Arial" w:hAnsi="Arial" w:cs="Arial"/>
                <w:sz w:val="24"/>
                <w:szCs w:val="24"/>
                <w:lang w:val="it-IT"/>
              </w:rPr>
              <w:t>c)</w:t>
            </w:r>
          </w:p>
        </w:tc>
        <w:tc>
          <w:tcPr>
            <w:tcW w:w="9639" w:type="dxa"/>
          </w:tcPr>
          <w:p w14:paraId="055F5041" w14:textId="11A693E2" w:rsidR="0054437A" w:rsidRPr="00965719" w:rsidRDefault="0054437A" w:rsidP="0054437A">
            <w:pPr>
              <w:rPr>
                <w:rFonts w:ascii="Arial" w:hAnsi="Arial" w:cs="Arial"/>
                <w:b/>
                <w:bCs/>
                <w:color w:val="000000" w:themeColor="text1"/>
                <w:sz w:val="24"/>
                <w:szCs w:val="24"/>
              </w:rPr>
            </w:pPr>
            <w:r w:rsidRPr="00965719">
              <w:rPr>
                <w:rFonts w:ascii="Arial" w:hAnsi="Arial" w:cs="Arial"/>
                <w:b/>
                <w:bCs/>
                <w:color w:val="000000" w:themeColor="text1"/>
                <w:sz w:val="24"/>
                <w:szCs w:val="24"/>
              </w:rPr>
              <w:t>Finance:</w:t>
            </w:r>
          </w:p>
          <w:p w14:paraId="605ACBB6" w14:textId="53AF1571" w:rsidR="0054437A" w:rsidRPr="009A3DDE" w:rsidRDefault="0054437A" w:rsidP="0054437A">
            <w:pPr>
              <w:rPr>
                <w:rFonts w:ascii="Arial" w:eastAsia="Times New Roman" w:hAnsi="Arial" w:cs="Arial"/>
                <w:b/>
                <w:bCs/>
                <w:sz w:val="24"/>
                <w:szCs w:val="24"/>
              </w:rPr>
            </w:pPr>
            <w:bookmarkStart w:id="0" w:name="_Hlk105582574"/>
            <w:bookmarkStart w:id="1" w:name="_Hlk116545198"/>
            <w:r w:rsidRPr="002A47AB">
              <w:rPr>
                <w:rFonts w:ascii="Arial" w:eastAsia="Times New Roman" w:hAnsi="Arial" w:cs="Arial"/>
                <w:sz w:val="24"/>
                <w:szCs w:val="24"/>
              </w:rPr>
              <w:t xml:space="preserve">Payments Made </w:t>
            </w:r>
            <w:r w:rsidR="000D2B8D">
              <w:rPr>
                <w:rFonts w:ascii="Arial" w:eastAsia="Times New Roman" w:hAnsi="Arial" w:cs="Arial"/>
                <w:sz w:val="24"/>
                <w:szCs w:val="24"/>
              </w:rPr>
              <w:t>November</w:t>
            </w:r>
            <w:r w:rsidRPr="002A47AB">
              <w:rPr>
                <w:rFonts w:ascii="Arial" w:eastAsia="Times New Roman" w:hAnsi="Arial" w:cs="Arial"/>
                <w:sz w:val="24"/>
                <w:szCs w:val="24"/>
              </w:rPr>
              <w:t xml:space="preserve"> 2022 </w:t>
            </w:r>
            <w:r w:rsidRPr="009A3DDE">
              <w:rPr>
                <w:rFonts w:ascii="Arial" w:eastAsia="Times New Roman" w:hAnsi="Arial" w:cs="Arial"/>
                <w:b/>
                <w:bCs/>
                <w:sz w:val="24"/>
                <w:szCs w:val="24"/>
              </w:rPr>
              <w:t>– See backing paper.</w:t>
            </w:r>
          </w:p>
          <w:p w14:paraId="61D45382" w14:textId="023155B4" w:rsidR="0054437A" w:rsidRPr="009A3DDE" w:rsidRDefault="002A47AB" w:rsidP="0054437A">
            <w:pPr>
              <w:rPr>
                <w:rFonts w:ascii="Arial" w:eastAsia="Times New Roman" w:hAnsi="Arial" w:cs="Arial"/>
                <w:b/>
                <w:bCs/>
                <w:sz w:val="24"/>
                <w:szCs w:val="24"/>
                <w:lang w:eastAsia="en-GB"/>
              </w:rPr>
            </w:pPr>
            <w:r w:rsidRPr="002A47AB">
              <w:rPr>
                <w:rFonts w:ascii="Arial" w:hAnsi="Arial" w:cs="Arial"/>
                <w:sz w:val="24"/>
                <w:szCs w:val="24"/>
              </w:rPr>
              <w:t>Payments Due</w:t>
            </w:r>
            <w:r w:rsidR="0054437A" w:rsidRPr="002A47AB">
              <w:rPr>
                <w:rFonts w:ascii="Arial" w:eastAsia="Times New Roman" w:hAnsi="Arial" w:cs="Arial"/>
                <w:sz w:val="24"/>
                <w:szCs w:val="24"/>
                <w:lang w:eastAsia="en-GB"/>
              </w:rPr>
              <w:t xml:space="preserve"> </w:t>
            </w:r>
            <w:r w:rsidR="000D2B8D">
              <w:rPr>
                <w:rFonts w:ascii="Arial" w:eastAsia="Times New Roman" w:hAnsi="Arial" w:cs="Arial"/>
                <w:sz w:val="24"/>
                <w:szCs w:val="24"/>
                <w:lang w:eastAsia="en-GB"/>
              </w:rPr>
              <w:t xml:space="preserve">December </w:t>
            </w:r>
            <w:r w:rsidR="0054437A" w:rsidRPr="002A47AB">
              <w:rPr>
                <w:rFonts w:ascii="Arial" w:eastAsia="Times New Roman" w:hAnsi="Arial" w:cs="Arial"/>
                <w:sz w:val="24"/>
                <w:szCs w:val="24"/>
                <w:lang w:eastAsia="en-GB"/>
              </w:rPr>
              <w:t xml:space="preserve">2022 over £1,000 </w:t>
            </w:r>
            <w:r w:rsidR="0054437A" w:rsidRPr="009A3DDE">
              <w:rPr>
                <w:rFonts w:ascii="Arial" w:eastAsia="Times New Roman" w:hAnsi="Arial" w:cs="Arial"/>
                <w:b/>
                <w:bCs/>
                <w:sz w:val="24"/>
                <w:szCs w:val="24"/>
                <w:lang w:eastAsia="en-GB"/>
              </w:rPr>
              <w:t>– See backing paper.</w:t>
            </w:r>
          </w:p>
          <w:p w14:paraId="01E11841" w14:textId="77777777" w:rsidR="0054437A" w:rsidRDefault="0054437A" w:rsidP="00CF7D20">
            <w:pPr>
              <w:rPr>
                <w:rFonts w:ascii="Arial" w:hAnsi="Arial" w:cs="Arial"/>
                <w:b/>
                <w:bCs/>
                <w:sz w:val="24"/>
                <w:szCs w:val="24"/>
                <w:lang w:eastAsia="en-GB"/>
              </w:rPr>
            </w:pPr>
            <w:r w:rsidRPr="002A47AB">
              <w:rPr>
                <w:rFonts w:ascii="Arial" w:hAnsi="Arial" w:cs="Arial"/>
                <w:sz w:val="24"/>
                <w:szCs w:val="24"/>
                <w:lang w:eastAsia="en-GB"/>
              </w:rPr>
              <w:t xml:space="preserve">Monthly Bank Summary </w:t>
            </w:r>
            <w:r w:rsidRPr="009A3DDE">
              <w:rPr>
                <w:rFonts w:ascii="Arial" w:hAnsi="Arial" w:cs="Arial"/>
                <w:b/>
                <w:bCs/>
                <w:sz w:val="24"/>
                <w:szCs w:val="24"/>
                <w:lang w:eastAsia="en-GB"/>
              </w:rPr>
              <w:t>– See backing paper</w:t>
            </w:r>
            <w:bookmarkEnd w:id="0"/>
            <w:r w:rsidRPr="009A3DDE">
              <w:rPr>
                <w:rFonts w:ascii="Arial" w:hAnsi="Arial" w:cs="Arial"/>
                <w:b/>
                <w:bCs/>
                <w:sz w:val="24"/>
                <w:szCs w:val="24"/>
                <w:lang w:eastAsia="en-GB"/>
              </w:rPr>
              <w:t>.</w:t>
            </w:r>
            <w:bookmarkEnd w:id="1"/>
          </w:p>
          <w:p w14:paraId="4BC06B7D" w14:textId="71C73249" w:rsidR="001C754C" w:rsidRPr="00CF7D20" w:rsidRDefault="001C754C" w:rsidP="00CF7D20">
            <w:pPr>
              <w:rPr>
                <w:rFonts w:ascii="Arial" w:hAnsi="Arial" w:cs="Arial"/>
                <w:b/>
                <w:bCs/>
                <w:sz w:val="24"/>
                <w:szCs w:val="24"/>
                <w:lang w:eastAsia="en-GB"/>
              </w:rPr>
            </w:pPr>
          </w:p>
        </w:tc>
      </w:tr>
      <w:tr w:rsidR="001E4255" w:rsidRPr="00CE1C42" w14:paraId="6A239668" w14:textId="77777777" w:rsidTr="006E1CFA">
        <w:trPr>
          <w:trHeight w:val="1207"/>
        </w:trPr>
        <w:tc>
          <w:tcPr>
            <w:tcW w:w="993" w:type="dxa"/>
          </w:tcPr>
          <w:p w14:paraId="7066645E" w14:textId="6F5892D4" w:rsidR="001E4255" w:rsidRDefault="001E4255" w:rsidP="0054437A">
            <w:pPr>
              <w:jc w:val="right"/>
              <w:rPr>
                <w:rFonts w:ascii="Arial" w:hAnsi="Arial" w:cs="Arial"/>
                <w:sz w:val="24"/>
                <w:szCs w:val="24"/>
                <w:lang w:val="it-IT"/>
              </w:rPr>
            </w:pPr>
            <w:r>
              <w:rPr>
                <w:rFonts w:ascii="Arial" w:hAnsi="Arial" w:cs="Arial"/>
                <w:sz w:val="24"/>
                <w:szCs w:val="24"/>
                <w:lang w:val="it-IT"/>
              </w:rPr>
              <w:t>130/22</w:t>
            </w:r>
          </w:p>
        </w:tc>
        <w:tc>
          <w:tcPr>
            <w:tcW w:w="9639" w:type="dxa"/>
          </w:tcPr>
          <w:p w14:paraId="15B891AA" w14:textId="77777777" w:rsidR="001E4255" w:rsidRDefault="001E4255" w:rsidP="0054437A">
            <w:pPr>
              <w:rPr>
                <w:rFonts w:ascii="Arial" w:hAnsi="Arial" w:cs="Arial"/>
                <w:b/>
                <w:bCs/>
                <w:sz w:val="24"/>
                <w:szCs w:val="24"/>
              </w:rPr>
            </w:pPr>
            <w:r w:rsidRPr="001E4255">
              <w:rPr>
                <w:rFonts w:ascii="Arial" w:hAnsi="Arial" w:cs="Arial"/>
                <w:b/>
                <w:bCs/>
                <w:sz w:val="24"/>
                <w:szCs w:val="24"/>
              </w:rPr>
              <w:t>P</w:t>
            </w:r>
            <w:r w:rsidRPr="001E4255">
              <w:rPr>
                <w:rFonts w:ascii="Arial" w:hAnsi="Arial" w:cs="Arial"/>
                <w:b/>
                <w:bCs/>
                <w:sz w:val="24"/>
                <w:szCs w:val="24"/>
              </w:rPr>
              <w:t>olicies</w:t>
            </w:r>
            <w:r w:rsidRPr="001E4255">
              <w:rPr>
                <w:rFonts w:ascii="Arial" w:hAnsi="Arial" w:cs="Arial"/>
                <w:b/>
                <w:bCs/>
                <w:sz w:val="24"/>
                <w:szCs w:val="24"/>
              </w:rPr>
              <w:t>:</w:t>
            </w:r>
          </w:p>
          <w:p w14:paraId="3E3AEE08" w14:textId="0C74ABC0" w:rsidR="001E4255" w:rsidRDefault="001E4255" w:rsidP="0054437A">
            <w:pPr>
              <w:rPr>
                <w:rFonts w:ascii="Arial" w:hAnsi="Arial" w:cs="Arial"/>
                <w:sz w:val="24"/>
                <w:szCs w:val="24"/>
              </w:rPr>
            </w:pPr>
            <w:r w:rsidRPr="001E4255">
              <w:rPr>
                <w:rFonts w:ascii="Arial" w:hAnsi="Arial" w:cs="Arial"/>
                <w:sz w:val="24"/>
                <w:szCs w:val="24"/>
              </w:rPr>
              <w:t>T</w:t>
            </w:r>
            <w:r w:rsidRPr="001E4255">
              <w:rPr>
                <w:rFonts w:ascii="Arial" w:hAnsi="Arial" w:cs="Arial"/>
                <w:sz w:val="24"/>
                <w:szCs w:val="24"/>
              </w:rPr>
              <w:t xml:space="preserve">o discuss and vote to adopt the </w:t>
            </w:r>
            <w:r w:rsidRPr="001E4255">
              <w:rPr>
                <w:rFonts w:ascii="Arial" w:hAnsi="Arial" w:cs="Arial"/>
                <w:sz w:val="24"/>
                <w:szCs w:val="24"/>
              </w:rPr>
              <w:t xml:space="preserve">Devolved Services </w:t>
            </w:r>
            <w:r w:rsidR="00822976">
              <w:rPr>
                <w:rFonts w:ascii="Arial" w:hAnsi="Arial" w:cs="Arial"/>
                <w:sz w:val="24"/>
                <w:szCs w:val="24"/>
              </w:rPr>
              <w:t xml:space="preserve">Committee </w:t>
            </w:r>
            <w:r w:rsidRPr="001E4255">
              <w:rPr>
                <w:rFonts w:ascii="Arial" w:hAnsi="Arial" w:cs="Arial"/>
                <w:sz w:val="24"/>
                <w:szCs w:val="24"/>
              </w:rPr>
              <w:t>Terms of Reference</w:t>
            </w:r>
            <w:r w:rsidR="009634DF">
              <w:rPr>
                <w:rFonts w:ascii="Arial" w:hAnsi="Arial" w:cs="Arial"/>
                <w:sz w:val="24"/>
                <w:szCs w:val="24"/>
              </w:rPr>
              <w:t xml:space="preserve"> </w:t>
            </w:r>
            <w:r w:rsidRPr="001E4255">
              <w:rPr>
                <w:rFonts w:ascii="Arial" w:hAnsi="Arial" w:cs="Arial"/>
                <w:b/>
                <w:bCs/>
                <w:sz w:val="24"/>
                <w:szCs w:val="24"/>
              </w:rPr>
              <w:t>DSTOR141222</w:t>
            </w:r>
            <w:r w:rsidRPr="001E4255">
              <w:rPr>
                <w:rFonts w:ascii="Arial" w:hAnsi="Arial" w:cs="Arial"/>
                <w:sz w:val="24"/>
                <w:szCs w:val="24"/>
              </w:rPr>
              <w:t>, as agreed at the</w:t>
            </w:r>
            <w:r w:rsidRPr="001E4255">
              <w:rPr>
                <w:rFonts w:ascii="Arial" w:hAnsi="Arial" w:cs="Arial"/>
                <w:sz w:val="24"/>
                <w:szCs w:val="24"/>
              </w:rPr>
              <w:t xml:space="preserve"> Devolved Services Committee meeting on the 14</w:t>
            </w:r>
            <w:r w:rsidRPr="001E4255">
              <w:rPr>
                <w:rFonts w:ascii="Arial" w:hAnsi="Arial" w:cs="Arial"/>
                <w:sz w:val="24"/>
                <w:szCs w:val="24"/>
                <w:vertAlign w:val="superscript"/>
              </w:rPr>
              <w:t>th</w:t>
            </w:r>
            <w:r w:rsidRPr="001E4255">
              <w:rPr>
                <w:rFonts w:ascii="Arial" w:hAnsi="Arial" w:cs="Arial"/>
                <w:sz w:val="24"/>
                <w:szCs w:val="24"/>
              </w:rPr>
              <w:t xml:space="preserve"> December 2022</w:t>
            </w:r>
            <w:r w:rsidRPr="001E4255">
              <w:rPr>
                <w:rFonts w:ascii="Arial" w:hAnsi="Arial" w:cs="Arial"/>
                <w:sz w:val="24"/>
                <w:szCs w:val="24"/>
              </w:rPr>
              <w:t>.</w:t>
            </w:r>
            <w:r w:rsidR="001B2E8C">
              <w:rPr>
                <w:rFonts w:ascii="Arial" w:hAnsi="Arial" w:cs="Arial"/>
                <w:sz w:val="24"/>
                <w:szCs w:val="24"/>
              </w:rPr>
              <w:t xml:space="preserve"> </w:t>
            </w:r>
            <w:r w:rsidR="001B2E8C" w:rsidRPr="00A42857">
              <w:rPr>
                <w:rFonts w:ascii="Arial" w:hAnsi="Arial" w:cs="Arial"/>
                <w:b/>
                <w:bCs/>
                <w:color w:val="000000" w:themeColor="text1"/>
                <w:sz w:val="24"/>
                <w:szCs w:val="24"/>
              </w:rPr>
              <w:t>– See backing papers.</w:t>
            </w:r>
          </w:p>
          <w:p w14:paraId="23255466" w14:textId="6906A027" w:rsidR="001E4255" w:rsidRPr="001E4255" w:rsidRDefault="001E4255" w:rsidP="0054437A">
            <w:pPr>
              <w:rPr>
                <w:rFonts w:ascii="Arial" w:hAnsi="Arial" w:cs="Arial"/>
                <w:b/>
                <w:bCs/>
                <w:color w:val="000000" w:themeColor="text1"/>
                <w:sz w:val="24"/>
                <w:szCs w:val="24"/>
              </w:rPr>
            </w:pPr>
          </w:p>
        </w:tc>
      </w:tr>
      <w:tr w:rsidR="00B429C9" w:rsidRPr="00CE1C42" w14:paraId="408E5EBE" w14:textId="77777777" w:rsidTr="00B429C9">
        <w:trPr>
          <w:trHeight w:val="738"/>
        </w:trPr>
        <w:tc>
          <w:tcPr>
            <w:tcW w:w="993" w:type="dxa"/>
          </w:tcPr>
          <w:p w14:paraId="66F48603" w14:textId="5C75B9E7" w:rsidR="00B429C9" w:rsidRPr="00A42857" w:rsidRDefault="00B429C9" w:rsidP="0054437A">
            <w:pPr>
              <w:jc w:val="right"/>
              <w:rPr>
                <w:rFonts w:ascii="Arial" w:hAnsi="Arial" w:cs="Arial"/>
                <w:color w:val="000000" w:themeColor="text1"/>
                <w:sz w:val="24"/>
                <w:szCs w:val="24"/>
                <w:lang w:val="it-IT"/>
              </w:rPr>
            </w:pPr>
            <w:r w:rsidRPr="00A42857">
              <w:rPr>
                <w:rFonts w:ascii="Arial" w:hAnsi="Arial" w:cs="Arial"/>
                <w:color w:val="000000" w:themeColor="text1"/>
                <w:sz w:val="24"/>
                <w:szCs w:val="24"/>
                <w:lang w:val="it-IT"/>
              </w:rPr>
              <w:t>1</w:t>
            </w:r>
            <w:r w:rsidR="00AE1B60" w:rsidRPr="00A42857">
              <w:rPr>
                <w:rFonts w:ascii="Arial" w:hAnsi="Arial" w:cs="Arial"/>
                <w:color w:val="000000" w:themeColor="text1"/>
                <w:sz w:val="24"/>
                <w:szCs w:val="24"/>
                <w:lang w:val="it-IT"/>
              </w:rPr>
              <w:t>3</w:t>
            </w:r>
            <w:r w:rsidR="001E4255">
              <w:rPr>
                <w:rFonts w:ascii="Arial" w:hAnsi="Arial" w:cs="Arial"/>
                <w:color w:val="000000" w:themeColor="text1"/>
                <w:sz w:val="24"/>
                <w:szCs w:val="24"/>
                <w:lang w:val="it-IT"/>
              </w:rPr>
              <w:t>1</w:t>
            </w:r>
            <w:r w:rsidRPr="00A42857">
              <w:rPr>
                <w:rFonts w:ascii="Arial" w:hAnsi="Arial" w:cs="Arial"/>
                <w:color w:val="000000" w:themeColor="text1"/>
                <w:sz w:val="24"/>
                <w:szCs w:val="24"/>
                <w:lang w:val="it-IT"/>
              </w:rPr>
              <w:t>/22</w:t>
            </w:r>
          </w:p>
        </w:tc>
        <w:tc>
          <w:tcPr>
            <w:tcW w:w="9639" w:type="dxa"/>
          </w:tcPr>
          <w:p w14:paraId="55EE5039" w14:textId="4C0AF91D" w:rsidR="00EB2A5E" w:rsidRPr="00A42857" w:rsidRDefault="000D2B8D" w:rsidP="000D2B8D">
            <w:pPr>
              <w:rPr>
                <w:rFonts w:ascii="Arial" w:hAnsi="Arial" w:cs="Arial"/>
                <w:b/>
                <w:bCs/>
                <w:color w:val="000000" w:themeColor="text1"/>
                <w:sz w:val="24"/>
                <w:szCs w:val="24"/>
              </w:rPr>
            </w:pPr>
            <w:r w:rsidRPr="00A42857">
              <w:rPr>
                <w:rFonts w:ascii="Arial" w:hAnsi="Arial" w:cs="Arial"/>
                <w:b/>
                <w:bCs/>
                <w:color w:val="000000" w:themeColor="text1"/>
                <w:sz w:val="24"/>
                <w:szCs w:val="24"/>
              </w:rPr>
              <w:t>Devolved Service</w:t>
            </w:r>
            <w:r w:rsidR="006E1CFA" w:rsidRPr="00A42857">
              <w:rPr>
                <w:rFonts w:ascii="Arial" w:hAnsi="Arial" w:cs="Arial"/>
                <w:b/>
                <w:bCs/>
                <w:color w:val="000000" w:themeColor="text1"/>
                <w:sz w:val="24"/>
                <w:szCs w:val="24"/>
              </w:rPr>
              <w:t>s</w:t>
            </w:r>
            <w:r w:rsidRPr="00A42857">
              <w:rPr>
                <w:rFonts w:ascii="Arial" w:hAnsi="Arial" w:cs="Arial"/>
                <w:b/>
                <w:bCs/>
                <w:color w:val="000000" w:themeColor="text1"/>
                <w:sz w:val="24"/>
                <w:szCs w:val="24"/>
              </w:rPr>
              <w:t xml:space="preserve"> – Landscap</w:t>
            </w:r>
            <w:r w:rsidR="006E1CFA" w:rsidRPr="00A42857">
              <w:rPr>
                <w:rFonts w:ascii="Arial" w:hAnsi="Arial" w:cs="Arial"/>
                <w:b/>
                <w:bCs/>
                <w:color w:val="000000" w:themeColor="text1"/>
                <w:sz w:val="24"/>
                <w:szCs w:val="24"/>
              </w:rPr>
              <w:t>ing</w:t>
            </w:r>
            <w:r w:rsidRPr="00A42857">
              <w:rPr>
                <w:rFonts w:ascii="Arial" w:hAnsi="Arial" w:cs="Arial"/>
                <w:b/>
                <w:bCs/>
                <w:color w:val="000000" w:themeColor="text1"/>
                <w:sz w:val="24"/>
                <w:szCs w:val="24"/>
              </w:rPr>
              <w:t>:</w:t>
            </w:r>
          </w:p>
          <w:p w14:paraId="1D738B57" w14:textId="3AC013B0" w:rsidR="00AE1B60" w:rsidRPr="00A42857" w:rsidRDefault="003C0235" w:rsidP="000D2B8D">
            <w:pPr>
              <w:rPr>
                <w:rFonts w:ascii="Arial" w:hAnsi="Arial" w:cs="Arial"/>
                <w:color w:val="000000" w:themeColor="text1"/>
                <w:sz w:val="24"/>
                <w:szCs w:val="24"/>
              </w:rPr>
            </w:pPr>
            <w:r w:rsidRPr="00A42857">
              <w:rPr>
                <w:rFonts w:ascii="Arial" w:hAnsi="Arial" w:cs="Arial"/>
                <w:color w:val="000000" w:themeColor="text1"/>
                <w:sz w:val="24"/>
                <w:szCs w:val="24"/>
              </w:rPr>
              <w:t>To review</w:t>
            </w:r>
            <w:r w:rsidR="006E1CFA" w:rsidRPr="00A42857">
              <w:rPr>
                <w:rFonts w:ascii="Arial" w:hAnsi="Arial" w:cs="Arial"/>
                <w:color w:val="000000" w:themeColor="text1"/>
                <w:sz w:val="24"/>
                <w:szCs w:val="24"/>
              </w:rPr>
              <w:t xml:space="preserve"> the</w:t>
            </w:r>
            <w:r w:rsidRPr="00A42857">
              <w:rPr>
                <w:rFonts w:ascii="Arial" w:hAnsi="Arial" w:cs="Arial"/>
                <w:color w:val="000000" w:themeColor="text1"/>
                <w:sz w:val="24"/>
                <w:szCs w:val="24"/>
              </w:rPr>
              <w:t xml:space="preserve"> </w:t>
            </w:r>
            <w:r w:rsidR="00F10239" w:rsidRPr="00A42857">
              <w:rPr>
                <w:rFonts w:ascii="Arial" w:hAnsi="Arial" w:cs="Arial"/>
                <w:color w:val="000000" w:themeColor="text1"/>
                <w:sz w:val="24"/>
                <w:szCs w:val="24"/>
              </w:rPr>
              <w:t>recommendation</w:t>
            </w:r>
            <w:r w:rsidRPr="00A42857">
              <w:rPr>
                <w:rFonts w:ascii="Arial" w:hAnsi="Arial" w:cs="Arial"/>
                <w:color w:val="000000" w:themeColor="text1"/>
                <w:sz w:val="24"/>
                <w:szCs w:val="24"/>
              </w:rPr>
              <w:t xml:space="preserve"> made by </w:t>
            </w:r>
            <w:r w:rsidR="00AE1B60" w:rsidRPr="00A42857">
              <w:rPr>
                <w:rFonts w:ascii="Arial" w:hAnsi="Arial" w:cs="Arial"/>
                <w:color w:val="000000" w:themeColor="text1"/>
                <w:sz w:val="24"/>
                <w:szCs w:val="24"/>
              </w:rPr>
              <w:t>Devolved Service</w:t>
            </w:r>
            <w:r w:rsidR="006E1CFA" w:rsidRPr="00A42857">
              <w:rPr>
                <w:rFonts w:ascii="Arial" w:hAnsi="Arial" w:cs="Arial"/>
                <w:color w:val="000000" w:themeColor="text1"/>
                <w:sz w:val="24"/>
                <w:szCs w:val="24"/>
              </w:rPr>
              <w:t>s</w:t>
            </w:r>
            <w:r w:rsidR="00AE1B60" w:rsidRPr="00A42857">
              <w:rPr>
                <w:rFonts w:ascii="Arial" w:hAnsi="Arial" w:cs="Arial"/>
                <w:color w:val="000000" w:themeColor="text1"/>
                <w:sz w:val="24"/>
                <w:szCs w:val="24"/>
              </w:rPr>
              <w:t xml:space="preserve"> committee</w:t>
            </w:r>
            <w:r w:rsidR="003211BD" w:rsidRPr="00A42857">
              <w:rPr>
                <w:rFonts w:ascii="Arial" w:hAnsi="Arial" w:cs="Arial"/>
                <w:color w:val="000000" w:themeColor="text1"/>
                <w:sz w:val="24"/>
                <w:szCs w:val="24"/>
              </w:rPr>
              <w:t xml:space="preserve"> </w:t>
            </w:r>
            <w:r w:rsidR="00A42857" w:rsidRPr="00A42857">
              <w:rPr>
                <w:rFonts w:ascii="Arial" w:hAnsi="Arial" w:cs="Arial"/>
                <w:color w:val="000000" w:themeColor="text1"/>
                <w:sz w:val="24"/>
                <w:szCs w:val="24"/>
              </w:rPr>
              <w:t>in meeting on 14</w:t>
            </w:r>
            <w:r w:rsidR="00A42857" w:rsidRPr="00A42857">
              <w:rPr>
                <w:rFonts w:ascii="Arial" w:hAnsi="Arial" w:cs="Arial"/>
                <w:color w:val="000000" w:themeColor="text1"/>
                <w:sz w:val="24"/>
                <w:szCs w:val="24"/>
                <w:vertAlign w:val="superscript"/>
              </w:rPr>
              <w:t>th</w:t>
            </w:r>
            <w:r w:rsidR="00A42857" w:rsidRPr="00A42857">
              <w:rPr>
                <w:rFonts w:ascii="Arial" w:hAnsi="Arial" w:cs="Arial"/>
                <w:color w:val="000000" w:themeColor="text1"/>
                <w:sz w:val="24"/>
                <w:szCs w:val="24"/>
              </w:rPr>
              <w:t xml:space="preserve"> December 2022 </w:t>
            </w:r>
            <w:r w:rsidR="003211BD" w:rsidRPr="00A42857">
              <w:rPr>
                <w:rFonts w:ascii="Arial" w:hAnsi="Arial" w:cs="Arial"/>
                <w:color w:val="000000" w:themeColor="text1"/>
                <w:sz w:val="24"/>
                <w:szCs w:val="24"/>
              </w:rPr>
              <w:t xml:space="preserve">to </w:t>
            </w:r>
            <w:r w:rsidR="009D0419" w:rsidRPr="00A42857">
              <w:rPr>
                <w:rFonts w:ascii="Arial" w:hAnsi="Arial" w:cs="Arial"/>
                <w:color w:val="000000" w:themeColor="text1"/>
                <w:sz w:val="24"/>
                <w:szCs w:val="24"/>
              </w:rPr>
              <w:t xml:space="preserve">take on </w:t>
            </w:r>
            <w:r w:rsidR="006E1CFA" w:rsidRPr="00A42857">
              <w:rPr>
                <w:rFonts w:ascii="Arial" w:hAnsi="Arial" w:cs="Arial"/>
                <w:color w:val="000000" w:themeColor="text1"/>
                <w:sz w:val="24"/>
                <w:szCs w:val="24"/>
              </w:rPr>
              <w:t>5 year landscaping contract f</w:t>
            </w:r>
            <w:r w:rsidRPr="00A42857">
              <w:rPr>
                <w:rFonts w:ascii="Arial" w:hAnsi="Arial" w:cs="Arial"/>
                <w:color w:val="000000" w:themeColor="text1"/>
                <w:sz w:val="24"/>
                <w:szCs w:val="24"/>
              </w:rPr>
              <w:t>rom MKCC and to subcontract the work</w:t>
            </w:r>
            <w:r w:rsidR="009D0419" w:rsidRPr="00A42857">
              <w:rPr>
                <w:rFonts w:ascii="Arial" w:hAnsi="Arial" w:cs="Arial"/>
                <w:b/>
                <w:bCs/>
                <w:color w:val="000000" w:themeColor="text1"/>
                <w:sz w:val="24"/>
                <w:szCs w:val="24"/>
              </w:rPr>
              <w:t>.</w:t>
            </w:r>
            <w:r w:rsidR="006E1CFA" w:rsidRPr="00A42857">
              <w:rPr>
                <w:rFonts w:ascii="Arial" w:hAnsi="Arial" w:cs="Arial"/>
                <w:b/>
                <w:bCs/>
                <w:color w:val="000000" w:themeColor="text1"/>
                <w:sz w:val="24"/>
                <w:szCs w:val="24"/>
              </w:rPr>
              <w:t xml:space="preserve"> – See backing papers.</w:t>
            </w:r>
            <w:r w:rsidR="006E1CFA" w:rsidRPr="00A42857">
              <w:rPr>
                <w:rFonts w:ascii="Arial" w:hAnsi="Arial" w:cs="Arial"/>
                <w:color w:val="000000" w:themeColor="text1"/>
                <w:sz w:val="24"/>
                <w:szCs w:val="24"/>
              </w:rPr>
              <w:t xml:space="preserve"> </w:t>
            </w:r>
          </w:p>
          <w:p w14:paraId="67926604" w14:textId="77777777" w:rsidR="00AE1B60" w:rsidRPr="00A42857" w:rsidRDefault="00AE1B60" w:rsidP="000D2B8D">
            <w:pPr>
              <w:rPr>
                <w:rFonts w:ascii="Arial" w:hAnsi="Arial" w:cs="Arial"/>
                <w:color w:val="000000" w:themeColor="text1"/>
                <w:sz w:val="24"/>
                <w:szCs w:val="24"/>
              </w:rPr>
            </w:pPr>
          </w:p>
          <w:p w14:paraId="261271FA" w14:textId="18DD8E63" w:rsidR="000D2B8D" w:rsidRPr="00A42857" w:rsidRDefault="006E1CFA" w:rsidP="000D2B8D">
            <w:pPr>
              <w:rPr>
                <w:rFonts w:ascii="Arial" w:hAnsi="Arial" w:cs="Arial"/>
                <w:color w:val="000000" w:themeColor="text1"/>
                <w:sz w:val="24"/>
                <w:szCs w:val="24"/>
              </w:rPr>
            </w:pPr>
            <w:r w:rsidRPr="00A42857">
              <w:rPr>
                <w:rFonts w:ascii="Arial" w:hAnsi="Arial" w:cs="Arial"/>
                <w:color w:val="000000" w:themeColor="text1"/>
                <w:sz w:val="24"/>
                <w:szCs w:val="24"/>
              </w:rPr>
              <w:t>Co</w:t>
            </w:r>
            <w:r w:rsidR="00AE1B60" w:rsidRPr="00A42857">
              <w:rPr>
                <w:rFonts w:ascii="Arial" w:hAnsi="Arial" w:cs="Arial"/>
                <w:color w:val="000000" w:themeColor="text1"/>
                <w:sz w:val="24"/>
                <w:szCs w:val="24"/>
              </w:rPr>
              <w:t>uncil</w:t>
            </w:r>
            <w:r w:rsidR="003C0235" w:rsidRPr="00A42857">
              <w:rPr>
                <w:rFonts w:ascii="Arial" w:hAnsi="Arial" w:cs="Arial"/>
                <w:color w:val="000000" w:themeColor="text1"/>
                <w:sz w:val="24"/>
                <w:szCs w:val="24"/>
              </w:rPr>
              <w:t xml:space="preserve"> to </w:t>
            </w:r>
            <w:r w:rsidR="000D2B8D" w:rsidRPr="00A42857">
              <w:rPr>
                <w:rFonts w:ascii="Arial" w:hAnsi="Arial" w:cs="Arial"/>
                <w:color w:val="000000" w:themeColor="text1"/>
                <w:sz w:val="24"/>
                <w:szCs w:val="24"/>
              </w:rPr>
              <w:t xml:space="preserve">vote how they wish to proceed. </w:t>
            </w:r>
          </w:p>
          <w:p w14:paraId="3F894F60" w14:textId="77777777" w:rsidR="000B484C" w:rsidRPr="00A42857" w:rsidRDefault="000B484C" w:rsidP="000D2B8D">
            <w:pPr>
              <w:rPr>
                <w:rFonts w:ascii="Arial" w:hAnsi="Arial" w:cs="Arial"/>
                <w:color w:val="000000" w:themeColor="text1"/>
                <w:sz w:val="24"/>
                <w:szCs w:val="24"/>
              </w:rPr>
            </w:pPr>
          </w:p>
          <w:p w14:paraId="47E84758" w14:textId="77777777" w:rsidR="000B484C" w:rsidRPr="00A42857" w:rsidRDefault="000B484C" w:rsidP="000B484C">
            <w:pPr>
              <w:pStyle w:val="ListParagraph"/>
              <w:numPr>
                <w:ilvl w:val="0"/>
                <w:numId w:val="37"/>
              </w:numPr>
              <w:rPr>
                <w:rFonts w:ascii="Arial" w:hAnsi="Arial" w:cs="Arial"/>
                <w:color w:val="000000" w:themeColor="text1"/>
                <w:sz w:val="24"/>
                <w:szCs w:val="24"/>
              </w:rPr>
            </w:pPr>
            <w:r w:rsidRPr="00A42857">
              <w:rPr>
                <w:rFonts w:ascii="Arial" w:hAnsi="Arial" w:cs="Arial"/>
                <w:color w:val="000000" w:themeColor="text1"/>
                <w:sz w:val="24"/>
                <w:szCs w:val="24"/>
              </w:rPr>
              <w:t xml:space="preserve">In house </w:t>
            </w:r>
          </w:p>
          <w:p w14:paraId="1499528A" w14:textId="77777777" w:rsidR="000B484C" w:rsidRPr="00A42857" w:rsidRDefault="000B484C" w:rsidP="000B484C">
            <w:pPr>
              <w:pStyle w:val="ListParagraph"/>
              <w:numPr>
                <w:ilvl w:val="0"/>
                <w:numId w:val="37"/>
              </w:numPr>
              <w:rPr>
                <w:rFonts w:ascii="Arial" w:hAnsi="Arial" w:cs="Arial"/>
                <w:color w:val="000000" w:themeColor="text1"/>
                <w:sz w:val="24"/>
                <w:szCs w:val="24"/>
              </w:rPr>
            </w:pPr>
            <w:r w:rsidRPr="00A42857">
              <w:rPr>
                <w:rFonts w:ascii="Arial" w:hAnsi="Arial" w:cs="Arial"/>
                <w:color w:val="000000" w:themeColor="text1"/>
                <w:sz w:val="24"/>
                <w:szCs w:val="24"/>
              </w:rPr>
              <w:t>Subcontract</w:t>
            </w:r>
          </w:p>
          <w:p w14:paraId="6933EA7E" w14:textId="77777777" w:rsidR="000B484C" w:rsidRPr="00A42857" w:rsidRDefault="000B484C" w:rsidP="000B484C">
            <w:pPr>
              <w:pStyle w:val="ListParagraph"/>
              <w:numPr>
                <w:ilvl w:val="0"/>
                <w:numId w:val="37"/>
              </w:numPr>
              <w:rPr>
                <w:rFonts w:ascii="Arial" w:hAnsi="Arial" w:cs="Arial"/>
                <w:color w:val="000000" w:themeColor="text1"/>
                <w:sz w:val="24"/>
                <w:szCs w:val="24"/>
              </w:rPr>
            </w:pPr>
            <w:r w:rsidRPr="00A42857">
              <w:rPr>
                <w:rFonts w:ascii="Arial" w:hAnsi="Arial" w:cs="Arial"/>
                <w:color w:val="000000" w:themeColor="text1"/>
                <w:sz w:val="24"/>
                <w:szCs w:val="24"/>
              </w:rPr>
              <w:t>Hybrid</w:t>
            </w:r>
          </w:p>
          <w:p w14:paraId="0FCDFD52" w14:textId="77777777" w:rsidR="000B484C" w:rsidRDefault="000B484C" w:rsidP="000B484C">
            <w:pPr>
              <w:pStyle w:val="ListParagraph"/>
              <w:numPr>
                <w:ilvl w:val="0"/>
                <w:numId w:val="37"/>
              </w:numPr>
              <w:rPr>
                <w:rFonts w:ascii="Arial" w:hAnsi="Arial" w:cs="Arial"/>
                <w:color w:val="000000" w:themeColor="text1"/>
                <w:sz w:val="24"/>
                <w:szCs w:val="24"/>
              </w:rPr>
            </w:pPr>
            <w:r w:rsidRPr="00A42857">
              <w:rPr>
                <w:rFonts w:ascii="Arial" w:hAnsi="Arial" w:cs="Arial"/>
                <w:color w:val="000000" w:themeColor="text1"/>
                <w:sz w:val="24"/>
                <w:szCs w:val="24"/>
              </w:rPr>
              <w:t>Not at this time and review in a year</w:t>
            </w:r>
          </w:p>
          <w:p w14:paraId="4DC603D8" w14:textId="7B05279F" w:rsidR="00DA2FB2" w:rsidRPr="00A42857" w:rsidRDefault="00DA2FB2" w:rsidP="00DA2FB2">
            <w:pPr>
              <w:pStyle w:val="ListParagraph"/>
              <w:rPr>
                <w:rFonts w:ascii="Arial" w:hAnsi="Arial" w:cs="Arial"/>
                <w:color w:val="000000" w:themeColor="text1"/>
                <w:sz w:val="24"/>
                <w:szCs w:val="24"/>
              </w:rPr>
            </w:pPr>
          </w:p>
        </w:tc>
      </w:tr>
      <w:tr w:rsidR="00B429C9" w:rsidRPr="00CE1C42" w14:paraId="0DDDAEE3" w14:textId="77777777" w:rsidTr="00B429C9">
        <w:trPr>
          <w:trHeight w:val="1049"/>
        </w:trPr>
        <w:tc>
          <w:tcPr>
            <w:tcW w:w="993" w:type="dxa"/>
          </w:tcPr>
          <w:p w14:paraId="1C6CEC8C" w14:textId="3A12DF7C" w:rsidR="00B429C9" w:rsidRPr="00A42857" w:rsidRDefault="00B429C9" w:rsidP="0054437A">
            <w:pPr>
              <w:jc w:val="right"/>
              <w:rPr>
                <w:rFonts w:ascii="Arial" w:hAnsi="Arial" w:cs="Arial"/>
                <w:color w:val="000000" w:themeColor="text1"/>
                <w:sz w:val="24"/>
                <w:szCs w:val="24"/>
              </w:rPr>
            </w:pPr>
            <w:r w:rsidRPr="00A42857">
              <w:rPr>
                <w:rFonts w:ascii="Arial" w:hAnsi="Arial" w:cs="Arial"/>
                <w:color w:val="000000" w:themeColor="text1"/>
                <w:sz w:val="24"/>
                <w:szCs w:val="24"/>
              </w:rPr>
              <w:t>1</w:t>
            </w:r>
            <w:r w:rsidR="00933B22" w:rsidRPr="00A42857">
              <w:rPr>
                <w:rFonts w:ascii="Arial" w:hAnsi="Arial" w:cs="Arial"/>
                <w:color w:val="000000" w:themeColor="text1"/>
                <w:sz w:val="24"/>
                <w:szCs w:val="24"/>
              </w:rPr>
              <w:t>3</w:t>
            </w:r>
            <w:r w:rsidR="008E0FF4">
              <w:rPr>
                <w:rFonts w:ascii="Arial" w:hAnsi="Arial" w:cs="Arial"/>
                <w:color w:val="000000" w:themeColor="text1"/>
                <w:sz w:val="24"/>
                <w:szCs w:val="24"/>
              </w:rPr>
              <w:t>2</w:t>
            </w:r>
            <w:r w:rsidRPr="00A42857">
              <w:rPr>
                <w:rFonts w:ascii="Arial" w:hAnsi="Arial" w:cs="Arial"/>
                <w:color w:val="000000" w:themeColor="text1"/>
                <w:sz w:val="24"/>
                <w:szCs w:val="24"/>
              </w:rPr>
              <w:t>/22</w:t>
            </w:r>
          </w:p>
          <w:p w14:paraId="464FD263" w14:textId="77777777" w:rsidR="006E1CFA" w:rsidRPr="00A42857" w:rsidRDefault="006E1CFA" w:rsidP="0054437A">
            <w:pPr>
              <w:jc w:val="right"/>
              <w:rPr>
                <w:rFonts w:ascii="Arial" w:hAnsi="Arial" w:cs="Arial"/>
                <w:color w:val="000000" w:themeColor="text1"/>
                <w:sz w:val="24"/>
                <w:szCs w:val="24"/>
              </w:rPr>
            </w:pPr>
          </w:p>
          <w:p w14:paraId="623A7660" w14:textId="77777777" w:rsidR="006E1CFA" w:rsidRPr="00A42857" w:rsidRDefault="006E1CFA" w:rsidP="0054437A">
            <w:pPr>
              <w:jc w:val="right"/>
              <w:rPr>
                <w:rFonts w:ascii="Arial" w:hAnsi="Arial" w:cs="Arial"/>
                <w:color w:val="000000" w:themeColor="text1"/>
                <w:sz w:val="24"/>
                <w:szCs w:val="24"/>
              </w:rPr>
            </w:pPr>
          </w:p>
          <w:p w14:paraId="3433CE3A" w14:textId="06CFA4E2" w:rsidR="00183EF8" w:rsidRPr="00A42857" w:rsidRDefault="00183EF8" w:rsidP="001C754C">
            <w:pPr>
              <w:jc w:val="center"/>
              <w:rPr>
                <w:rFonts w:ascii="Arial" w:hAnsi="Arial" w:cs="Arial"/>
                <w:color w:val="000000" w:themeColor="text1"/>
                <w:sz w:val="24"/>
                <w:szCs w:val="24"/>
              </w:rPr>
            </w:pPr>
          </w:p>
        </w:tc>
        <w:tc>
          <w:tcPr>
            <w:tcW w:w="9639" w:type="dxa"/>
          </w:tcPr>
          <w:p w14:paraId="10943C14" w14:textId="7DDBCF12" w:rsidR="006E1CFA" w:rsidRPr="008E0FF4" w:rsidRDefault="000D2B8D" w:rsidP="00B429C9">
            <w:pPr>
              <w:rPr>
                <w:rFonts w:ascii="Arial" w:hAnsi="Arial" w:cs="Arial"/>
                <w:b/>
                <w:bCs/>
                <w:color w:val="000000" w:themeColor="text1"/>
                <w:sz w:val="24"/>
                <w:szCs w:val="24"/>
              </w:rPr>
            </w:pPr>
            <w:r w:rsidRPr="008E0FF4">
              <w:rPr>
                <w:rFonts w:ascii="Arial" w:hAnsi="Arial" w:cs="Arial"/>
                <w:b/>
                <w:bCs/>
                <w:color w:val="000000" w:themeColor="text1"/>
                <w:sz w:val="24"/>
                <w:szCs w:val="24"/>
              </w:rPr>
              <w:t>Draft Budget</w:t>
            </w:r>
            <w:r w:rsidR="00DA3FE0" w:rsidRPr="008E0FF4">
              <w:rPr>
                <w:rFonts w:ascii="Arial" w:hAnsi="Arial" w:cs="Arial"/>
                <w:b/>
                <w:bCs/>
                <w:color w:val="000000" w:themeColor="text1"/>
                <w:sz w:val="24"/>
                <w:szCs w:val="24"/>
              </w:rPr>
              <w:t xml:space="preserve"> 2023/2024</w:t>
            </w:r>
            <w:r w:rsidR="008E0FF4" w:rsidRPr="008E0FF4">
              <w:rPr>
                <w:rFonts w:ascii="Arial" w:hAnsi="Arial" w:cs="Arial"/>
                <w:b/>
                <w:bCs/>
                <w:color w:val="000000" w:themeColor="text1"/>
                <w:sz w:val="24"/>
                <w:szCs w:val="24"/>
              </w:rPr>
              <w:t>:</w:t>
            </w:r>
          </w:p>
          <w:p w14:paraId="3811ABD2" w14:textId="7CC732E4" w:rsidR="00DA3FE0" w:rsidRPr="00A42857" w:rsidRDefault="000B484C" w:rsidP="00B429C9">
            <w:pPr>
              <w:rPr>
                <w:rFonts w:ascii="Arial" w:hAnsi="Arial" w:cs="Arial"/>
                <w:color w:val="000000" w:themeColor="text1"/>
                <w:sz w:val="24"/>
                <w:szCs w:val="24"/>
              </w:rPr>
            </w:pPr>
            <w:r w:rsidRPr="00A42857">
              <w:rPr>
                <w:rFonts w:ascii="Arial" w:hAnsi="Arial" w:cs="Arial"/>
                <w:color w:val="000000" w:themeColor="text1"/>
                <w:sz w:val="24"/>
                <w:szCs w:val="24"/>
              </w:rPr>
              <w:t>R</w:t>
            </w:r>
            <w:r w:rsidR="009D0419" w:rsidRPr="00A42857">
              <w:rPr>
                <w:rFonts w:ascii="Arial" w:hAnsi="Arial" w:cs="Arial"/>
                <w:color w:val="000000" w:themeColor="text1"/>
                <w:sz w:val="24"/>
                <w:szCs w:val="24"/>
              </w:rPr>
              <w:t>esponsible Financial Officer t</w:t>
            </w:r>
            <w:r w:rsidRPr="00A42857">
              <w:rPr>
                <w:rFonts w:ascii="Arial" w:hAnsi="Arial" w:cs="Arial"/>
                <w:color w:val="000000" w:themeColor="text1"/>
                <w:sz w:val="24"/>
                <w:szCs w:val="24"/>
              </w:rPr>
              <w:t>o give presentation on D</w:t>
            </w:r>
            <w:r w:rsidR="00DA3FE0" w:rsidRPr="00A42857">
              <w:rPr>
                <w:rFonts w:ascii="Arial" w:hAnsi="Arial" w:cs="Arial"/>
                <w:color w:val="000000" w:themeColor="text1"/>
                <w:sz w:val="24"/>
                <w:szCs w:val="24"/>
              </w:rPr>
              <w:t>raft Budget</w:t>
            </w:r>
            <w:r w:rsidR="009D0419" w:rsidRPr="00A42857">
              <w:rPr>
                <w:rFonts w:ascii="Arial" w:hAnsi="Arial" w:cs="Arial"/>
                <w:color w:val="000000" w:themeColor="text1"/>
                <w:sz w:val="24"/>
                <w:szCs w:val="24"/>
              </w:rPr>
              <w:t xml:space="preserve">. </w:t>
            </w:r>
          </w:p>
          <w:p w14:paraId="00F84DEB" w14:textId="77777777" w:rsidR="006E1CFA" w:rsidRPr="00A42857" w:rsidRDefault="006E1CFA" w:rsidP="00B429C9">
            <w:pPr>
              <w:rPr>
                <w:rFonts w:ascii="Arial" w:hAnsi="Arial" w:cs="Arial"/>
                <w:color w:val="000000" w:themeColor="text1"/>
                <w:sz w:val="24"/>
                <w:szCs w:val="24"/>
              </w:rPr>
            </w:pPr>
          </w:p>
          <w:p w14:paraId="0C3C2F1F" w14:textId="5D896B28" w:rsidR="006E1CFA" w:rsidRDefault="009D0419" w:rsidP="001C754C">
            <w:pPr>
              <w:rPr>
                <w:rFonts w:ascii="Arial" w:hAnsi="Arial" w:cs="Arial"/>
                <w:color w:val="000000" w:themeColor="text1"/>
                <w:sz w:val="24"/>
                <w:szCs w:val="24"/>
              </w:rPr>
            </w:pPr>
            <w:r w:rsidRPr="00A42857">
              <w:rPr>
                <w:rFonts w:ascii="Arial" w:hAnsi="Arial" w:cs="Arial"/>
                <w:color w:val="000000" w:themeColor="text1"/>
                <w:sz w:val="24"/>
                <w:szCs w:val="24"/>
              </w:rPr>
              <w:t xml:space="preserve">To review recommendation made by Finance Committee </w:t>
            </w:r>
            <w:r w:rsidR="00A42857" w:rsidRPr="00A42857">
              <w:rPr>
                <w:rFonts w:ascii="Arial" w:hAnsi="Arial" w:cs="Arial"/>
                <w:color w:val="000000" w:themeColor="text1"/>
                <w:sz w:val="24"/>
                <w:szCs w:val="24"/>
              </w:rPr>
              <w:t>in meeting on 14</w:t>
            </w:r>
            <w:r w:rsidR="00A42857" w:rsidRPr="00A42857">
              <w:rPr>
                <w:rFonts w:ascii="Arial" w:hAnsi="Arial" w:cs="Arial"/>
                <w:color w:val="000000" w:themeColor="text1"/>
                <w:sz w:val="24"/>
                <w:szCs w:val="24"/>
                <w:vertAlign w:val="superscript"/>
              </w:rPr>
              <w:t>th</w:t>
            </w:r>
            <w:r w:rsidR="00A42857" w:rsidRPr="00A42857">
              <w:rPr>
                <w:rFonts w:ascii="Arial" w:hAnsi="Arial" w:cs="Arial"/>
                <w:color w:val="000000" w:themeColor="text1"/>
                <w:sz w:val="24"/>
                <w:szCs w:val="24"/>
              </w:rPr>
              <w:t xml:space="preserve"> December 2022</w:t>
            </w:r>
            <w:r w:rsidR="00A42857" w:rsidRPr="00A42857">
              <w:rPr>
                <w:rFonts w:ascii="Arial" w:hAnsi="Arial" w:cs="Arial"/>
                <w:color w:val="000000" w:themeColor="text1"/>
                <w:sz w:val="24"/>
                <w:szCs w:val="24"/>
              </w:rPr>
              <w:t xml:space="preserve"> </w:t>
            </w:r>
            <w:r w:rsidRPr="00A42857">
              <w:rPr>
                <w:rFonts w:ascii="Arial" w:hAnsi="Arial" w:cs="Arial"/>
                <w:color w:val="000000" w:themeColor="text1"/>
                <w:sz w:val="24"/>
                <w:szCs w:val="24"/>
              </w:rPr>
              <w:t>on Draft Budget</w:t>
            </w:r>
            <w:r w:rsidR="006E1CFA" w:rsidRPr="00A42857">
              <w:rPr>
                <w:rFonts w:ascii="Arial" w:hAnsi="Arial" w:cs="Arial"/>
                <w:color w:val="000000" w:themeColor="text1"/>
                <w:sz w:val="24"/>
                <w:szCs w:val="24"/>
              </w:rPr>
              <w:t xml:space="preserve"> V3.0</w:t>
            </w:r>
            <w:r w:rsidRPr="00A42857">
              <w:rPr>
                <w:rFonts w:ascii="Arial" w:hAnsi="Arial" w:cs="Arial"/>
                <w:color w:val="000000" w:themeColor="text1"/>
                <w:sz w:val="24"/>
                <w:szCs w:val="24"/>
              </w:rPr>
              <w:t xml:space="preserve">. </w:t>
            </w:r>
            <w:r w:rsidR="001B2E8C" w:rsidRPr="00A42857">
              <w:rPr>
                <w:rFonts w:ascii="Arial" w:hAnsi="Arial" w:cs="Arial"/>
                <w:b/>
                <w:bCs/>
                <w:color w:val="000000" w:themeColor="text1"/>
                <w:sz w:val="24"/>
                <w:szCs w:val="24"/>
              </w:rPr>
              <w:t>– See backing papers.</w:t>
            </w:r>
          </w:p>
          <w:p w14:paraId="427B439D" w14:textId="680B1547" w:rsidR="001C754C" w:rsidRPr="001C754C" w:rsidRDefault="001C754C" w:rsidP="001C754C">
            <w:pPr>
              <w:rPr>
                <w:rFonts w:ascii="Arial" w:hAnsi="Arial" w:cs="Arial"/>
                <w:color w:val="000000" w:themeColor="text1"/>
                <w:sz w:val="24"/>
                <w:szCs w:val="24"/>
              </w:rPr>
            </w:pPr>
          </w:p>
        </w:tc>
      </w:tr>
      <w:tr w:rsidR="008C0CC7" w:rsidRPr="00CE1C42" w14:paraId="23EBE3BF" w14:textId="77777777" w:rsidTr="00B429C9">
        <w:trPr>
          <w:trHeight w:val="1049"/>
        </w:trPr>
        <w:tc>
          <w:tcPr>
            <w:tcW w:w="993" w:type="dxa"/>
          </w:tcPr>
          <w:p w14:paraId="7C919DA9" w14:textId="06F1F3B2" w:rsidR="008C0CC7" w:rsidRDefault="008C0CC7" w:rsidP="0054437A">
            <w:pPr>
              <w:jc w:val="right"/>
              <w:rPr>
                <w:rFonts w:ascii="Arial" w:hAnsi="Arial" w:cs="Arial"/>
                <w:sz w:val="24"/>
                <w:szCs w:val="24"/>
              </w:rPr>
            </w:pPr>
            <w:r>
              <w:rPr>
                <w:rFonts w:ascii="Arial" w:hAnsi="Arial" w:cs="Arial"/>
                <w:sz w:val="24"/>
                <w:szCs w:val="24"/>
              </w:rPr>
              <w:t>1</w:t>
            </w:r>
            <w:r w:rsidR="00933B22">
              <w:rPr>
                <w:rFonts w:ascii="Arial" w:hAnsi="Arial" w:cs="Arial"/>
                <w:sz w:val="24"/>
                <w:szCs w:val="24"/>
              </w:rPr>
              <w:t>3</w:t>
            </w:r>
            <w:r w:rsidR="008E0FF4">
              <w:rPr>
                <w:rFonts w:ascii="Arial" w:hAnsi="Arial" w:cs="Arial"/>
                <w:sz w:val="24"/>
                <w:szCs w:val="24"/>
              </w:rPr>
              <w:t>3</w:t>
            </w:r>
            <w:r>
              <w:rPr>
                <w:rFonts w:ascii="Arial" w:hAnsi="Arial" w:cs="Arial"/>
                <w:sz w:val="24"/>
                <w:szCs w:val="24"/>
              </w:rPr>
              <w:t>/22</w:t>
            </w:r>
          </w:p>
          <w:p w14:paraId="2EF81074" w14:textId="77777777" w:rsidR="008C0CC7" w:rsidRDefault="008C0CC7" w:rsidP="0054437A">
            <w:pPr>
              <w:jc w:val="right"/>
              <w:rPr>
                <w:rFonts w:ascii="Arial" w:hAnsi="Arial" w:cs="Arial"/>
                <w:sz w:val="24"/>
                <w:szCs w:val="24"/>
              </w:rPr>
            </w:pPr>
            <w:r>
              <w:rPr>
                <w:rFonts w:ascii="Arial" w:hAnsi="Arial" w:cs="Arial"/>
                <w:sz w:val="24"/>
                <w:szCs w:val="24"/>
              </w:rPr>
              <w:t>a)</w:t>
            </w:r>
          </w:p>
          <w:p w14:paraId="61DE6365" w14:textId="77777777" w:rsidR="008C0CC7" w:rsidRDefault="008C0CC7" w:rsidP="0054437A">
            <w:pPr>
              <w:jc w:val="right"/>
              <w:rPr>
                <w:rFonts w:ascii="Arial" w:hAnsi="Arial" w:cs="Arial"/>
                <w:sz w:val="24"/>
                <w:szCs w:val="24"/>
              </w:rPr>
            </w:pPr>
          </w:p>
          <w:p w14:paraId="1D27D51B" w14:textId="020CDB90" w:rsidR="008C0CC7" w:rsidRDefault="008C0CC7" w:rsidP="0054437A">
            <w:pPr>
              <w:jc w:val="right"/>
              <w:rPr>
                <w:rFonts w:ascii="Arial" w:hAnsi="Arial" w:cs="Arial"/>
                <w:sz w:val="24"/>
                <w:szCs w:val="24"/>
              </w:rPr>
            </w:pPr>
            <w:r>
              <w:rPr>
                <w:rFonts w:ascii="Arial" w:hAnsi="Arial" w:cs="Arial"/>
                <w:sz w:val="24"/>
                <w:szCs w:val="24"/>
              </w:rPr>
              <w:t>b)</w:t>
            </w:r>
          </w:p>
        </w:tc>
        <w:tc>
          <w:tcPr>
            <w:tcW w:w="9639" w:type="dxa"/>
          </w:tcPr>
          <w:p w14:paraId="59C42D4C" w14:textId="2C76EEEF" w:rsidR="008C0CC7" w:rsidRPr="00CE1C42" w:rsidRDefault="008C0CC7" w:rsidP="008C0CC7">
            <w:pPr>
              <w:rPr>
                <w:rFonts w:ascii="Arial" w:hAnsi="Arial" w:cs="Arial"/>
                <w:b/>
                <w:bCs/>
                <w:sz w:val="24"/>
                <w:szCs w:val="24"/>
              </w:rPr>
            </w:pPr>
            <w:r w:rsidRPr="00CE1C42">
              <w:rPr>
                <w:rFonts w:ascii="Arial" w:hAnsi="Arial" w:cs="Arial"/>
                <w:b/>
                <w:bCs/>
                <w:sz w:val="24"/>
                <w:szCs w:val="24"/>
              </w:rPr>
              <w:t>Vote to agree to hold a confidential Part 2 of the meeting at which press, and public will be excluded under the Public Bodies (Administration to Meetings) Act 1960 section (2).</w:t>
            </w:r>
          </w:p>
          <w:p w14:paraId="560AA01D" w14:textId="77777777" w:rsidR="008C0CC7" w:rsidRPr="00CE1C42" w:rsidRDefault="008C0CC7" w:rsidP="008C0CC7">
            <w:pPr>
              <w:rPr>
                <w:rFonts w:ascii="Arial" w:hAnsi="Arial" w:cs="Arial"/>
                <w:sz w:val="24"/>
                <w:szCs w:val="24"/>
              </w:rPr>
            </w:pPr>
            <w:r w:rsidRPr="00CE1C42">
              <w:rPr>
                <w:rFonts w:ascii="Arial" w:hAnsi="Arial" w:cs="Arial"/>
                <w:b/>
                <w:bCs/>
                <w:sz w:val="24"/>
                <w:szCs w:val="24"/>
              </w:rPr>
              <w:t>Vote to allow a staff member/s to remain in the confidential Part 2 of the meeting.</w:t>
            </w:r>
            <w:r w:rsidRPr="00CE1C42">
              <w:rPr>
                <w:rFonts w:ascii="Arial" w:hAnsi="Arial" w:cs="Arial"/>
                <w:sz w:val="24"/>
                <w:szCs w:val="24"/>
              </w:rPr>
              <w:t xml:space="preserve"> </w:t>
            </w:r>
          </w:p>
          <w:p w14:paraId="1C271F63" w14:textId="77777777" w:rsidR="008C0CC7" w:rsidRDefault="008C0CC7" w:rsidP="00B429C9">
            <w:pPr>
              <w:rPr>
                <w:rFonts w:ascii="Arial" w:eastAsia="Times New Roman" w:hAnsi="Arial" w:cs="Arial"/>
                <w:sz w:val="24"/>
                <w:szCs w:val="24"/>
              </w:rPr>
            </w:pPr>
          </w:p>
        </w:tc>
      </w:tr>
      <w:tr w:rsidR="00F75847" w:rsidRPr="00CE1C42" w14:paraId="3AD09518" w14:textId="77777777" w:rsidTr="001C754C">
        <w:trPr>
          <w:trHeight w:val="240"/>
        </w:trPr>
        <w:tc>
          <w:tcPr>
            <w:tcW w:w="10632" w:type="dxa"/>
            <w:gridSpan w:val="2"/>
          </w:tcPr>
          <w:p w14:paraId="7E62F4B8" w14:textId="5EA4DD4E" w:rsidR="00F75847" w:rsidRPr="001C754C" w:rsidRDefault="00F75847" w:rsidP="00F75847">
            <w:pPr>
              <w:rPr>
                <w:rFonts w:ascii="Arial" w:hAnsi="Arial" w:cs="Arial"/>
                <w:b/>
                <w:bCs/>
                <w:sz w:val="24"/>
                <w:szCs w:val="24"/>
              </w:rPr>
            </w:pPr>
            <w:r w:rsidRPr="00E77AD9">
              <w:rPr>
                <w:rFonts w:ascii="Arial" w:hAnsi="Arial" w:cs="Arial"/>
                <w:b/>
                <w:bCs/>
                <w:sz w:val="24"/>
                <w:szCs w:val="24"/>
              </w:rPr>
              <w:t xml:space="preserve">Confidential - Part 2 </w:t>
            </w:r>
            <w:r w:rsidR="001C754C">
              <w:rPr>
                <w:rFonts w:ascii="Arial" w:hAnsi="Arial" w:cs="Arial"/>
                <w:b/>
                <w:bCs/>
                <w:sz w:val="24"/>
                <w:szCs w:val="24"/>
              </w:rPr>
              <w:t xml:space="preserve">- </w:t>
            </w:r>
            <w:r w:rsidRPr="00E77AD9">
              <w:rPr>
                <w:rFonts w:ascii="Arial" w:hAnsi="Arial" w:cs="Arial"/>
                <w:sz w:val="24"/>
                <w:szCs w:val="24"/>
              </w:rPr>
              <w:t>Consideration of matters related to the following items:</w:t>
            </w:r>
          </w:p>
          <w:p w14:paraId="6E6BDB7F" w14:textId="77777777" w:rsidR="00F75847" w:rsidRPr="00CE1C42" w:rsidRDefault="00F75847" w:rsidP="008C0CC7">
            <w:pPr>
              <w:rPr>
                <w:rFonts w:ascii="Arial" w:hAnsi="Arial" w:cs="Arial"/>
                <w:b/>
                <w:bCs/>
                <w:sz w:val="24"/>
                <w:szCs w:val="24"/>
              </w:rPr>
            </w:pPr>
          </w:p>
        </w:tc>
      </w:tr>
      <w:tr w:rsidR="00FF7E10" w:rsidRPr="00CE1C42" w14:paraId="775AA3B5" w14:textId="77777777" w:rsidTr="00F75847">
        <w:trPr>
          <w:trHeight w:val="542"/>
        </w:trPr>
        <w:tc>
          <w:tcPr>
            <w:tcW w:w="993" w:type="dxa"/>
          </w:tcPr>
          <w:p w14:paraId="046253FD" w14:textId="307DBE95" w:rsidR="00AC67B8" w:rsidRDefault="008C0CC7" w:rsidP="00F75847">
            <w:pPr>
              <w:jc w:val="right"/>
              <w:rPr>
                <w:rFonts w:ascii="Arial" w:hAnsi="Arial" w:cs="Arial"/>
                <w:sz w:val="24"/>
                <w:szCs w:val="24"/>
              </w:rPr>
            </w:pPr>
            <w:r>
              <w:rPr>
                <w:rFonts w:ascii="Arial" w:hAnsi="Arial" w:cs="Arial"/>
                <w:sz w:val="24"/>
                <w:szCs w:val="24"/>
              </w:rPr>
              <w:lastRenderedPageBreak/>
              <w:t>1</w:t>
            </w:r>
            <w:r w:rsidR="00933B22">
              <w:rPr>
                <w:rFonts w:ascii="Arial" w:hAnsi="Arial" w:cs="Arial"/>
                <w:sz w:val="24"/>
                <w:szCs w:val="24"/>
              </w:rPr>
              <w:t>3</w:t>
            </w:r>
            <w:r w:rsidR="008E0FF4">
              <w:rPr>
                <w:rFonts w:ascii="Arial" w:hAnsi="Arial" w:cs="Arial"/>
                <w:sz w:val="24"/>
                <w:szCs w:val="24"/>
              </w:rPr>
              <w:t>4</w:t>
            </w:r>
            <w:r>
              <w:rPr>
                <w:rFonts w:ascii="Arial" w:hAnsi="Arial" w:cs="Arial"/>
                <w:sz w:val="24"/>
                <w:szCs w:val="24"/>
              </w:rPr>
              <w:t>/22</w:t>
            </w:r>
          </w:p>
        </w:tc>
        <w:tc>
          <w:tcPr>
            <w:tcW w:w="9639" w:type="dxa"/>
          </w:tcPr>
          <w:p w14:paraId="3A7C5C49" w14:textId="62C4330A" w:rsidR="008C0CC7" w:rsidRPr="00933B22" w:rsidRDefault="00933B22" w:rsidP="00B429C9">
            <w:pPr>
              <w:rPr>
                <w:rFonts w:ascii="Arial" w:eastAsia="Times New Roman" w:hAnsi="Arial" w:cs="Arial"/>
                <w:color w:val="000000" w:themeColor="text1"/>
                <w:sz w:val="24"/>
                <w:szCs w:val="24"/>
              </w:rPr>
            </w:pPr>
            <w:r w:rsidRPr="00933B22">
              <w:rPr>
                <w:rFonts w:ascii="Arial" w:eastAsia="Times New Roman" w:hAnsi="Arial" w:cs="Arial"/>
                <w:color w:val="000000" w:themeColor="text1"/>
                <w:sz w:val="24"/>
                <w:szCs w:val="24"/>
              </w:rPr>
              <w:t xml:space="preserve">Update from </w:t>
            </w:r>
            <w:r w:rsidR="00A42857">
              <w:rPr>
                <w:rFonts w:ascii="Arial" w:eastAsia="Times New Roman" w:hAnsi="Arial" w:cs="Arial"/>
                <w:color w:val="000000" w:themeColor="text1"/>
                <w:sz w:val="24"/>
                <w:szCs w:val="24"/>
              </w:rPr>
              <w:t xml:space="preserve">Peninsula. </w:t>
            </w:r>
          </w:p>
          <w:p w14:paraId="4B3CD23F" w14:textId="52190BB8" w:rsidR="00FB1AA0" w:rsidRDefault="00FB1AA0" w:rsidP="000D2B8D">
            <w:pPr>
              <w:rPr>
                <w:rFonts w:ascii="Arial" w:eastAsia="Times New Roman" w:hAnsi="Arial" w:cs="Arial"/>
                <w:sz w:val="24"/>
                <w:szCs w:val="24"/>
              </w:rPr>
            </w:pPr>
          </w:p>
        </w:tc>
      </w:tr>
      <w:tr w:rsidR="000D2B8D" w:rsidRPr="00CE1C42" w14:paraId="5E9C7E7D" w14:textId="77777777" w:rsidTr="00933B22">
        <w:trPr>
          <w:trHeight w:val="408"/>
        </w:trPr>
        <w:tc>
          <w:tcPr>
            <w:tcW w:w="993" w:type="dxa"/>
          </w:tcPr>
          <w:p w14:paraId="0611F69B" w14:textId="584D2259" w:rsidR="000D2B8D" w:rsidRDefault="000D2B8D" w:rsidP="0054437A">
            <w:pPr>
              <w:jc w:val="right"/>
              <w:rPr>
                <w:rFonts w:ascii="Arial" w:hAnsi="Arial" w:cs="Arial"/>
                <w:sz w:val="24"/>
                <w:szCs w:val="24"/>
              </w:rPr>
            </w:pPr>
            <w:r>
              <w:rPr>
                <w:rFonts w:ascii="Arial" w:hAnsi="Arial" w:cs="Arial"/>
                <w:sz w:val="24"/>
                <w:szCs w:val="24"/>
              </w:rPr>
              <w:t>1</w:t>
            </w:r>
            <w:r w:rsidR="00933B22">
              <w:rPr>
                <w:rFonts w:ascii="Arial" w:hAnsi="Arial" w:cs="Arial"/>
                <w:sz w:val="24"/>
                <w:szCs w:val="24"/>
              </w:rPr>
              <w:t>3</w:t>
            </w:r>
            <w:r w:rsidR="008E0FF4">
              <w:rPr>
                <w:rFonts w:ascii="Arial" w:hAnsi="Arial" w:cs="Arial"/>
                <w:sz w:val="24"/>
                <w:szCs w:val="24"/>
              </w:rPr>
              <w:t>5</w:t>
            </w:r>
            <w:r>
              <w:rPr>
                <w:rFonts w:ascii="Arial" w:hAnsi="Arial" w:cs="Arial"/>
                <w:sz w:val="24"/>
                <w:szCs w:val="24"/>
              </w:rPr>
              <w:t>/22</w:t>
            </w:r>
          </w:p>
        </w:tc>
        <w:tc>
          <w:tcPr>
            <w:tcW w:w="9639" w:type="dxa"/>
          </w:tcPr>
          <w:p w14:paraId="269BE525" w14:textId="77777777" w:rsidR="000D2B8D" w:rsidRDefault="000D2B8D" w:rsidP="008C0CC7">
            <w:pPr>
              <w:rPr>
                <w:rFonts w:ascii="Arial" w:hAnsi="Arial" w:cs="Arial"/>
                <w:sz w:val="24"/>
                <w:szCs w:val="24"/>
              </w:rPr>
            </w:pPr>
            <w:r w:rsidRPr="00EB2A5E">
              <w:rPr>
                <w:rFonts w:ascii="Arial" w:hAnsi="Arial" w:cs="Arial"/>
                <w:sz w:val="24"/>
                <w:szCs w:val="24"/>
              </w:rPr>
              <w:t>To discuss and vote for the Co-option vacancy application received.</w:t>
            </w:r>
          </w:p>
          <w:p w14:paraId="7A2E55BF" w14:textId="5B74B04A" w:rsidR="001C754C" w:rsidRPr="00E77AD9" w:rsidRDefault="001C754C" w:rsidP="008C0CC7">
            <w:pPr>
              <w:rPr>
                <w:rFonts w:ascii="Arial" w:hAnsi="Arial" w:cs="Arial"/>
                <w:b/>
                <w:bCs/>
                <w:sz w:val="24"/>
                <w:szCs w:val="24"/>
              </w:rPr>
            </w:pPr>
          </w:p>
        </w:tc>
      </w:tr>
    </w:tbl>
    <w:p w14:paraId="1BCD7E02" w14:textId="570E8D72" w:rsidR="005D03B1" w:rsidRPr="00CE1C42" w:rsidRDefault="005D03B1" w:rsidP="001D3935">
      <w:pPr>
        <w:tabs>
          <w:tab w:val="left" w:pos="2790"/>
        </w:tabs>
        <w:rPr>
          <w:rFonts w:ascii="Arial" w:hAnsi="Arial" w:cs="Arial"/>
          <w:b/>
          <w:bCs/>
          <w:sz w:val="24"/>
          <w:szCs w:val="24"/>
        </w:rPr>
      </w:pPr>
    </w:p>
    <w:sectPr w:rsidR="005D03B1" w:rsidRPr="00CE1C42" w:rsidSect="00CB37B5">
      <w:headerReference w:type="default" r:id="rId9"/>
      <w:footerReference w:type="default" r:id="rId10"/>
      <w:headerReference w:type="first" r:id="rId11"/>
      <w:footerReference w:type="first" r:id="rId12"/>
      <w:pgSz w:w="11906" w:h="16838"/>
      <w:pgMar w:top="720" w:right="720" w:bottom="993" w:left="72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3398" w14:textId="77777777" w:rsidR="00A067C5" w:rsidRDefault="00A067C5" w:rsidP="00AE3D4E">
      <w:pPr>
        <w:spacing w:after="0" w:line="240" w:lineRule="auto"/>
      </w:pPr>
      <w:r>
        <w:separator/>
      </w:r>
    </w:p>
  </w:endnote>
  <w:endnote w:type="continuationSeparator" w:id="0">
    <w:p w14:paraId="77AD3FDC" w14:textId="77777777" w:rsidR="00A067C5" w:rsidRDefault="00A067C5"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651698"/>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7454A434" w14:textId="6AAF0B56" w:rsidR="001640BE" w:rsidRPr="001640BE" w:rsidRDefault="00AE1B60" w:rsidP="00FC439C">
            <w:pPr>
              <w:pStyle w:val="Footer"/>
              <w:jc w:val="center"/>
              <w:rPr>
                <w:rFonts w:ascii="Arial" w:hAnsi="Arial" w:cs="Arial"/>
                <w:sz w:val="24"/>
                <w:szCs w:val="24"/>
              </w:rPr>
            </w:pPr>
            <w:r>
              <w:rPr>
                <w:rFonts w:ascii="Arial" w:hAnsi="Arial" w:cs="Arial"/>
                <w:sz w:val="24"/>
                <w:szCs w:val="24"/>
              </w:rPr>
              <w:t>21</w:t>
            </w:r>
            <w:r w:rsidRPr="00AE1B60">
              <w:rPr>
                <w:rFonts w:ascii="Arial" w:hAnsi="Arial" w:cs="Arial"/>
                <w:sz w:val="24"/>
                <w:szCs w:val="24"/>
                <w:vertAlign w:val="superscript"/>
              </w:rPr>
              <w:t>st</w:t>
            </w:r>
            <w:r>
              <w:rPr>
                <w:rFonts w:ascii="Arial" w:hAnsi="Arial" w:cs="Arial"/>
                <w:sz w:val="24"/>
                <w:szCs w:val="24"/>
              </w:rPr>
              <w:t xml:space="preserve"> December</w:t>
            </w:r>
            <w:r w:rsidR="00EC0619">
              <w:rPr>
                <w:rFonts w:ascii="Arial" w:hAnsi="Arial" w:cs="Arial"/>
                <w:sz w:val="24"/>
                <w:szCs w:val="24"/>
              </w:rPr>
              <w:t xml:space="preserve"> </w:t>
            </w:r>
            <w:r w:rsidR="001640BE">
              <w:rPr>
                <w:rFonts w:ascii="Arial" w:hAnsi="Arial" w:cs="Arial"/>
                <w:sz w:val="24"/>
                <w:szCs w:val="24"/>
              </w:rPr>
              <w:t xml:space="preserve">2022                                            </w:t>
            </w:r>
            <w:r w:rsidR="001640BE" w:rsidRPr="001640BE">
              <w:rPr>
                <w:rFonts w:ascii="Arial" w:hAnsi="Arial" w:cs="Arial"/>
                <w:sz w:val="24"/>
                <w:szCs w:val="24"/>
              </w:rPr>
              <w:t xml:space="preserve">Page </w:t>
            </w:r>
            <w:r w:rsidR="001640BE" w:rsidRPr="001640BE">
              <w:rPr>
                <w:rFonts w:ascii="Arial" w:hAnsi="Arial" w:cs="Arial"/>
                <w:b/>
                <w:bCs/>
                <w:sz w:val="24"/>
                <w:szCs w:val="24"/>
              </w:rPr>
              <w:fldChar w:fldCharType="begin"/>
            </w:r>
            <w:r w:rsidR="001640BE" w:rsidRPr="001640BE">
              <w:rPr>
                <w:rFonts w:ascii="Arial" w:hAnsi="Arial" w:cs="Arial"/>
                <w:b/>
                <w:bCs/>
                <w:sz w:val="24"/>
                <w:szCs w:val="24"/>
              </w:rPr>
              <w:instrText xml:space="preserve"> PAGE </w:instrText>
            </w:r>
            <w:r w:rsidR="001640BE" w:rsidRPr="001640BE">
              <w:rPr>
                <w:rFonts w:ascii="Arial" w:hAnsi="Arial" w:cs="Arial"/>
                <w:b/>
                <w:bCs/>
                <w:sz w:val="24"/>
                <w:szCs w:val="24"/>
              </w:rPr>
              <w:fldChar w:fldCharType="separate"/>
            </w:r>
            <w:r w:rsidR="001640BE" w:rsidRPr="001640BE">
              <w:rPr>
                <w:rFonts w:ascii="Arial" w:hAnsi="Arial" w:cs="Arial"/>
                <w:b/>
                <w:bCs/>
                <w:noProof/>
                <w:sz w:val="24"/>
                <w:szCs w:val="24"/>
              </w:rPr>
              <w:t>2</w:t>
            </w:r>
            <w:r w:rsidR="001640BE" w:rsidRPr="001640BE">
              <w:rPr>
                <w:rFonts w:ascii="Arial" w:hAnsi="Arial" w:cs="Arial"/>
                <w:b/>
                <w:bCs/>
                <w:sz w:val="24"/>
                <w:szCs w:val="24"/>
              </w:rPr>
              <w:fldChar w:fldCharType="end"/>
            </w:r>
            <w:r w:rsidR="001640BE" w:rsidRPr="001640BE">
              <w:rPr>
                <w:rFonts w:ascii="Arial" w:hAnsi="Arial" w:cs="Arial"/>
                <w:sz w:val="24"/>
                <w:szCs w:val="24"/>
              </w:rPr>
              <w:t xml:space="preserve"> of </w:t>
            </w:r>
            <w:r w:rsidR="001640BE" w:rsidRPr="001640BE">
              <w:rPr>
                <w:rFonts w:ascii="Arial" w:hAnsi="Arial" w:cs="Arial"/>
                <w:b/>
                <w:bCs/>
                <w:sz w:val="24"/>
                <w:szCs w:val="24"/>
              </w:rPr>
              <w:fldChar w:fldCharType="begin"/>
            </w:r>
            <w:r w:rsidR="001640BE" w:rsidRPr="001640BE">
              <w:rPr>
                <w:rFonts w:ascii="Arial" w:hAnsi="Arial" w:cs="Arial"/>
                <w:b/>
                <w:bCs/>
                <w:sz w:val="24"/>
                <w:szCs w:val="24"/>
              </w:rPr>
              <w:instrText xml:space="preserve"> NUMPAGES  </w:instrText>
            </w:r>
            <w:r w:rsidR="001640BE" w:rsidRPr="001640BE">
              <w:rPr>
                <w:rFonts w:ascii="Arial" w:hAnsi="Arial" w:cs="Arial"/>
                <w:b/>
                <w:bCs/>
                <w:sz w:val="24"/>
                <w:szCs w:val="24"/>
              </w:rPr>
              <w:fldChar w:fldCharType="separate"/>
            </w:r>
            <w:r w:rsidR="001640BE" w:rsidRPr="001640BE">
              <w:rPr>
                <w:rFonts w:ascii="Arial" w:hAnsi="Arial" w:cs="Arial"/>
                <w:b/>
                <w:bCs/>
                <w:noProof/>
                <w:sz w:val="24"/>
                <w:szCs w:val="24"/>
              </w:rPr>
              <w:t>2</w:t>
            </w:r>
            <w:r w:rsidR="001640BE" w:rsidRPr="001640BE">
              <w:rPr>
                <w:rFonts w:ascii="Arial" w:hAnsi="Arial" w:cs="Arial"/>
                <w:b/>
                <w:bCs/>
                <w:sz w:val="24"/>
                <w:szCs w:val="24"/>
              </w:rPr>
              <w:fldChar w:fldCharType="end"/>
            </w:r>
          </w:p>
        </w:sdtContent>
      </w:sdt>
    </w:sdtContent>
  </w:sdt>
  <w:p w14:paraId="4B16A7C7" w14:textId="696F77D2" w:rsidR="001640BE" w:rsidRPr="001640BE" w:rsidRDefault="001640BE">
    <w:pPr>
      <w:pStyle w:val="Foo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3E8D68D0" w14:textId="03B0A7A3" w:rsidR="00CD150E" w:rsidRDefault="002B4860" w:rsidP="00F82D23">
            <w:pPr>
              <w:pStyle w:val="Footer"/>
              <w:jc w:val="right"/>
              <w:rPr>
                <w:rFonts w:ascii="Arial" w:hAnsi="Arial" w:cs="Arial"/>
                <w:b/>
                <w:bCs/>
                <w:sz w:val="24"/>
                <w:szCs w:val="24"/>
              </w:rPr>
            </w:pPr>
            <w:r>
              <w:rPr>
                <w:rFonts w:ascii="Arial" w:hAnsi="Arial" w:cs="Arial"/>
                <w:sz w:val="24"/>
                <w:szCs w:val="24"/>
              </w:rPr>
              <w:t>1</w:t>
            </w:r>
            <w:r w:rsidR="00915376">
              <w:rPr>
                <w:rFonts w:ascii="Arial" w:hAnsi="Arial" w:cs="Arial"/>
                <w:sz w:val="24"/>
                <w:szCs w:val="24"/>
              </w:rPr>
              <w:t>6</w:t>
            </w:r>
            <w:r w:rsidR="00BB11EB">
              <w:rPr>
                <w:rFonts w:ascii="Arial" w:hAnsi="Arial" w:cs="Arial"/>
                <w:sz w:val="24"/>
                <w:szCs w:val="24"/>
              </w:rPr>
              <w:t>-202</w:t>
            </w:r>
            <w:r w:rsidR="009749BA">
              <w:rPr>
                <w:rFonts w:ascii="Arial" w:hAnsi="Arial" w:cs="Arial"/>
                <w:sz w:val="24"/>
                <w:szCs w:val="24"/>
              </w:rPr>
              <w:t>1</w:t>
            </w:r>
            <w:r w:rsidR="00BB11EB">
              <w:rPr>
                <w:rFonts w:ascii="Arial" w:hAnsi="Arial" w:cs="Arial"/>
                <w:sz w:val="24"/>
                <w:szCs w:val="24"/>
              </w:rPr>
              <w:t>-202</w:t>
            </w:r>
            <w:r w:rsidR="009749BA">
              <w:rPr>
                <w:rFonts w:ascii="Arial" w:hAnsi="Arial" w:cs="Arial"/>
                <w:sz w:val="24"/>
                <w:szCs w:val="24"/>
              </w:rPr>
              <w:t>2</w:t>
            </w:r>
            <w:r w:rsidR="00BB11EB">
              <w:rPr>
                <w:rFonts w:ascii="Arial" w:hAnsi="Arial" w:cs="Arial"/>
                <w:sz w:val="24"/>
                <w:szCs w:val="24"/>
              </w:rPr>
              <w:t xml:space="preserve"> MM</w:t>
            </w:r>
            <w:r w:rsidR="006161AD">
              <w:rPr>
                <w:rFonts w:ascii="Arial" w:hAnsi="Arial" w:cs="Arial"/>
                <w:sz w:val="24"/>
                <w:szCs w:val="24"/>
              </w:rPr>
              <w:t>M</w:t>
            </w:r>
            <w:r w:rsidR="004F4AD0">
              <w:rPr>
                <w:rFonts w:ascii="Arial" w:hAnsi="Arial" w:cs="Arial"/>
                <w:sz w:val="24"/>
                <w:szCs w:val="24"/>
              </w:rPr>
              <w:t xml:space="preserve">  </w:t>
            </w:r>
            <w:r w:rsidR="009749BA">
              <w:rPr>
                <w:rFonts w:ascii="Arial" w:hAnsi="Arial" w:cs="Arial"/>
                <w:sz w:val="24"/>
                <w:szCs w:val="24"/>
              </w:rPr>
              <w:t xml:space="preserve">                         </w:t>
            </w:r>
            <w:r w:rsidR="004F4AD0">
              <w:rPr>
                <w:rFonts w:ascii="Arial" w:hAnsi="Arial" w:cs="Arial"/>
                <w:sz w:val="24"/>
                <w:szCs w:val="24"/>
              </w:rPr>
              <w:t xml:space="preserve">    </w:t>
            </w:r>
            <w:r w:rsidR="00A010C6">
              <w:rPr>
                <w:rFonts w:ascii="Arial" w:hAnsi="Arial" w:cs="Arial"/>
                <w:sz w:val="24"/>
                <w:szCs w:val="24"/>
              </w:rPr>
              <w:t>1</w:t>
            </w:r>
            <w:r w:rsidR="00915376">
              <w:rPr>
                <w:rFonts w:ascii="Arial" w:hAnsi="Arial" w:cs="Arial"/>
                <w:sz w:val="24"/>
                <w:szCs w:val="24"/>
              </w:rPr>
              <w:t>9</w:t>
            </w:r>
            <w:r w:rsidR="00DF38B8" w:rsidRPr="00DF38B8">
              <w:rPr>
                <w:rFonts w:ascii="Arial" w:hAnsi="Arial" w:cs="Arial"/>
                <w:sz w:val="24"/>
                <w:szCs w:val="24"/>
                <w:vertAlign w:val="superscript"/>
              </w:rPr>
              <w:t>th</w:t>
            </w:r>
            <w:r w:rsidR="00DF38B8">
              <w:rPr>
                <w:rFonts w:ascii="Arial" w:hAnsi="Arial" w:cs="Arial"/>
                <w:sz w:val="24"/>
                <w:szCs w:val="24"/>
              </w:rPr>
              <w:t xml:space="preserve"> </w:t>
            </w:r>
            <w:r w:rsidR="00915376">
              <w:rPr>
                <w:rFonts w:ascii="Arial" w:hAnsi="Arial" w:cs="Arial"/>
                <w:sz w:val="24"/>
                <w:szCs w:val="24"/>
              </w:rPr>
              <w:t>January 2022</w:t>
            </w:r>
            <w:r w:rsidR="00BB11EB">
              <w:rPr>
                <w:rFonts w:ascii="Arial" w:hAnsi="Arial" w:cs="Arial"/>
                <w:sz w:val="24"/>
                <w:szCs w:val="24"/>
              </w:rPr>
              <w:t xml:space="preserve">                                       </w:t>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6BFDF6B1" w14:textId="77777777" w:rsidR="006161AD" w:rsidRDefault="006161AD" w:rsidP="00CD150E">
            <w:pPr>
              <w:pStyle w:val="Footer"/>
              <w:rPr>
                <w:rFonts w:ascii="Arial" w:hAnsi="Arial" w:cs="Arial"/>
                <w:sz w:val="24"/>
                <w:szCs w:val="24"/>
              </w:rPr>
            </w:pPr>
          </w:p>
          <w:p w14:paraId="551B7EFA" w14:textId="779DE1F9" w:rsidR="00BB11EB" w:rsidRPr="00CD150E" w:rsidRDefault="006161AD" w:rsidP="00CD150E">
            <w:pPr>
              <w:pStyle w:val="Footer"/>
              <w:rPr>
                <w:rFonts w:ascii="Arial" w:hAnsi="Arial" w:cs="Arial"/>
                <w:sz w:val="24"/>
                <w:szCs w:val="24"/>
              </w:rPr>
            </w:pPr>
            <w:bookmarkStart w:id="3" w:name="_Hlk90647871"/>
            <w:r w:rsidRPr="006161AD">
              <w:rPr>
                <w:rFonts w:ascii="Arial" w:hAnsi="Arial" w:cs="Arial"/>
                <w:sz w:val="24"/>
                <w:szCs w:val="24"/>
              </w:rPr>
              <w:t>Signature:………………………………………………………….Date:…………………………………...</w:t>
            </w:r>
          </w:p>
          <w:bookmarkEnd w:id="3"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EC6D" w14:textId="77777777" w:rsidR="00A067C5" w:rsidRDefault="00A067C5" w:rsidP="00AE3D4E">
      <w:pPr>
        <w:spacing w:after="0" w:line="240" w:lineRule="auto"/>
      </w:pPr>
      <w:r>
        <w:separator/>
      </w:r>
    </w:p>
  </w:footnote>
  <w:footnote w:type="continuationSeparator" w:id="0">
    <w:p w14:paraId="15EECFEC" w14:textId="77777777" w:rsidR="00A067C5" w:rsidRDefault="00A067C5"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5140" w14:textId="3A1AF7FD" w:rsidR="00AC7D3F" w:rsidRPr="006C3AAE" w:rsidRDefault="00AC7D3F" w:rsidP="00AC7D3F">
    <w:pPr>
      <w:spacing w:after="0" w:line="240" w:lineRule="auto"/>
      <w:jc w:val="right"/>
      <w:rPr>
        <w:rFonts w:ascii="Arial" w:hAnsi="Arial" w:cs="Arial"/>
      </w:rPr>
    </w:pPr>
    <w:bookmarkStart w:id="2" w:name="_Hlk94879753"/>
    <w:r w:rsidRPr="00935B84">
      <w:rPr>
        <w:rFonts w:ascii="Arial" w:hAnsi="Arial" w:cs="Arial"/>
        <w:noProof/>
        <w:sz w:val="24"/>
        <w:szCs w:val="24"/>
        <w:lang w:eastAsia="en-GB"/>
      </w:rPr>
      <w:drawing>
        <wp:anchor distT="0" distB="0" distL="114300" distR="114300" simplePos="0" relativeHeight="251657728" behindDoc="0" locked="0" layoutInCell="1" allowOverlap="1" wp14:anchorId="5CD8F6FD" wp14:editId="4B5C03C5">
          <wp:simplePos x="0" y="0"/>
          <wp:positionH relativeFrom="margin">
            <wp:align>left</wp:align>
          </wp:positionH>
          <wp:positionV relativeFrom="paragraph">
            <wp:posOffset>-1904</wp:posOffset>
          </wp:positionV>
          <wp:extent cx="2076450" cy="716612"/>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49B1C03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4326FDA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49DCDD8F"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392C8925" w14:textId="77777777" w:rsidR="00AC7D3F" w:rsidRPr="00804459" w:rsidRDefault="00AC7D3F" w:rsidP="00AC7D3F">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bookmarkEnd w:id="2"/>
  <w:p w14:paraId="5C554B1D" w14:textId="17A6CDD2" w:rsidR="00FE47E1" w:rsidRPr="00AC7D3F" w:rsidRDefault="00FE47E1" w:rsidP="00AC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B98" w14:textId="2639AD07" w:rsidR="006E6081" w:rsidRPr="006C3AAE" w:rsidRDefault="006E6081" w:rsidP="006E6081">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6704" behindDoc="0" locked="0" layoutInCell="1" allowOverlap="1" wp14:anchorId="0DAFA83C" wp14:editId="26D5AC3D">
          <wp:simplePos x="0" y="0"/>
          <wp:positionH relativeFrom="column">
            <wp:posOffset>0</wp:posOffset>
          </wp:positionH>
          <wp:positionV relativeFrom="paragraph">
            <wp:posOffset>-635</wp:posOffset>
          </wp:positionV>
          <wp:extent cx="2247900" cy="775782"/>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0205CA67"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33327F46"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33498091"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25D606E1" w14:textId="77777777" w:rsidR="006E6081" w:rsidRPr="00804459" w:rsidRDefault="006E6081" w:rsidP="006E608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089A9096" w14:textId="50B5D149" w:rsidR="00E746D0" w:rsidRDefault="00E746D0" w:rsidP="006E60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46C"/>
    <w:multiLevelType w:val="hybridMultilevel"/>
    <w:tmpl w:val="D2581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 w15:restartNumberingAfterBreak="0">
    <w:nsid w:val="11510238"/>
    <w:multiLevelType w:val="hybridMultilevel"/>
    <w:tmpl w:val="EB663EB6"/>
    <w:lvl w:ilvl="0" w:tplc="08090013">
      <w:start w:val="1"/>
      <w:numFmt w:val="upp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12F62042"/>
    <w:multiLevelType w:val="hybridMultilevel"/>
    <w:tmpl w:val="95CAE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5368EA"/>
    <w:multiLevelType w:val="hybridMultilevel"/>
    <w:tmpl w:val="986AA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E5199D"/>
    <w:multiLevelType w:val="hybridMultilevel"/>
    <w:tmpl w:val="C374A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995126"/>
    <w:multiLevelType w:val="hybridMultilevel"/>
    <w:tmpl w:val="ACA83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E0621E"/>
    <w:multiLevelType w:val="hybridMultilevel"/>
    <w:tmpl w:val="B3C6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0502FE"/>
    <w:multiLevelType w:val="hybridMultilevel"/>
    <w:tmpl w:val="D5B05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CE0DD6"/>
    <w:multiLevelType w:val="hybridMultilevel"/>
    <w:tmpl w:val="FBAA7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734AA"/>
    <w:multiLevelType w:val="hybridMultilevel"/>
    <w:tmpl w:val="D65AB480"/>
    <w:lvl w:ilvl="0" w:tplc="0809000F">
      <w:start w:val="1"/>
      <w:numFmt w:val="decimal"/>
      <w:lvlText w:val="%1."/>
      <w:lvlJc w:val="left"/>
      <w:pPr>
        <w:ind w:left="720" w:hanging="360"/>
      </w:pPr>
    </w:lvl>
    <w:lvl w:ilvl="1" w:tplc="00506D66">
      <w:start w:val="1"/>
      <w:numFmt w:val="lowerLetter"/>
      <w:lvlText w:val="(%2)"/>
      <w:lvlJc w:val="left"/>
      <w:pPr>
        <w:ind w:left="1800" w:hanging="720"/>
      </w:pPr>
      <w:rPr>
        <w:rFonts w:ascii="Calibri" w:hAnsi="Calibri" w:cs="Calibri"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223993"/>
    <w:multiLevelType w:val="hybridMultilevel"/>
    <w:tmpl w:val="0FD0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53DDF"/>
    <w:multiLevelType w:val="hybridMultilevel"/>
    <w:tmpl w:val="6DB65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D30BE6"/>
    <w:multiLevelType w:val="hybridMultilevel"/>
    <w:tmpl w:val="3A9E1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957528"/>
    <w:multiLevelType w:val="hybridMultilevel"/>
    <w:tmpl w:val="C6E49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A16FD0"/>
    <w:multiLevelType w:val="hybridMultilevel"/>
    <w:tmpl w:val="57ACC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E505C9"/>
    <w:multiLevelType w:val="hybridMultilevel"/>
    <w:tmpl w:val="28709416"/>
    <w:lvl w:ilvl="0" w:tplc="792638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703DC6"/>
    <w:multiLevelType w:val="hybridMultilevel"/>
    <w:tmpl w:val="20920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F82FD1"/>
    <w:multiLevelType w:val="hybridMultilevel"/>
    <w:tmpl w:val="7E089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C07A14"/>
    <w:multiLevelType w:val="hybridMultilevel"/>
    <w:tmpl w:val="D1428A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FF1486"/>
    <w:multiLevelType w:val="hybridMultilevel"/>
    <w:tmpl w:val="2842B8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B95D54"/>
    <w:multiLevelType w:val="hybridMultilevel"/>
    <w:tmpl w:val="B26A23A2"/>
    <w:lvl w:ilvl="0" w:tplc="70CEFD2C">
      <w:start w:val="1"/>
      <w:numFmt w:val="decimal"/>
      <w:lvlText w:val="%1."/>
      <w:lvlJc w:val="left"/>
      <w:pPr>
        <w:ind w:left="795" w:hanging="390"/>
      </w:pPr>
      <w:rPr>
        <w:rFonts w:hint="default"/>
        <w:b w:val="0"/>
        <w:bCs w:val="0"/>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93751AC"/>
    <w:multiLevelType w:val="hybridMultilevel"/>
    <w:tmpl w:val="F0B63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E17468"/>
    <w:multiLevelType w:val="hybridMultilevel"/>
    <w:tmpl w:val="2B20C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AE5C20"/>
    <w:multiLevelType w:val="hybridMultilevel"/>
    <w:tmpl w:val="0958AE7E"/>
    <w:lvl w:ilvl="0" w:tplc="0809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8DD3F58"/>
    <w:multiLevelType w:val="multilevel"/>
    <w:tmpl w:val="0980DF1E"/>
    <w:lvl w:ilvl="0">
      <w:start w:val="1"/>
      <w:numFmt w:val="decimal"/>
      <w:lvlText w:val="%1."/>
      <w:lvlJc w:val="left"/>
      <w:pPr>
        <w:ind w:left="360" w:hanging="360"/>
      </w:pPr>
      <w:rPr>
        <w:rFonts w:ascii="Arial" w:eastAsiaTheme="minorHAnsi" w:hAnsi="Arial" w:cs="Arial"/>
      </w:rPr>
    </w:lvl>
    <w:lvl w:ilvl="1">
      <w:start w:val="1"/>
      <w:numFmt w:val="decimal"/>
      <w:isLgl/>
      <w:lvlText w:val="%2."/>
      <w:lvlJc w:val="left"/>
      <w:pPr>
        <w:ind w:left="765" w:hanging="405"/>
      </w:pPr>
      <w:rPr>
        <w:rFonts w:ascii="Arial" w:eastAsiaTheme="minorHAnsi" w:hAnsi="Arial" w:cs="Arial"/>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6A451D66"/>
    <w:multiLevelType w:val="multilevel"/>
    <w:tmpl w:val="5A388CE2"/>
    <w:lvl w:ilvl="0">
      <w:start w:val="1"/>
      <w:numFmt w:val="decimal"/>
      <w:lvlText w:val="%1."/>
      <w:lvlJc w:val="left"/>
      <w:pPr>
        <w:ind w:left="360" w:hanging="360"/>
      </w:pPr>
      <w:rPr>
        <w:rFonts w:hint="default"/>
        <w:b w:val="0"/>
      </w:rPr>
    </w:lvl>
    <w:lvl w:ilvl="1">
      <w:start w:val="2"/>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6B1E2BB6"/>
    <w:multiLevelType w:val="hybridMultilevel"/>
    <w:tmpl w:val="343A10C2"/>
    <w:lvl w:ilvl="0" w:tplc="57DE326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C9E411F"/>
    <w:multiLevelType w:val="hybridMultilevel"/>
    <w:tmpl w:val="ED80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FA301ED"/>
    <w:multiLevelType w:val="hybridMultilevel"/>
    <w:tmpl w:val="54DAC9F4"/>
    <w:lvl w:ilvl="0" w:tplc="14A0C0E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181365E"/>
    <w:multiLevelType w:val="hybridMultilevel"/>
    <w:tmpl w:val="9470FDB4"/>
    <w:lvl w:ilvl="0" w:tplc="80A0132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4E4E13"/>
    <w:multiLevelType w:val="hybridMultilevel"/>
    <w:tmpl w:val="23722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7362FE"/>
    <w:multiLevelType w:val="hybridMultilevel"/>
    <w:tmpl w:val="8EA0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39650C"/>
    <w:multiLevelType w:val="hybridMultilevel"/>
    <w:tmpl w:val="9C80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B53E86"/>
    <w:multiLevelType w:val="hybridMultilevel"/>
    <w:tmpl w:val="AB7C1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884DF0"/>
    <w:multiLevelType w:val="hybridMultilevel"/>
    <w:tmpl w:val="53600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0315296">
    <w:abstractNumId w:val="10"/>
  </w:num>
  <w:num w:numId="2" w16cid:durableId="322246418">
    <w:abstractNumId w:val="22"/>
  </w:num>
  <w:num w:numId="3" w16cid:durableId="1730687725">
    <w:abstractNumId w:val="31"/>
  </w:num>
  <w:num w:numId="4" w16cid:durableId="1672760408">
    <w:abstractNumId w:val="34"/>
  </w:num>
  <w:num w:numId="5" w16cid:durableId="165291489">
    <w:abstractNumId w:val="30"/>
  </w:num>
  <w:num w:numId="6" w16cid:durableId="42872782">
    <w:abstractNumId w:val="11"/>
  </w:num>
  <w:num w:numId="7" w16cid:durableId="91779234">
    <w:abstractNumId w:val="1"/>
  </w:num>
  <w:num w:numId="8" w16cid:durableId="229268423">
    <w:abstractNumId w:val="1"/>
  </w:num>
  <w:num w:numId="9" w16cid:durableId="1162431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9075514">
    <w:abstractNumId w:val="0"/>
  </w:num>
  <w:num w:numId="11" w16cid:durableId="908658785">
    <w:abstractNumId w:val="32"/>
  </w:num>
  <w:num w:numId="12" w16cid:durableId="1138573731">
    <w:abstractNumId w:val="17"/>
  </w:num>
  <w:num w:numId="13" w16cid:durableId="303127226">
    <w:abstractNumId w:val="27"/>
  </w:num>
  <w:num w:numId="14" w16cid:durableId="2094472085">
    <w:abstractNumId w:val="18"/>
  </w:num>
  <w:num w:numId="15" w16cid:durableId="1212695814">
    <w:abstractNumId w:val="33"/>
  </w:num>
  <w:num w:numId="16" w16cid:durableId="1241212177">
    <w:abstractNumId w:val="3"/>
  </w:num>
  <w:num w:numId="17" w16cid:durableId="1308049699">
    <w:abstractNumId w:val="14"/>
  </w:num>
  <w:num w:numId="18" w16cid:durableId="305401334">
    <w:abstractNumId w:val="28"/>
  </w:num>
  <w:num w:numId="19" w16cid:durableId="1166170023">
    <w:abstractNumId w:val="26"/>
  </w:num>
  <w:num w:numId="20" w16cid:durableId="1988972557">
    <w:abstractNumId w:val="21"/>
  </w:num>
  <w:num w:numId="21" w16cid:durableId="635574060">
    <w:abstractNumId w:val="6"/>
  </w:num>
  <w:num w:numId="22" w16cid:durableId="1304775698">
    <w:abstractNumId w:val="12"/>
  </w:num>
  <w:num w:numId="23" w16cid:durableId="125857639">
    <w:abstractNumId w:val="24"/>
  </w:num>
  <w:num w:numId="24" w16cid:durableId="1150633977">
    <w:abstractNumId w:val="25"/>
  </w:num>
  <w:num w:numId="25" w16cid:durableId="1236471534">
    <w:abstractNumId w:val="8"/>
  </w:num>
  <w:num w:numId="26" w16cid:durableId="1185098863">
    <w:abstractNumId w:val="16"/>
  </w:num>
  <w:num w:numId="27" w16cid:durableId="1444424143">
    <w:abstractNumId w:val="19"/>
  </w:num>
  <w:num w:numId="28" w16cid:durableId="829374150">
    <w:abstractNumId w:val="20"/>
  </w:num>
  <w:num w:numId="29" w16cid:durableId="869420807">
    <w:abstractNumId w:val="23"/>
    <w:lvlOverride w:ilvl="0">
      <w:startOverride w:val="1"/>
    </w:lvlOverride>
    <w:lvlOverride w:ilvl="1"/>
    <w:lvlOverride w:ilvl="2"/>
    <w:lvlOverride w:ilvl="3"/>
    <w:lvlOverride w:ilvl="4"/>
    <w:lvlOverride w:ilvl="5"/>
    <w:lvlOverride w:ilvl="6"/>
    <w:lvlOverride w:ilvl="7"/>
    <w:lvlOverride w:ilvl="8"/>
  </w:num>
  <w:num w:numId="30" w16cid:durableId="19669946">
    <w:abstractNumId w:val="15"/>
  </w:num>
  <w:num w:numId="31" w16cid:durableId="1440641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0936800">
    <w:abstractNumId w:val="13"/>
  </w:num>
  <w:num w:numId="33" w16cid:durableId="1041977863">
    <w:abstractNumId w:val="7"/>
  </w:num>
  <w:num w:numId="34" w16cid:durableId="235745673">
    <w:abstractNumId w:val="4"/>
  </w:num>
  <w:num w:numId="35" w16cid:durableId="689532675">
    <w:abstractNumId w:val="2"/>
  </w:num>
  <w:num w:numId="36" w16cid:durableId="165829429">
    <w:abstractNumId w:val="5"/>
  </w:num>
  <w:num w:numId="37" w16cid:durableId="16844465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037D"/>
    <w:rsid w:val="0000100F"/>
    <w:rsid w:val="00002B58"/>
    <w:rsid w:val="00004298"/>
    <w:rsid w:val="00004CA6"/>
    <w:rsid w:val="00004D64"/>
    <w:rsid w:val="00007DB4"/>
    <w:rsid w:val="00010279"/>
    <w:rsid w:val="00010C03"/>
    <w:rsid w:val="00010E12"/>
    <w:rsid w:val="00011882"/>
    <w:rsid w:val="00011B80"/>
    <w:rsid w:val="0001522C"/>
    <w:rsid w:val="000168F6"/>
    <w:rsid w:val="000200BA"/>
    <w:rsid w:val="00023BE4"/>
    <w:rsid w:val="0002401F"/>
    <w:rsid w:val="000247A9"/>
    <w:rsid w:val="000255FA"/>
    <w:rsid w:val="00025899"/>
    <w:rsid w:val="000269E6"/>
    <w:rsid w:val="000274F6"/>
    <w:rsid w:val="00030A51"/>
    <w:rsid w:val="00031CD5"/>
    <w:rsid w:val="00031F49"/>
    <w:rsid w:val="000325AF"/>
    <w:rsid w:val="00032699"/>
    <w:rsid w:val="000361C3"/>
    <w:rsid w:val="00040865"/>
    <w:rsid w:val="00040D16"/>
    <w:rsid w:val="00041524"/>
    <w:rsid w:val="00041EDE"/>
    <w:rsid w:val="000436A9"/>
    <w:rsid w:val="00043B88"/>
    <w:rsid w:val="000445D7"/>
    <w:rsid w:val="0004711B"/>
    <w:rsid w:val="00052299"/>
    <w:rsid w:val="00052B67"/>
    <w:rsid w:val="000535EE"/>
    <w:rsid w:val="00053DC7"/>
    <w:rsid w:val="00054067"/>
    <w:rsid w:val="00055FF2"/>
    <w:rsid w:val="000573AE"/>
    <w:rsid w:val="00057B27"/>
    <w:rsid w:val="000603AA"/>
    <w:rsid w:val="000621AA"/>
    <w:rsid w:val="0006241A"/>
    <w:rsid w:val="00062A7B"/>
    <w:rsid w:val="00062D30"/>
    <w:rsid w:val="00062FBB"/>
    <w:rsid w:val="000633EE"/>
    <w:rsid w:val="00064E50"/>
    <w:rsid w:val="0006602C"/>
    <w:rsid w:val="00066673"/>
    <w:rsid w:val="0006694D"/>
    <w:rsid w:val="00071894"/>
    <w:rsid w:val="00071FAE"/>
    <w:rsid w:val="00072FA4"/>
    <w:rsid w:val="00073446"/>
    <w:rsid w:val="00073C4B"/>
    <w:rsid w:val="00073FD7"/>
    <w:rsid w:val="0007419D"/>
    <w:rsid w:val="00075479"/>
    <w:rsid w:val="00076A81"/>
    <w:rsid w:val="00082DC5"/>
    <w:rsid w:val="00083104"/>
    <w:rsid w:val="0008437F"/>
    <w:rsid w:val="00084FA6"/>
    <w:rsid w:val="000852CB"/>
    <w:rsid w:val="00085EE2"/>
    <w:rsid w:val="0008621C"/>
    <w:rsid w:val="000878D2"/>
    <w:rsid w:val="000878FE"/>
    <w:rsid w:val="0009021F"/>
    <w:rsid w:val="0009096D"/>
    <w:rsid w:val="00091BA6"/>
    <w:rsid w:val="00093D0D"/>
    <w:rsid w:val="00096A50"/>
    <w:rsid w:val="000977AF"/>
    <w:rsid w:val="000A289F"/>
    <w:rsid w:val="000A2B02"/>
    <w:rsid w:val="000A322E"/>
    <w:rsid w:val="000A511A"/>
    <w:rsid w:val="000A553A"/>
    <w:rsid w:val="000A5AFD"/>
    <w:rsid w:val="000A603A"/>
    <w:rsid w:val="000A6E40"/>
    <w:rsid w:val="000A7563"/>
    <w:rsid w:val="000B1F55"/>
    <w:rsid w:val="000B484C"/>
    <w:rsid w:val="000B5EB9"/>
    <w:rsid w:val="000B67AB"/>
    <w:rsid w:val="000B76E2"/>
    <w:rsid w:val="000B7ACC"/>
    <w:rsid w:val="000C081E"/>
    <w:rsid w:val="000C0917"/>
    <w:rsid w:val="000C1519"/>
    <w:rsid w:val="000C1DA1"/>
    <w:rsid w:val="000C309E"/>
    <w:rsid w:val="000C4AF9"/>
    <w:rsid w:val="000C5D98"/>
    <w:rsid w:val="000C7151"/>
    <w:rsid w:val="000C7A5A"/>
    <w:rsid w:val="000D23BA"/>
    <w:rsid w:val="000D25CD"/>
    <w:rsid w:val="000D2B8D"/>
    <w:rsid w:val="000D7EF5"/>
    <w:rsid w:val="000E10B3"/>
    <w:rsid w:val="000E260E"/>
    <w:rsid w:val="000E337C"/>
    <w:rsid w:val="000E36F1"/>
    <w:rsid w:val="000E40C5"/>
    <w:rsid w:val="000E4A01"/>
    <w:rsid w:val="000E6AB6"/>
    <w:rsid w:val="000E6C75"/>
    <w:rsid w:val="000E6CD0"/>
    <w:rsid w:val="000E7510"/>
    <w:rsid w:val="000F0D22"/>
    <w:rsid w:val="000F1D3E"/>
    <w:rsid w:val="000F279C"/>
    <w:rsid w:val="000F384A"/>
    <w:rsid w:val="000F59B2"/>
    <w:rsid w:val="000F5FBD"/>
    <w:rsid w:val="000F603B"/>
    <w:rsid w:val="000F756C"/>
    <w:rsid w:val="000F7A1E"/>
    <w:rsid w:val="001007E1"/>
    <w:rsid w:val="001010EA"/>
    <w:rsid w:val="001073C0"/>
    <w:rsid w:val="0010785F"/>
    <w:rsid w:val="00107A63"/>
    <w:rsid w:val="00110CCA"/>
    <w:rsid w:val="00111DC0"/>
    <w:rsid w:val="00112484"/>
    <w:rsid w:val="00114BCB"/>
    <w:rsid w:val="001168E4"/>
    <w:rsid w:val="00116F28"/>
    <w:rsid w:val="00117072"/>
    <w:rsid w:val="0011762E"/>
    <w:rsid w:val="001203B4"/>
    <w:rsid w:val="001224AE"/>
    <w:rsid w:val="00122A8C"/>
    <w:rsid w:val="0012418F"/>
    <w:rsid w:val="0012472C"/>
    <w:rsid w:val="001257AD"/>
    <w:rsid w:val="00125E12"/>
    <w:rsid w:val="001265D1"/>
    <w:rsid w:val="00126C92"/>
    <w:rsid w:val="00130722"/>
    <w:rsid w:val="001315F3"/>
    <w:rsid w:val="00132541"/>
    <w:rsid w:val="00133653"/>
    <w:rsid w:val="001342D3"/>
    <w:rsid w:val="00134C2C"/>
    <w:rsid w:val="0013566C"/>
    <w:rsid w:val="0014130F"/>
    <w:rsid w:val="0014374D"/>
    <w:rsid w:val="00143A0E"/>
    <w:rsid w:val="00144165"/>
    <w:rsid w:val="001459DC"/>
    <w:rsid w:val="00146231"/>
    <w:rsid w:val="00150081"/>
    <w:rsid w:val="0015009D"/>
    <w:rsid w:val="001506FC"/>
    <w:rsid w:val="00150C9B"/>
    <w:rsid w:val="00150F78"/>
    <w:rsid w:val="00152A36"/>
    <w:rsid w:val="0015479E"/>
    <w:rsid w:val="001547D6"/>
    <w:rsid w:val="00154A86"/>
    <w:rsid w:val="001564E1"/>
    <w:rsid w:val="001570BA"/>
    <w:rsid w:val="0016055D"/>
    <w:rsid w:val="0016392E"/>
    <w:rsid w:val="001640BE"/>
    <w:rsid w:val="00166835"/>
    <w:rsid w:val="001731FC"/>
    <w:rsid w:val="00175324"/>
    <w:rsid w:val="001759AF"/>
    <w:rsid w:val="001777DA"/>
    <w:rsid w:val="001779C5"/>
    <w:rsid w:val="00177EB5"/>
    <w:rsid w:val="0018184E"/>
    <w:rsid w:val="00183EF8"/>
    <w:rsid w:val="0018484E"/>
    <w:rsid w:val="00185936"/>
    <w:rsid w:val="001922DF"/>
    <w:rsid w:val="00194AC1"/>
    <w:rsid w:val="001A1152"/>
    <w:rsid w:val="001A14DB"/>
    <w:rsid w:val="001A1F5C"/>
    <w:rsid w:val="001A29EB"/>
    <w:rsid w:val="001A4F81"/>
    <w:rsid w:val="001A58AF"/>
    <w:rsid w:val="001A66A0"/>
    <w:rsid w:val="001A6998"/>
    <w:rsid w:val="001B2145"/>
    <w:rsid w:val="001B2704"/>
    <w:rsid w:val="001B2E8C"/>
    <w:rsid w:val="001B30FA"/>
    <w:rsid w:val="001B544E"/>
    <w:rsid w:val="001C1410"/>
    <w:rsid w:val="001C1696"/>
    <w:rsid w:val="001C4150"/>
    <w:rsid w:val="001C4C22"/>
    <w:rsid w:val="001C528C"/>
    <w:rsid w:val="001C62E3"/>
    <w:rsid w:val="001C655C"/>
    <w:rsid w:val="001C754C"/>
    <w:rsid w:val="001D0C4F"/>
    <w:rsid w:val="001D1C68"/>
    <w:rsid w:val="001D2F82"/>
    <w:rsid w:val="001D3935"/>
    <w:rsid w:val="001D5A55"/>
    <w:rsid w:val="001D6D29"/>
    <w:rsid w:val="001E0D66"/>
    <w:rsid w:val="001E14E8"/>
    <w:rsid w:val="001E18A1"/>
    <w:rsid w:val="001E3F27"/>
    <w:rsid w:val="001E4255"/>
    <w:rsid w:val="001E4AC2"/>
    <w:rsid w:val="001E4B92"/>
    <w:rsid w:val="001E5739"/>
    <w:rsid w:val="001E5ED6"/>
    <w:rsid w:val="001E6EE6"/>
    <w:rsid w:val="001E7F79"/>
    <w:rsid w:val="001F00E7"/>
    <w:rsid w:val="001F0C7D"/>
    <w:rsid w:val="001F20D1"/>
    <w:rsid w:val="001F61CF"/>
    <w:rsid w:val="0020096A"/>
    <w:rsid w:val="00200A36"/>
    <w:rsid w:val="002044FD"/>
    <w:rsid w:val="0020592A"/>
    <w:rsid w:val="00206695"/>
    <w:rsid w:val="00210D3C"/>
    <w:rsid w:val="002110FF"/>
    <w:rsid w:val="002126E0"/>
    <w:rsid w:val="002129C0"/>
    <w:rsid w:val="00213650"/>
    <w:rsid w:val="00214F50"/>
    <w:rsid w:val="00215B77"/>
    <w:rsid w:val="002230CD"/>
    <w:rsid w:val="00223DD9"/>
    <w:rsid w:val="00225C89"/>
    <w:rsid w:val="00232AA5"/>
    <w:rsid w:val="0023343B"/>
    <w:rsid w:val="00233F44"/>
    <w:rsid w:val="00234479"/>
    <w:rsid w:val="0023546D"/>
    <w:rsid w:val="00237775"/>
    <w:rsid w:val="00240033"/>
    <w:rsid w:val="00240405"/>
    <w:rsid w:val="002416AA"/>
    <w:rsid w:val="00242525"/>
    <w:rsid w:val="002429FA"/>
    <w:rsid w:val="002433A4"/>
    <w:rsid w:val="00244614"/>
    <w:rsid w:val="002505CA"/>
    <w:rsid w:val="00251349"/>
    <w:rsid w:val="00252535"/>
    <w:rsid w:val="002576E1"/>
    <w:rsid w:val="00260938"/>
    <w:rsid w:val="0026311C"/>
    <w:rsid w:val="00272530"/>
    <w:rsid w:val="002748C5"/>
    <w:rsid w:val="002766F9"/>
    <w:rsid w:val="00276BAC"/>
    <w:rsid w:val="002804B1"/>
    <w:rsid w:val="00281194"/>
    <w:rsid w:val="00281336"/>
    <w:rsid w:val="00281F02"/>
    <w:rsid w:val="00282E66"/>
    <w:rsid w:val="002861D3"/>
    <w:rsid w:val="002868B0"/>
    <w:rsid w:val="00286B0C"/>
    <w:rsid w:val="0029053B"/>
    <w:rsid w:val="00290D31"/>
    <w:rsid w:val="002926DE"/>
    <w:rsid w:val="0029518F"/>
    <w:rsid w:val="00295758"/>
    <w:rsid w:val="00297976"/>
    <w:rsid w:val="002A06AF"/>
    <w:rsid w:val="002A147D"/>
    <w:rsid w:val="002A47AB"/>
    <w:rsid w:val="002A57A3"/>
    <w:rsid w:val="002B1727"/>
    <w:rsid w:val="002B3836"/>
    <w:rsid w:val="002B39CC"/>
    <w:rsid w:val="002B40E2"/>
    <w:rsid w:val="002B4860"/>
    <w:rsid w:val="002B4FCF"/>
    <w:rsid w:val="002C1741"/>
    <w:rsid w:val="002C72B3"/>
    <w:rsid w:val="002C7666"/>
    <w:rsid w:val="002D061F"/>
    <w:rsid w:val="002D06A5"/>
    <w:rsid w:val="002D3420"/>
    <w:rsid w:val="002D4B87"/>
    <w:rsid w:val="002D5C5D"/>
    <w:rsid w:val="002D6107"/>
    <w:rsid w:val="002E14C2"/>
    <w:rsid w:val="002E1799"/>
    <w:rsid w:val="002E1AEC"/>
    <w:rsid w:val="002E1B18"/>
    <w:rsid w:val="002E1C41"/>
    <w:rsid w:val="002E2D25"/>
    <w:rsid w:val="002E2F91"/>
    <w:rsid w:val="002E34E8"/>
    <w:rsid w:val="002E384E"/>
    <w:rsid w:val="002E4039"/>
    <w:rsid w:val="002E51CE"/>
    <w:rsid w:val="002E6A3A"/>
    <w:rsid w:val="002E6A86"/>
    <w:rsid w:val="002E7195"/>
    <w:rsid w:val="002E738D"/>
    <w:rsid w:val="002E793E"/>
    <w:rsid w:val="002F192A"/>
    <w:rsid w:val="002F1D74"/>
    <w:rsid w:val="002F257F"/>
    <w:rsid w:val="002F2892"/>
    <w:rsid w:val="002F29C6"/>
    <w:rsid w:val="002F3A4C"/>
    <w:rsid w:val="002F3E5F"/>
    <w:rsid w:val="002F46DA"/>
    <w:rsid w:val="002F6F01"/>
    <w:rsid w:val="00301A9E"/>
    <w:rsid w:val="003021BC"/>
    <w:rsid w:val="00305A19"/>
    <w:rsid w:val="003061F4"/>
    <w:rsid w:val="00306B3F"/>
    <w:rsid w:val="0031011F"/>
    <w:rsid w:val="00311A6A"/>
    <w:rsid w:val="0031262A"/>
    <w:rsid w:val="00312D13"/>
    <w:rsid w:val="00313A0E"/>
    <w:rsid w:val="00313A1A"/>
    <w:rsid w:val="00314E98"/>
    <w:rsid w:val="00315042"/>
    <w:rsid w:val="00315B49"/>
    <w:rsid w:val="00316CDA"/>
    <w:rsid w:val="003179FD"/>
    <w:rsid w:val="00320D22"/>
    <w:rsid w:val="003211BD"/>
    <w:rsid w:val="00321EF7"/>
    <w:rsid w:val="0032340B"/>
    <w:rsid w:val="00323EF7"/>
    <w:rsid w:val="003245C6"/>
    <w:rsid w:val="0032493A"/>
    <w:rsid w:val="00324D9E"/>
    <w:rsid w:val="00325212"/>
    <w:rsid w:val="003274ED"/>
    <w:rsid w:val="00327520"/>
    <w:rsid w:val="003277E8"/>
    <w:rsid w:val="00330236"/>
    <w:rsid w:val="0033110E"/>
    <w:rsid w:val="00332453"/>
    <w:rsid w:val="003358C3"/>
    <w:rsid w:val="00342718"/>
    <w:rsid w:val="003448BD"/>
    <w:rsid w:val="003450A9"/>
    <w:rsid w:val="00345F8B"/>
    <w:rsid w:val="00346823"/>
    <w:rsid w:val="00346BE7"/>
    <w:rsid w:val="003507FB"/>
    <w:rsid w:val="003512CA"/>
    <w:rsid w:val="00351614"/>
    <w:rsid w:val="00354037"/>
    <w:rsid w:val="00355C85"/>
    <w:rsid w:val="00355F18"/>
    <w:rsid w:val="0035685D"/>
    <w:rsid w:val="003571D2"/>
    <w:rsid w:val="00360088"/>
    <w:rsid w:val="00360ADA"/>
    <w:rsid w:val="003614CE"/>
    <w:rsid w:val="00363515"/>
    <w:rsid w:val="003636C3"/>
    <w:rsid w:val="0036375B"/>
    <w:rsid w:val="00363BBD"/>
    <w:rsid w:val="0036494F"/>
    <w:rsid w:val="00364AA1"/>
    <w:rsid w:val="00364C01"/>
    <w:rsid w:val="00365865"/>
    <w:rsid w:val="003675A0"/>
    <w:rsid w:val="003708E8"/>
    <w:rsid w:val="00370E98"/>
    <w:rsid w:val="0037178C"/>
    <w:rsid w:val="0037341A"/>
    <w:rsid w:val="00374686"/>
    <w:rsid w:val="003756C3"/>
    <w:rsid w:val="003774A1"/>
    <w:rsid w:val="00377D2D"/>
    <w:rsid w:val="00377ECD"/>
    <w:rsid w:val="00383127"/>
    <w:rsid w:val="003846E3"/>
    <w:rsid w:val="00384CD1"/>
    <w:rsid w:val="00384EB2"/>
    <w:rsid w:val="00387C8A"/>
    <w:rsid w:val="00387CA4"/>
    <w:rsid w:val="00390A5D"/>
    <w:rsid w:val="00392705"/>
    <w:rsid w:val="00393D6C"/>
    <w:rsid w:val="003A02C6"/>
    <w:rsid w:val="003A031C"/>
    <w:rsid w:val="003A1D9F"/>
    <w:rsid w:val="003A33AB"/>
    <w:rsid w:val="003A3E38"/>
    <w:rsid w:val="003A408B"/>
    <w:rsid w:val="003A7EE4"/>
    <w:rsid w:val="003B03AA"/>
    <w:rsid w:val="003B0C43"/>
    <w:rsid w:val="003B11F0"/>
    <w:rsid w:val="003B15CC"/>
    <w:rsid w:val="003B2596"/>
    <w:rsid w:val="003B2EE6"/>
    <w:rsid w:val="003B3C5E"/>
    <w:rsid w:val="003B599A"/>
    <w:rsid w:val="003B5B9A"/>
    <w:rsid w:val="003B64DE"/>
    <w:rsid w:val="003B704C"/>
    <w:rsid w:val="003C017C"/>
    <w:rsid w:val="003C0235"/>
    <w:rsid w:val="003C042E"/>
    <w:rsid w:val="003C0588"/>
    <w:rsid w:val="003C0897"/>
    <w:rsid w:val="003C1A88"/>
    <w:rsid w:val="003C2005"/>
    <w:rsid w:val="003C62F2"/>
    <w:rsid w:val="003C712C"/>
    <w:rsid w:val="003D02D5"/>
    <w:rsid w:val="003D170B"/>
    <w:rsid w:val="003D2391"/>
    <w:rsid w:val="003D34FD"/>
    <w:rsid w:val="003D6D72"/>
    <w:rsid w:val="003E0E5F"/>
    <w:rsid w:val="003E1529"/>
    <w:rsid w:val="003E1FC7"/>
    <w:rsid w:val="003E21C6"/>
    <w:rsid w:val="003E2983"/>
    <w:rsid w:val="003E32DE"/>
    <w:rsid w:val="003E3653"/>
    <w:rsid w:val="003E4801"/>
    <w:rsid w:val="003E70FC"/>
    <w:rsid w:val="003E771B"/>
    <w:rsid w:val="003F1A09"/>
    <w:rsid w:val="003F200A"/>
    <w:rsid w:val="003F20C0"/>
    <w:rsid w:val="003F3ED6"/>
    <w:rsid w:val="003F5D7C"/>
    <w:rsid w:val="003F6B52"/>
    <w:rsid w:val="003F6B53"/>
    <w:rsid w:val="003F76E7"/>
    <w:rsid w:val="004006E2"/>
    <w:rsid w:val="004019B7"/>
    <w:rsid w:val="00402A5D"/>
    <w:rsid w:val="00402DC5"/>
    <w:rsid w:val="0040378D"/>
    <w:rsid w:val="00404A83"/>
    <w:rsid w:val="00405B96"/>
    <w:rsid w:val="00405DA5"/>
    <w:rsid w:val="00407D3B"/>
    <w:rsid w:val="00410388"/>
    <w:rsid w:val="004114FA"/>
    <w:rsid w:val="00411EE8"/>
    <w:rsid w:val="004125B3"/>
    <w:rsid w:val="00412D58"/>
    <w:rsid w:val="00413536"/>
    <w:rsid w:val="00413841"/>
    <w:rsid w:val="00414A21"/>
    <w:rsid w:val="004166E7"/>
    <w:rsid w:val="00417C06"/>
    <w:rsid w:val="00420645"/>
    <w:rsid w:val="00422B2A"/>
    <w:rsid w:val="00423455"/>
    <w:rsid w:val="0042442C"/>
    <w:rsid w:val="00424FF2"/>
    <w:rsid w:val="0042590A"/>
    <w:rsid w:val="00427E3A"/>
    <w:rsid w:val="00427E5B"/>
    <w:rsid w:val="004306A2"/>
    <w:rsid w:val="00430969"/>
    <w:rsid w:val="00430C6E"/>
    <w:rsid w:val="00432922"/>
    <w:rsid w:val="00437BC9"/>
    <w:rsid w:val="00437EDC"/>
    <w:rsid w:val="00440570"/>
    <w:rsid w:val="00440DDA"/>
    <w:rsid w:val="0044145D"/>
    <w:rsid w:val="004440FC"/>
    <w:rsid w:val="00446275"/>
    <w:rsid w:val="00447341"/>
    <w:rsid w:val="00447A9E"/>
    <w:rsid w:val="0045410F"/>
    <w:rsid w:val="004552FD"/>
    <w:rsid w:val="0045567D"/>
    <w:rsid w:val="00457B59"/>
    <w:rsid w:val="004629EB"/>
    <w:rsid w:val="00462B27"/>
    <w:rsid w:val="0046319B"/>
    <w:rsid w:val="004631FD"/>
    <w:rsid w:val="00463454"/>
    <w:rsid w:val="004643CF"/>
    <w:rsid w:val="00465663"/>
    <w:rsid w:val="00465BD8"/>
    <w:rsid w:val="004673D5"/>
    <w:rsid w:val="00470A6B"/>
    <w:rsid w:val="00470F7C"/>
    <w:rsid w:val="00471054"/>
    <w:rsid w:val="00471D11"/>
    <w:rsid w:val="00471EA0"/>
    <w:rsid w:val="00472C30"/>
    <w:rsid w:val="004743BA"/>
    <w:rsid w:val="0048323F"/>
    <w:rsid w:val="0048599D"/>
    <w:rsid w:val="00486032"/>
    <w:rsid w:val="0048691E"/>
    <w:rsid w:val="0048746A"/>
    <w:rsid w:val="00493340"/>
    <w:rsid w:val="00493FFF"/>
    <w:rsid w:val="00494987"/>
    <w:rsid w:val="004977A4"/>
    <w:rsid w:val="004A06A4"/>
    <w:rsid w:val="004A171B"/>
    <w:rsid w:val="004A1B43"/>
    <w:rsid w:val="004A2DD6"/>
    <w:rsid w:val="004A3E22"/>
    <w:rsid w:val="004A4317"/>
    <w:rsid w:val="004A4F45"/>
    <w:rsid w:val="004A5506"/>
    <w:rsid w:val="004A5865"/>
    <w:rsid w:val="004A6954"/>
    <w:rsid w:val="004A769C"/>
    <w:rsid w:val="004B03C3"/>
    <w:rsid w:val="004B189D"/>
    <w:rsid w:val="004B1F84"/>
    <w:rsid w:val="004B3FF4"/>
    <w:rsid w:val="004B421C"/>
    <w:rsid w:val="004B53F2"/>
    <w:rsid w:val="004B65D8"/>
    <w:rsid w:val="004B668E"/>
    <w:rsid w:val="004B79E6"/>
    <w:rsid w:val="004C0633"/>
    <w:rsid w:val="004C27AE"/>
    <w:rsid w:val="004C389B"/>
    <w:rsid w:val="004C4C84"/>
    <w:rsid w:val="004C7E38"/>
    <w:rsid w:val="004C7E70"/>
    <w:rsid w:val="004D0B17"/>
    <w:rsid w:val="004D0DB1"/>
    <w:rsid w:val="004D121A"/>
    <w:rsid w:val="004D145E"/>
    <w:rsid w:val="004D2D58"/>
    <w:rsid w:val="004D4A6F"/>
    <w:rsid w:val="004D5AC1"/>
    <w:rsid w:val="004D5D18"/>
    <w:rsid w:val="004D6613"/>
    <w:rsid w:val="004E2094"/>
    <w:rsid w:val="004E380A"/>
    <w:rsid w:val="004E5BA0"/>
    <w:rsid w:val="004F1FD6"/>
    <w:rsid w:val="004F3140"/>
    <w:rsid w:val="004F3DB1"/>
    <w:rsid w:val="004F4720"/>
    <w:rsid w:val="004F4AD0"/>
    <w:rsid w:val="004F721A"/>
    <w:rsid w:val="004F76C9"/>
    <w:rsid w:val="004F7727"/>
    <w:rsid w:val="004F798C"/>
    <w:rsid w:val="004F7F94"/>
    <w:rsid w:val="0050074A"/>
    <w:rsid w:val="00500D4B"/>
    <w:rsid w:val="00500D7B"/>
    <w:rsid w:val="00500DF9"/>
    <w:rsid w:val="00500F44"/>
    <w:rsid w:val="00501807"/>
    <w:rsid w:val="00502472"/>
    <w:rsid w:val="00502E57"/>
    <w:rsid w:val="005054D9"/>
    <w:rsid w:val="00505A74"/>
    <w:rsid w:val="0050644B"/>
    <w:rsid w:val="00506860"/>
    <w:rsid w:val="005079A7"/>
    <w:rsid w:val="00510E45"/>
    <w:rsid w:val="00512699"/>
    <w:rsid w:val="00512A8F"/>
    <w:rsid w:val="00515514"/>
    <w:rsid w:val="0051565A"/>
    <w:rsid w:val="00515BB8"/>
    <w:rsid w:val="005176BB"/>
    <w:rsid w:val="005221FB"/>
    <w:rsid w:val="00522E63"/>
    <w:rsid w:val="00523224"/>
    <w:rsid w:val="005234A8"/>
    <w:rsid w:val="0052425F"/>
    <w:rsid w:val="005255CB"/>
    <w:rsid w:val="00525D38"/>
    <w:rsid w:val="00527AF1"/>
    <w:rsid w:val="00530B4B"/>
    <w:rsid w:val="0053208C"/>
    <w:rsid w:val="00532358"/>
    <w:rsid w:val="0053239B"/>
    <w:rsid w:val="005327DD"/>
    <w:rsid w:val="00532B26"/>
    <w:rsid w:val="00533418"/>
    <w:rsid w:val="00533EC5"/>
    <w:rsid w:val="00536A0A"/>
    <w:rsid w:val="00540284"/>
    <w:rsid w:val="00540EDA"/>
    <w:rsid w:val="00541C44"/>
    <w:rsid w:val="00541DB6"/>
    <w:rsid w:val="005424BF"/>
    <w:rsid w:val="0054293C"/>
    <w:rsid w:val="00542FDD"/>
    <w:rsid w:val="0054437A"/>
    <w:rsid w:val="00544503"/>
    <w:rsid w:val="00544663"/>
    <w:rsid w:val="0054484C"/>
    <w:rsid w:val="005517AB"/>
    <w:rsid w:val="00551BF5"/>
    <w:rsid w:val="005522C0"/>
    <w:rsid w:val="00552C3B"/>
    <w:rsid w:val="00553353"/>
    <w:rsid w:val="00553909"/>
    <w:rsid w:val="005546F8"/>
    <w:rsid w:val="00554859"/>
    <w:rsid w:val="005602BA"/>
    <w:rsid w:val="0056040C"/>
    <w:rsid w:val="00560984"/>
    <w:rsid w:val="00563E5D"/>
    <w:rsid w:val="00566AB6"/>
    <w:rsid w:val="005700A8"/>
    <w:rsid w:val="00571FE5"/>
    <w:rsid w:val="00571FF8"/>
    <w:rsid w:val="005721A0"/>
    <w:rsid w:val="00574E0D"/>
    <w:rsid w:val="00576B3B"/>
    <w:rsid w:val="005823BE"/>
    <w:rsid w:val="005837FE"/>
    <w:rsid w:val="0058392F"/>
    <w:rsid w:val="00586643"/>
    <w:rsid w:val="00591EFE"/>
    <w:rsid w:val="005938CA"/>
    <w:rsid w:val="00594F34"/>
    <w:rsid w:val="00595F8C"/>
    <w:rsid w:val="005962B1"/>
    <w:rsid w:val="00596B4F"/>
    <w:rsid w:val="005A16B5"/>
    <w:rsid w:val="005A2DFA"/>
    <w:rsid w:val="005A353E"/>
    <w:rsid w:val="005A394F"/>
    <w:rsid w:val="005B0015"/>
    <w:rsid w:val="005B128D"/>
    <w:rsid w:val="005B1F58"/>
    <w:rsid w:val="005B2706"/>
    <w:rsid w:val="005B2C14"/>
    <w:rsid w:val="005B2C58"/>
    <w:rsid w:val="005B3DA1"/>
    <w:rsid w:val="005B49C0"/>
    <w:rsid w:val="005B5D12"/>
    <w:rsid w:val="005B75A7"/>
    <w:rsid w:val="005B768F"/>
    <w:rsid w:val="005C114A"/>
    <w:rsid w:val="005C14FD"/>
    <w:rsid w:val="005C1702"/>
    <w:rsid w:val="005C177C"/>
    <w:rsid w:val="005C324F"/>
    <w:rsid w:val="005C38AB"/>
    <w:rsid w:val="005C4813"/>
    <w:rsid w:val="005C6B8E"/>
    <w:rsid w:val="005C7337"/>
    <w:rsid w:val="005C7EF9"/>
    <w:rsid w:val="005D03B1"/>
    <w:rsid w:val="005D068D"/>
    <w:rsid w:val="005D2D58"/>
    <w:rsid w:val="005D3C64"/>
    <w:rsid w:val="005D4227"/>
    <w:rsid w:val="005D4FBA"/>
    <w:rsid w:val="005D5854"/>
    <w:rsid w:val="005D6540"/>
    <w:rsid w:val="005D71BD"/>
    <w:rsid w:val="005E00F9"/>
    <w:rsid w:val="005E2D35"/>
    <w:rsid w:val="005E30F7"/>
    <w:rsid w:val="005E4070"/>
    <w:rsid w:val="005E53E2"/>
    <w:rsid w:val="005E5ADD"/>
    <w:rsid w:val="005E643A"/>
    <w:rsid w:val="005E728C"/>
    <w:rsid w:val="005E7DD1"/>
    <w:rsid w:val="005F0480"/>
    <w:rsid w:val="005F094A"/>
    <w:rsid w:val="005F0D5D"/>
    <w:rsid w:val="005F18E0"/>
    <w:rsid w:val="005F3491"/>
    <w:rsid w:val="005F655B"/>
    <w:rsid w:val="005F6A38"/>
    <w:rsid w:val="005F6D09"/>
    <w:rsid w:val="00603513"/>
    <w:rsid w:val="006050EF"/>
    <w:rsid w:val="0060542D"/>
    <w:rsid w:val="006059E1"/>
    <w:rsid w:val="00605FD8"/>
    <w:rsid w:val="00607466"/>
    <w:rsid w:val="00607F35"/>
    <w:rsid w:val="00610BA4"/>
    <w:rsid w:val="00614E2F"/>
    <w:rsid w:val="006161AD"/>
    <w:rsid w:val="00620D58"/>
    <w:rsid w:val="00620EE6"/>
    <w:rsid w:val="006227A5"/>
    <w:rsid w:val="006232AC"/>
    <w:rsid w:val="00623D48"/>
    <w:rsid w:val="00624786"/>
    <w:rsid w:val="0062564E"/>
    <w:rsid w:val="00627189"/>
    <w:rsid w:val="006309E7"/>
    <w:rsid w:val="006311C5"/>
    <w:rsid w:val="00633793"/>
    <w:rsid w:val="006343AA"/>
    <w:rsid w:val="00637B8E"/>
    <w:rsid w:val="00640C02"/>
    <w:rsid w:val="006416D5"/>
    <w:rsid w:val="006423D1"/>
    <w:rsid w:val="006450E1"/>
    <w:rsid w:val="00647060"/>
    <w:rsid w:val="0064758C"/>
    <w:rsid w:val="006513EC"/>
    <w:rsid w:val="006527E1"/>
    <w:rsid w:val="00655AED"/>
    <w:rsid w:val="00656B9F"/>
    <w:rsid w:val="00657084"/>
    <w:rsid w:val="006574EF"/>
    <w:rsid w:val="00657DDA"/>
    <w:rsid w:val="0066001B"/>
    <w:rsid w:val="0066103B"/>
    <w:rsid w:val="006612A8"/>
    <w:rsid w:val="006615B9"/>
    <w:rsid w:val="0066211C"/>
    <w:rsid w:val="00663685"/>
    <w:rsid w:val="00664AF3"/>
    <w:rsid w:val="006652F3"/>
    <w:rsid w:val="00665AB4"/>
    <w:rsid w:val="00666A4F"/>
    <w:rsid w:val="006674A5"/>
    <w:rsid w:val="006702BB"/>
    <w:rsid w:val="00671384"/>
    <w:rsid w:val="00671DEE"/>
    <w:rsid w:val="0067283F"/>
    <w:rsid w:val="0067392E"/>
    <w:rsid w:val="00674260"/>
    <w:rsid w:val="006818B8"/>
    <w:rsid w:val="00683178"/>
    <w:rsid w:val="006840B3"/>
    <w:rsid w:val="00685457"/>
    <w:rsid w:val="00685F03"/>
    <w:rsid w:val="00685F6B"/>
    <w:rsid w:val="00687B2A"/>
    <w:rsid w:val="00691389"/>
    <w:rsid w:val="00692DA6"/>
    <w:rsid w:val="00693B21"/>
    <w:rsid w:val="0069523F"/>
    <w:rsid w:val="0069596B"/>
    <w:rsid w:val="006959C9"/>
    <w:rsid w:val="006963C4"/>
    <w:rsid w:val="0069653E"/>
    <w:rsid w:val="006A2AF3"/>
    <w:rsid w:val="006A37A4"/>
    <w:rsid w:val="006A5F4D"/>
    <w:rsid w:val="006A6367"/>
    <w:rsid w:val="006A6592"/>
    <w:rsid w:val="006A7BA2"/>
    <w:rsid w:val="006B0956"/>
    <w:rsid w:val="006B0982"/>
    <w:rsid w:val="006B0EA9"/>
    <w:rsid w:val="006B3F80"/>
    <w:rsid w:val="006B56C1"/>
    <w:rsid w:val="006B5950"/>
    <w:rsid w:val="006B7532"/>
    <w:rsid w:val="006C110A"/>
    <w:rsid w:val="006C28A6"/>
    <w:rsid w:val="006C464E"/>
    <w:rsid w:val="006C50D8"/>
    <w:rsid w:val="006C76D6"/>
    <w:rsid w:val="006C7A53"/>
    <w:rsid w:val="006D1364"/>
    <w:rsid w:val="006D13DC"/>
    <w:rsid w:val="006D1772"/>
    <w:rsid w:val="006D3A46"/>
    <w:rsid w:val="006D3ECF"/>
    <w:rsid w:val="006D4D90"/>
    <w:rsid w:val="006D5BBB"/>
    <w:rsid w:val="006D6B0C"/>
    <w:rsid w:val="006E1CFA"/>
    <w:rsid w:val="006E3D47"/>
    <w:rsid w:val="006E6081"/>
    <w:rsid w:val="006E6735"/>
    <w:rsid w:val="006E70D7"/>
    <w:rsid w:val="006F2D6F"/>
    <w:rsid w:val="006F60D6"/>
    <w:rsid w:val="006F6BF7"/>
    <w:rsid w:val="006F772F"/>
    <w:rsid w:val="006F792F"/>
    <w:rsid w:val="006F7939"/>
    <w:rsid w:val="007009E2"/>
    <w:rsid w:val="0070119C"/>
    <w:rsid w:val="00702E19"/>
    <w:rsid w:val="00702E60"/>
    <w:rsid w:val="00703CDE"/>
    <w:rsid w:val="00705648"/>
    <w:rsid w:val="007058D1"/>
    <w:rsid w:val="00705EB0"/>
    <w:rsid w:val="00706B77"/>
    <w:rsid w:val="00712AA0"/>
    <w:rsid w:val="00712DCF"/>
    <w:rsid w:val="00713375"/>
    <w:rsid w:val="00714528"/>
    <w:rsid w:val="00715328"/>
    <w:rsid w:val="00715ECB"/>
    <w:rsid w:val="007175E6"/>
    <w:rsid w:val="00717B37"/>
    <w:rsid w:val="0072113E"/>
    <w:rsid w:val="007215B3"/>
    <w:rsid w:val="007217EC"/>
    <w:rsid w:val="0072181C"/>
    <w:rsid w:val="00722827"/>
    <w:rsid w:val="0072325B"/>
    <w:rsid w:val="00724E61"/>
    <w:rsid w:val="007251BB"/>
    <w:rsid w:val="00725692"/>
    <w:rsid w:val="00726035"/>
    <w:rsid w:val="00726772"/>
    <w:rsid w:val="00727056"/>
    <w:rsid w:val="00730BC8"/>
    <w:rsid w:val="00731AC3"/>
    <w:rsid w:val="00731BCE"/>
    <w:rsid w:val="00732413"/>
    <w:rsid w:val="00733846"/>
    <w:rsid w:val="00733885"/>
    <w:rsid w:val="007339C4"/>
    <w:rsid w:val="00734DF7"/>
    <w:rsid w:val="00735207"/>
    <w:rsid w:val="00736B82"/>
    <w:rsid w:val="007443BD"/>
    <w:rsid w:val="007450FA"/>
    <w:rsid w:val="00745753"/>
    <w:rsid w:val="00745AF4"/>
    <w:rsid w:val="007500DE"/>
    <w:rsid w:val="00751E93"/>
    <w:rsid w:val="00753E4C"/>
    <w:rsid w:val="00755EF7"/>
    <w:rsid w:val="00756553"/>
    <w:rsid w:val="007565B8"/>
    <w:rsid w:val="007576A0"/>
    <w:rsid w:val="00757D34"/>
    <w:rsid w:val="00757E5F"/>
    <w:rsid w:val="0076045A"/>
    <w:rsid w:val="00760AF5"/>
    <w:rsid w:val="00760F56"/>
    <w:rsid w:val="00763E5D"/>
    <w:rsid w:val="00763FAB"/>
    <w:rsid w:val="007646DF"/>
    <w:rsid w:val="007675BC"/>
    <w:rsid w:val="007705F1"/>
    <w:rsid w:val="00770CD2"/>
    <w:rsid w:val="007716BD"/>
    <w:rsid w:val="0077179F"/>
    <w:rsid w:val="00771F2E"/>
    <w:rsid w:val="00772264"/>
    <w:rsid w:val="00774994"/>
    <w:rsid w:val="007775CC"/>
    <w:rsid w:val="00780212"/>
    <w:rsid w:val="007816D7"/>
    <w:rsid w:val="007818DB"/>
    <w:rsid w:val="0078209C"/>
    <w:rsid w:val="00783FA0"/>
    <w:rsid w:val="00785687"/>
    <w:rsid w:val="0078640A"/>
    <w:rsid w:val="00787012"/>
    <w:rsid w:val="00790989"/>
    <w:rsid w:val="0079165A"/>
    <w:rsid w:val="007930F7"/>
    <w:rsid w:val="007945AC"/>
    <w:rsid w:val="00794B90"/>
    <w:rsid w:val="00794E60"/>
    <w:rsid w:val="00795D92"/>
    <w:rsid w:val="00795E78"/>
    <w:rsid w:val="007979FA"/>
    <w:rsid w:val="00797B2B"/>
    <w:rsid w:val="007A103D"/>
    <w:rsid w:val="007A1958"/>
    <w:rsid w:val="007A1EAA"/>
    <w:rsid w:val="007A4AF3"/>
    <w:rsid w:val="007A5666"/>
    <w:rsid w:val="007A778F"/>
    <w:rsid w:val="007A7866"/>
    <w:rsid w:val="007B1020"/>
    <w:rsid w:val="007B23D8"/>
    <w:rsid w:val="007B26C5"/>
    <w:rsid w:val="007B44BD"/>
    <w:rsid w:val="007B572F"/>
    <w:rsid w:val="007B58A1"/>
    <w:rsid w:val="007B5C99"/>
    <w:rsid w:val="007B6FA1"/>
    <w:rsid w:val="007B76B0"/>
    <w:rsid w:val="007C02DE"/>
    <w:rsid w:val="007C10DC"/>
    <w:rsid w:val="007C1BEB"/>
    <w:rsid w:val="007C3EC6"/>
    <w:rsid w:val="007C43B0"/>
    <w:rsid w:val="007C65A6"/>
    <w:rsid w:val="007C69FE"/>
    <w:rsid w:val="007C6B84"/>
    <w:rsid w:val="007C7357"/>
    <w:rsid w:val="007D00BA"/>
    <w:rsid w:val="007D13E5"/>
    <w:rsid w:val="007D17C9"/>
    <w:rsid w:val="007D1DF4"/>
    <w:rsid w:val="007D485B"/>
    <w:rsid w:val="007D4AFC"/>
    <w:rsid w:val="007D54D4"/>
    <w:rsid w:val="007D61C4"/>
    <w:rsid w:val="007D634A"/>
    <w:rsid w:val="007E1007"/>
    <w:rsid w:val="007E13A9"/>
    <w:rsid w:val="007E176C"/>
    <w:rsid w:val="007E2EBF"/>
    <w:rsid w:val="007E3073"/>
    <w:rsid w:val="007E57EF"/>
    <w:rsid w:val="007E6343"/>
    <w:rsid w:val="007F1DF6"/>
    <w:rsid w:val="007F233D"/>
    <w:rsid w:val="007F2FF5"/>
    <w:rsid w:val="007F5079"/>
    <w:rsid w:val="007F5DCE"/>
    <w:rsid w:val="007F5F76"/>
    <w:rsid w:val="007F787D"/>
    <w:rsid w:val="00802463"/>
    <w:rsid w:val="00802688"/>
    <w:rsid w:val="00803970"/>
    <w:rsid w:val="00804127"/>
    <w:rsid w:val="00806C1C"/>
    <w:rsid w:val="00807000"/>
    <w:rsid w:val="008072DF"/>
    <w:rsid w:val="00810F0E"/>
    <w:rsid w:val="008115BB"/>
    <w:rsid w:val="008122E8"/>
    <w:rsid w:val="00812628"/>
    <w:rsid w:val="008138A9"/>
    <w:rsid w:val="00815265"/>
    <w:rsid w:val="0081574A"/>
    <w:rsid w:val="00816148"/>
    <w:rsid w:val="008165CC"/>
    <w:rsid w:val="00816C3C"/>
    <w:rsid w:val="008206B3"/>
    <w:rsid w:val="00820DEA"/>
    <w:rsid w:val="00821D0E"/>
    <w:rsid w:val="00822976"/>
    <w:rsid w:val="00823995"/>
    <w:rsid w:val="008248CC"/>
    <w:rsid w:val="00824F5E"/>
    <w:rsid w:val="00825537"/>
    <w:rsid w:val="00825F2A"/>
    <w:rsid w:val="008261B2"/>
    <w:rsid w:val="00826BED"/>
    <w:rsid w:val="00827C11"/>
    <w:rsid w:val="00830194"/>
    <w:rsid w:val="00830ECE"/>
    <w:rsid w:val="00831302"/>
    <w:rsid w:val="0083210D"/>
    <w:rsid w:val="0083332D"/>
    <w:rsid w:val="0083606A"/>
    <w:rsid w:val="008370B2"/>
    <w:rsid w:val="0083746D"/>
    <w:rsid w:val="00837BBC"/>
    <w:rsid w:val="00840894"/>
    <w:rsid w:val="00840F99"/>
    <w:rsid w:val="00840FC4"/>
    <w:rsid w:val="00844579"/>
    <w:rsid w:val="00845D03"/>
    <w:rsid w:val="00846972"/>
    <w:rsid w:val="00847039"/>
    <w:rsid w:val="00850066"/>
    <w:rsid w:val="00850881"/>
    <w:rsid w:val="0085226D"/>
    <w:rsid w:val="00852822"/>
    <w:rsid w:val="00853BBA"/>
    <w:rsid w:val="00855508"/>
    <w:rsid w:val="008561F6"/>
    <w:rsid w:val="008567BF"/>
    <w:rsid w:val="008628BE"/>
    <w:rsid w:val="008641D8"/>
    <w:rsid w:val="00866DA4"/>
    <w:rsid w:val="00866E94"/>
    <w:rsid w:val="00867011"/>
    <w:rsid w:val="00870798"/>
    <w:rsid w:val="00870F6B"/>
    <w:rsid w:val="00871486"/>
    <w:rsid w:val="008718B4"/>
    <w:rsid w:val="0087384D"/>
    <w:rsid w:val="00874920"/>
    <w:rsid w:val="008752BA"/>
    <w:rsid w:val="00875FC4"/>
    <w:rsid w:val="0087628F"/>
    <w:rsid w:val="00880BFE"/>
    <w:rsid w:val="00881B0A"/>
    <w:rsid w:val="00883424"/>
    <w:rsid w:val="00883915"/>
    <w:rsid w:val="00885625"/>
    <w:rsid w:val="00885B11"/>
    <w:rsid w:val="0088682D"/>
    <w:rsid w:val="008870AD"/>
    <w:rsid w:val="00887479"/>
    <w:rsid w:val="0089069D"/>
    <w:rsid w:val="00892600"/>
    <w:rsid w:val="0089318C"/>
    <w:rsid w:val="00894C02"/>
    <w:rsid w:val="0089579E"/>
    <w:rsid w:val="008959C5"/>
    <w:rsid w:val="00895CDC"/>
    <w:rsid w:val="0089666D"/>
    <w:rsid w:val="008A30AE"/>
    <w:rsid w:val="008A3307"/>
    <w:rsid w:val="008A480C"/>
    <w:rsid w:val="008A5F49"/>
    <w:rsid w:val="008A728A"/>
    <w:rsid w:val="008A77E3"/>
    <w:rsid w:val="008A799D"/>
    <w:rsid w:val="008B1E92"/>
    <w:rsid w:val="008B562E"/>
    <w:rsid w:val="008B6915"/>
    <w:rsid w:val="008B6D09"/>
    <w:rsid w:val="008B7193"/>
    <w:rsid w:val="008B7B60"/>
    <w:rsid w:val="008C091C"/>
    <w:rsid w:val="008C0CC7"/>
    <w:rsid w:val="008C1E1F"/>
    <w:rsid w:val="008C3B3F"/>
    <w:rsid w:val="008C437A"/>
    <w:rsid w:val="008C46D7"/>
    <w:rsid w:val="008C4E49"/>
    <w:rsid w:val="008C50DB"/>
    <w:rsid w:val="008C5B94"/>
    <w:rsid w:val="008C7041"/>
    <w:rsid w:val="008D0B60"/>
    <w:rsid w:val="008D35F6"/>
    <w:rsid w:val="008D3928"/>
    <w:rsid w:val="008D3D53"/>
    <w:rsid w:val="008D52A2"/>
    <w:rsid w:val="008D584D"/>
    <w:rsid w:val="008D64F8"/>
    <w:rsid w:val="008E0B69"/>
    <w:rsid w:val="008E0FF4"/>
    <w:rsid w:val="008E3FB1"/>
    <w:rsid w:val="008E53FB"/>
    <w:rsid w:val="008F17BF"/>
    <w:rsid w:val="008F1A0F"/>
    <w:rsid w:val="008F4513"/>
    <w:rsid w:val="008F7CE0"/>
    <w:rsid w:val="00901B57"/>
    <w:rsid w:val="00904CB8"/>
    <w:rsid w:val="00904E36"/>
    <w:rsid w:val="009077DF"/>
    <w:rsid w:val="0091028F"/>
    <w:rsid w:val="00910BA9"/>
    <w:rsid w:val="00910CF7"/>
    <w:rsid w:val="009129DE"/>
    <w:rsid w:val="00915376"/>
    <w:rsid w:val="0091648E"/>
    <w:rsid w:val="00916F83"/>
    <w:rsid w:val="009217EE"/>
    <w:rsid w:val="00922446"/>
    <w:rsid w:val="0092405B"/>
    <w:rsid w:val="009249FC"/>
    <w:rsid w:val="00926609"/>
    <w:rsid w:val="00927659"/>
    <w:rsid w:val="00931858"/>
    <w:rsid w:val="009318C7"/>
    <w:rsid w:val="00931E24"/>
    <w:rsid w:val="00932010"/>
    <w:rsid w:val="009328F1"/>
    <w:rsid w:val="00932DCD"/>
    <w:rsid w:val="009337FA"/>
    <w:rsid w:val="00933B22"/>
    <w:rsid w:val="00933C6F"/>
    <w:rsid w:val="00936447"/>
    <w:rsid w:val="009370E4"/>
    <w:rsid w:val="009411E3"/>
    <w:rsid w:val="00942ECF"/>
    <w:rsid w:val="00944411"/>
    <w:rsid w:val="00944875"/>
    <w:rsid w:val="00944B18"/>
    <w:rsid w:val="009467B2"/>
    <w:rsid w:val="00950ACC"/>
    <w:rsid w:val="00950B4B"/>
    <w:rsid w:val="00951314"/>
    <w:rsid w:val="00951DCE"/>
    <w:rsid w:val="00952963"/>
    <w:rsid w:val="009538ED"/>
    <w:rsid w:val="00954833"/>
    <w:rsid w:val="00954E71"/>
    <w:rsid w:val="009553CD"/>
    <w:rsid w:val="009555B9"/>
    <w:rsid w:val="009560BF"/>
    <w:rsid w:val="009605B4"/>
    <w:rsid w:val="00961A54"/>
    <w:rsid w:val="00963180"/>
    <w:rsid w:val="009634DF"/>
    <w:rsid w:val="00963E9D"/>
    <w:rsid w:val="0096532A"/>
    <w:rsid w:val="00965719"/>
    <w:rsid w:val="00967798"/>
    <w:rsid w:val="00970AD7"/>
    <w:rsid w:val="00971F2B"/>
    <w:rsid w:val="00974727"/>
    <w:rsid w:val="009748CE"/>
    <w:rsid w:val="009749BA"/>
    <w:rsid w:val="009754EF"/>
    <w:rsid w:val="00975974"/>
    <w:rsid w:val="0097612C"/>
    <w:rsid w:val="0097631C"/>
    <w:rsid w:val="00977960"/>
    <w:rsid w:val="00980531"/>
    <w:rsid w:val="00980736"/>
    <w:rsid w:val="00980EE2"/>
    <w:rsid w:val="009829C5"/>
    <w:rsid w:val="00985BFC"/>
    <w:rsid w:val="00985D26"/>
    <w:rsid w:val="00985F32"/>
    <w:rsid w:val="00987ABC"/>
    <w:rsid w:val="00990BBC"/>
    <w:rsid w:val="00991300"/>
    <w:rsid w:val="00993710"/>
    <w:rsid w:val="00993D21"/>
    <w:rsid w:val="00993FE9"/>
    <w:rsid w:val="00995795"/>
    <w:rsid w:val="00997404"/>
    <w:rsid w:val="00997510"/>
    <w:rsid w:val="009A0B1D"/>
    <w:rsid w:val="009A1AA4"/>
    <w:rsid w:val="009A21F8"/>
    <w:rsid w:val="009A2ABA"/>
    <w:rsid w:val="009A3862"/>
    <w:rsid w:val="009A3DDE"/>
    <w:rsid w:val="009A7D5F"/>
    <w:rsid w:val="009B141A"/>
    <w:rsid w:val="009B23F6"/>
    <w:rsid w:val="009B3A67"/>
    <w:rsid w:val="009B7347"/>
    <w:rsid w:val="009C077E"/>
    <w:rsid w:val="009C0987"/>
    <w:rsid w:val="009C4DE1"/>
    <w:rsid w:val="009C53E1"/>
    <w:rsid w:val="009C68AE"/>
    <w:rsid w:val="009C72EB"/>
    <w:rsid w:val="009C74A9"/>
    <w:rsid w:val="009C78E4"/>
    <w:rsid w:val="009D01A8"/>
    <w:rsid w:val="009D0419"/>
    <w:rsid w:val="009D1024"/>
    <w:rsid w:val="009D21B4"/>
    <w:rsid w:val="009D337E"/>
    <w:rsid w:val="009D3B28"/>
    <w:rsid w:val="009D54F2"/>
    <w:rsid w:val="009D72F4"/>
    <w:rsid w:val="009D7EE4"/>
    <w:rsid w:val="009E0199"/>
    <w:rsid w:val="009E02E7"/>
    <w:rsid w:val="009E18EB"/>
    <w:rsid w:val="009E34DB"/>
    <w:rsid w:val="009E36CB"/>
    <w:rsid w:val="009E4604"/>
    <w:rsid w:val="009E4B7A"/>
    <w:rsid w:val="009E589C"/>
    <w:rsid w:val="009E5E1C"/>
    <w:rsid w:val="009F0C24"/>
    <w:rsid w:val="009F176F"/>
    <w:rsid w:val="009F2FFB"/>
    <w:rsid w:val="009F4C17"/>
    <w:rsid w:val="009F59B8"/>
    <w:rsid w:val="009F5C82"/>
    <w:rsid w:val="009F65D0"/>
    <w:rsid w:val="009F68ED"/>
    <w:rsid w:val="00A00DC1"/>
    <w:rsid w:val="00A010C6"/>
    <w:rsid w:val="00A01174"/>
    <w:rsid w:val="00A01BFF"/>
    <w:rsid w:val="00A0257D"/>
    <w:rsid w:val="00A0265D"/>
    <w:rsid w:val="00A027E0"/>
    <w:rsid w:val="00A0334A"/>
    <w:rsid w:val="00A035F6"/>
    <w:rsid w:val="00A04DA2"/>
    <w:rsid w:val="00A0626B"/>
    <w:rsid w:val="00A067C5"/>
    <w:rsid w:val="00A06FB4"/>
    <w:rsid w:val="00A076F8"/>
    <w:rsid w:val="00A128E4"/>
    <w:rsid w:val="00A138B8"/>
    <w:rsid w:val="00A15366"/>
    <w:rsid w:val="00A161DD"/>
    <w:rsid w:val="00A163EC"/>
    <w:rsid w:val="00A172A3"/>
    <w:rsid w:val="00A1792E"/>
    <w:rsid w:val="00A17BF8"/>
    <w:rsid w:val="00A20386"/>
    <w:rsid w:val="00A206AE"/>
    <w:rsid w:val="00A2222C"/>
    <w:rsid w:val="00A25D5B"/>
    <w:rsid w:val="00A30061"/>
    <w:rsid w:val="00A30114"/>
    <w:rsid w:val="00A31A5A"/>
    <w:rsid w:val="00A34568"/>
    <w:rsid w:val="00A34C03"/>
    <w:rsid w:val="00A35C89"/>
    <w:rsid w:val="00A41105"/>
    <w:rsid w:val="00A42857"/>
    <w:rsid w:val="00A4410B"/>
    <w:rsid w:val="00A4435B"/>
    <w:rsid w:val="00A504C8"/>
    <w:rsid w:val="00A5135A"/>
    <w:rsid w:val="00A513FC"/>
    <w:rsid w:val="00A51F6C"/>
    <w:rsid w:val="00A52B71"/>
    <w:rsid w:val="00A547A7"/>
    <w:rsid w:val="00A55924"/>
    <w:rsid w:val="00A55E40"/>
    <w:rsid w:val="00A611D4"/>
    <w:rsid w:val="00A61BD9"/>
    <w:rsid w:val="00A61E7D"/>
    <w:rsid w:val="00A62080"/>
    <w:rsid w:val="00A634D6"/>
    <w:rsid w:val="00A63935"/>
    <w:rsid w:val="00A63B20"/>
    <w:rsid w:val="00A65DF7"/>
    <w:rsid w:val="00A66129"/>
    <w:rsid w:val="00A6697E"/>
    <w:rsid w:val="00A672B1"/>
    <w:rsid w:val="00A71D41"/>
    <w:rsid w:val="00A71F24"/>
    <w:rsid w:val="00A735DE"/>
    <w:rsid w:val="00A760BC"/>
    <w:rsid w:val="00A76D7A"/>
    <w:rsid w:val="00A77602"/>
    <w:rsid w:val="00A77F8D"/>
    <w:rsid w:val="00A81ED2"/>
    <w:rsid w:val="00A82407"/>
    <w:rsid w:val="00A84826"/>
    <w:rsid w:val="00A86066"/>
    <w:rsid w:val="00A870B3"/>
    <w:rsid w:val="00A920DF"/>
    <w:rsid w:val="00A9527F"/>
    <w:rsid w:val="00A9608E"/>
    <w:rsid w:val="00A96E50"/>
    <w:rsid w:val="00A96E55"/>
    <w:rsid w:val="00AA0545"/>
    <w:rsid w:val="00AA0BE9"/>
    <w:rsid w:val="00AA100C"/>
    <w:rsid w:val="00AA1A72"/>
    <w:rsid w:val="00AA56B2"/>
    <w:rsid w:val="00AB0C9C"/>
    <w:rsid w:val="00AB10A7"/>
    <w:rsid w:val="00AB1821"/>
    <w:rsid w:val="00AB4713"/>
    <w:rsid w:val="00AB710C"/>
    <w:rsid w:val="00AC1C41"/>
    <w:rsid w:val="00AC1CF2"/>
    <w:rsid w:val="00AC4433"/>
    <w:rsid w:val="00AC464A"/>
    <w:rsid w:val="00AC67B8"/>
    <w:rsid w:val="00AC7BCB"/>
    <w:rsid w:val="00AC7D3F"/>
    <w:rsid w:val="00AD03A8"/>
    <w:rsid w:val="00AD3DC8"/>
    <w:rsid w:val="00AD4154"/>
    <w:rsid w:val="00AD54CD"/>
    <w:rsid w:val="00AD6AEC"/>
    <w:rsid w:val="00AD6E80"/>
    <w:rsid w:val="00AD78E1"/>
    <w:rsid w:val="00AE1B60"/>
    <w:rsid w:val="00AE1E67"/>
    <w:rsid w:val="00AE1EDB"/>
    <w:rsid w:val="00AE2A5B"/>
    <w:rsid w:val="00AE2D49"/>
    <w:rsid w:val="00AE3D4E"/>
    <w:rsid w:val="00AE3F67"/>
    <w:rsid w:val="00AE478B"/>
    <w:rsid w:val="00AE4E97"/>
    <w:rsid w:val="00AE62E9"/>
    <w:rsid w:val="00AE647A"/>
    <w:rsid w:val="00AF0156"/>
    <w:rsid w:val="00AF1CEC"/>
    <w:rsid w:val="00AF33AF"/>
    <w:rsid w:val="00AF363E"/>
    <w:rsid w:val="00AF3842"/>
    <w:rsid w:val="00AF4BB2"/>
    <w:rsid w:val="00AF56DC"/>
    <w:rsid w:val="00AF5A45"/>
    <w:rsid w:val="00AF6249"/>
    <w:rsid w:val="00B0077E"/>
    <w:rsid w:val="00B039A1"/>
    <w:rsid w:val="00B03F93"/>
    <w:rsid w:val="00B05483"/>
    <w:rsid w:val="00B06747"/>
    <w:rsid w:val="00B104A0"/>
    <w:rsid w:val="00B14060"/>
    <w:rsid w:val="00B14088"/>
    <w:rsid w:val="00B15163"/>
    <w:rsid w:val="00B15860"/>
    <w:rsid w:val="00B1594D"/>
    <w:rsid w:val="00B201D3"/>
    <w:rsid w:val="00B202E0"/>
    <w:rsid w:val="00B20CEA"/>
    <w:rsid w:val="00B2142A"/>
    <w:rsid w:val="00B2183F"/>
    <w:rsid w:val="00B25750"/>
    <w:rsid w:val="00B25A5E"/>
    <w:rsid w:val="00B264CA"/>
    <w:rsid w:val="00B27805"/>
    <w:rsid w:val="00B304CB"/>
    <w:rsid w:val="00B30EAF"/>
    <w:rsid w:val="00B31A48"/>
    <w:rsid w:val="00B333A4"/>
    <w:rsid w:val="00B33CC7"/>
    <w:rsid w:val="00B345C8"/>
    <w:rsid w:val="00B3573A"/>
    <w:rsid w:val="00B41E74"/>
    <w:rsid w:val="00B429C9"/>
    <w:rsid w:val="00B4746D"/>
    <w:rsid w:val="00B476B2"/>
    <w:rsid w:val="00B51AAE"/>
    <w:rsid w:val="00B568F7"/>
    <w:rsid w:val="00B57254"/>
    <w:rsid w:val="00B60A2B"/>
    <w:rsid w:val="00B61DA5"/>
    <w:rsid w:val="00B6432E"/>
    <w:rsid w:val="00B7242B"/>
    <w:rsid w:val="00B7308B"/>
    <w:rsid w:val="00B73B78"/>
    <w:rsid w:val="00B73E89"/>
    <w:rsid w:val="00B741D3"/>
    <w:rsid w:val="00B74C87"/>
    <w:rsid w:val="00B757A9"/>
    <w:rsid w:val="00B75F5E"/>
    <w:rsid w:val="00B7619C"/>
    <w:rsid w:val="00B76574"/>
    <w:rsid w:val="00B76A0E"/>
    <w:rsid w:val="00B770A9"/>
    <w:rsid w:val="00B777B9"/>
    <w:rsid w:val="00B80F53"/>
    <w:rsid w:val="00B81E8D"/>
    <w:rsid w:val="00B8209A"/>
    <w:rsid w:val="00B84A50"/>
    <w:rsid w:val="00B84D2A"/>
    <w:rsid w:val="00B84EE3"/>
    <w:rsid w:val="00B9016F"/>
    <w:rsid w:val="00B9200F"/>
    <w:rsid w:val="00B920EB"/>
    <w:rsid w:val="00B94C83"/>
    <w:rsid w:val="00B9581C"/>
    <w:rsid w:val="00B9664D"/>
    <w:rsid w:val="00B96717"/>
    <w:rsid w:val="00B97EA6"/>
    <w:rsid w:val="00BA0159"/>
    <w:rsid w:val="00BA127B"/>
    <w:rsid w:val="00BA26C0"/>
    <w:rsid w:val="00BA3A0C"/>
    <w:rsid w:val="00BA4DD7"/>
    <w:rsid w:val="00BA4EB3"/>
    <w:rsid w:val="00BA4FAE"/>
    <w:rsid w:val="00BA4FF1"/>
    <w:rsid w:val="00BA57F0"/>
    <w:rsid w:val="00BB11EB"/>
    <w:rsid w:val="00BB1C29"/>
    <w:rsid w:val="00BB5D54"/>
    <w:rsid w:val="00BB732D"/>
    <w:rsid w:val="00BB7E60"/>
    <w:rsid w:val="00BC0BE5"/>
    <w:rsid w:val="00BC1208"/>
    <w:rsid w:val="00BC1210"/>
    <w:rsid w:val="00BC42A1"/>
    <w:rsid w:val="00BC4AEE"/>
    <w:rsid w:val="00BC5960"/>
    <w:rsid w:val="00BC64BD"/>
    <w:rsid w:val="00BC675F"/>
    <w:rsid w:val="00BC6C25"/>
    <w:rsid w:val="00BC77D8"/>
    <w:rsid w:val="00BD06A3"/>
    <w:rsid w:val="00BD090E"/>
    <w:rsid w:val="00BD0C09"/>
    <w:rsid w:val="00BD0D29"/>
    <w:rsid w:val="00BD102F"/>
    <w:rsid w:val="00BD1267"/>
    <w:rsid w:val="00BD1D62"/>
    <w:rsid w:val="00BD33B7"/>
    <w:rsid w:val="00BD43C1"/>
    <w:rsid w:val="00BD525C"/>
    <w:rsid w:val="00BD5CB3"/>
    <w:rsid w:val="00BD5FF3"/>
    <w:rsid w:val="00BD7AD9"/>
    <w:rsid w:val="00BE0873"/>
    <w:rsid w:val="00BE26C6"/>
    <w:rsid w:val="00BE37C2"/>
    <w:rsid w:val="00BE3E1C"/>
    <w:rsid w:val="00BE3E30"/>
    <w:rsid w:val="00BF0E6D"/>
    <w:rsid w:val="00BF367D"/>
    <w:rsid w:val="00BF37BE"/>
    <w:rsid w:val="00BF5978"/>
    <w:rsid w:val="00BF5A72"/>
    <w:rsid w:val="00BF699B"/>
    <w:rsid w:val="00BF6B5A"/>
    <w:rsid w:val="00BF71E8"/>
    <w:rsid w:val="00BF7B6D"/>
    <w:rsid w:val="00C04460"/>
    <w:rsid w:val="00C047E0"/>
    <w:rsid w:val="00C06375"/>
    <w:rsid w:val="00C10A86"/>
    <w:rsid w:val="00C112C1"/>
    <w:rsid w:val="00C124AD"/>
    <w:rsid w:val="00C12EE9"/>
    <w:rsid w:val="00C13594"/>
    <w:rsid w:val="00C207BE"/>
    <w:rsid w:val="00C21C3A"/>
    <w:rsid w:val="00C22116"/>
    <w:rsid w:val="00C23FE4"/>
    <w:rsid w:val="00C24620"/>
    <w:rsid w:val="00C25242"/>
    <w:rsid w:val="00C254D9"/>
    <w:rsid w:val="00C25765"/>
    <w:rsid w:val="00C2627B"/>
    <w:rsid w:val="00C268A8"/>
    <w:rsid w:val="00C27B85"/>
    <w:rsid w:val="00C30FA5"/>
    <w:rsid w:val="00C33A3F"/>
    <w:rsid w:val="00C33DE1"/>
    <w:rsid w:val="00C34A52"/>
    <w:rsid w:val="00C36700"/>
    <w:rsid w:val="00C374A6"/>
    <w:rsid w:val="00C40143"/>
    <w:rsid w:val="00C40287"/>
    <w:rsid w:val="00C404D2"/>
    <w:rsid w:val="00C414EC"/>
    <w:rsid w:val="00C42082"/>
    <w:rsid w:val="00C438A0"/>
    <w:rsid w:val="00C44B6A"/>
    <w:rsid w:val="00C45907"/>
    <w:rsid w:val="00C45E12"/>
    <w:rsid w:val="00C479F1"/>
    <w:rsid w:val="00C51451"/>
    <w:rsid w:val="00C5387F"/>
    <w:rsid w:val="00C56266"/>
    <w:rsid w:val="00C575F9"/>
    <w:rsid w:val="00C6027A"/>
    <w:rsid w:val="00C63CBE"/>
    <w:rsid w:val="00C64807"/>
    <w:rsid w:val="00C657D1"/>
    <w:rsid w:val="00C65F79"/>
    <w:rsid w:val="00C66C3B"/>
    <w:rsid w:val="00C672FD"/>
    <w:rsid w:val="00C714EF"/>
    <w:rsid w:val="00C72C7A"/>
    <w:rsid w:val="00C74CFE"/>
    <w:rsid w:val="00C76DA8"/>
    <w:rsid w:val="00C7710E"/>
    <w:rsid w:val="00C8091C"/>
    <w:rsid w:val="00C8093A"/>
    <w:rsid w:val="00C82855"/>
    <w:rsid w:val="00C82D29"/>
    <w:rsid w:val="00C82F57"/>
    <w:rsid w:val="00C83B73"/>
    <w:rsid w:val="00C85630"/>
    <w:rsid w:val="00C86761"/>
    <w:rsid w:val="00C87D24"/>
    <w:rsid w:val="00C9010A"/>
    <w:rsid w:val="00C90DC2"/>
    <w:rsid w:val="00C9138D"/>
    <w:rsid w:val="00C9178F"/>
    <w:rsid w:val="00C9248B"/>
    <w:rsid w:val="00C92860"/>
    <w:rsid w:val="00C93E11"/>
    <w:rsid w:val="00C94128"/>
    <w:rsid w:val="00C94B32"/>
    <w:rsid w:val="00C94F93"/>
    <w:rsid w:val="00C961C6"/>
    <w:rsid w:val="00C9655E"/>
    <w:rsid w:val="00C968FC"/>
    <w:rsid w:val="00C97E1E"/>
    <w:rsid w:val="00CA0F48"/>
    <w:rsid w:val="00CA3468"/>
    <w:rsid w:val="00CA34F8"/>
    <w:rsid w:val="00CA38BB"/>
    <w:rsid w:val="00CA7627"/>
    <w:rsid w:val="00CB0C5F"/>
    <w:rsid w:val="00CB0D3B"/>
    <w:rsid w:val="00CB1325"/>
    <w:rsid w:val="00CB1389"/>
    <w:rsid w:val="00CB37B5"/>
    <w:rsid w:val="00CB5A65"/>
    <w:rsid w:val="00CC0A37"/>
    <w:rsid w:val="00CC1258"/>
    <w:rsid w:val="00CC25EA"/>
    <w:rsid w:val="00CC393D"/>
    <w:rsid w:val="00CC4544"/>
    <w:rsid w:val="00CC5718"/>
    <w:rsid w:val="00CC6E47"/>
    <w:rsid w:val="00CC7F69"/>
    <w:rsid w:val="00CD03BC"/>
    <w:rsid w:val="00CD150E"/>
    <w:rsid w:val="00CD1B47"/>
    <w:rsid w:val="00CD39C3"/>
    <w:rsid w:val="00CD3BE2"/>
    <w:rsid w:val="00CD4786"/>
    <w:rsid w:val="00CD59B4"/>
    <w:rsid w:val="00CD5C38"/>
    <w:rsid w:val="00CD5D3E"/>
    <w:rsid w:val="00CD695E"/>
    <w:rsid w:val="00CD7157"/>
    <w:rsid w:val="00CE028D"/>
    <w:rsid w:val="00CE099F"/>
    <w:rsid w:val="00CE1624"/>
    <w:rsid w:val="00CE1C42"/>
    <w:rsid w:val="00CE1C78"/>
    <w:rsid w:val="00CE21CA"/>
    <w:rsid w:val="00CE4255"/>
    <w:rsid w:val="00CE452E"/>
    <w:rsid w:val="00CE5A87"/>
    <w:rsid w:val="00CE5EBF"/>
    <w:rsid w:val="00CE5F81"/>
    <w:rsid w:val="00CE702C"/>
    <w:rsid w:val="00CE7537"/>
    <w:rsid w:val="00CF232B"/>
    <w:rsid w:val="00CF5193"/>
    <w:rsid w:val="00CF51D6"/>
    <w:rsid w:val="00CF605A"/>
    <w:rsid w:val="00CF7D20"/>
    <w:rsid w:val="00D007CD"/>
    <w:rsid w:val="00D04775"/>
    <w:rsid w:val="00D053B0"/>
    <w:rsid w:val="00D05B0A"/>
    <w:rsid w:val="00D05B77"/>
    <w:rsid w:val="00D0750C"/>
    <w:rsid w:val="00D1104F"/>
    <w:rsid w:val="00D1110F"/>
    <w:rsid w:val="00D128A6"/>
    <w:rsid w:val="00D1387C"/>
    <w:rsid w:val="00D1428D"/>
    <w:rsid w:val="00D14A30"/>
    <w:rsid w:val="00D14B24"/>
    <w:rsid w:val="00D15991"/>
    <w:rsid w:val="00D22E02"/>
    <w:rsid w:val="00D23B5F"/>
    <w:rsid w:val="00D2441C"/>
    <w:rsid w:val="00D2784D"/>
    <w:rsid w:val="00D279F1"/>
    <w:rsid w:val="00D27B04"/>
    <w:rsid w:val="00D303CD"/>
    <w:rsid w:val="00D32043"/>
    <w:rsid w:val="00D32EEF"/>
    <w:rsid w:val="00D333C5"/>
    <w:rsid w:val="00D340E4"/>
    <w:rsid w:val="00D345B3"/>
    <w:rsid w:val="00D3474B"/>
    <w:rsid w:val="00D34A2A"/>
    <w:rsid w:val="00D34E33"/>
    <w:rsid w:val="00D35F72"/>
    <w:rsid w:val="00D36266"/>
    <w:rsid w:val="00D418D2"/>
    <w:rsid w:val="00D4258E"/>
    <w:rsid w:val="00D43C39"/>
    <w:rsid w:val="00D44C02"/>
    <w:rsid w:val="00D46DE3"/>
    <w:rsid w:val="00D5237D"/>
    <w:rsid w:val="00D57F1B"/>
    <w:rsid w:val="00D62539"/>
    <w:rsid w:val="00D6295D"/>
    <w:rsid w:val="00D6380A"/>
    <w:rsid w:val="00D64D8F"/>
    <w:rsid w:val="00D657D3"/>
    <w:rsid w:val="00D66BB1"/>
    <w:rsid w:val="00D67467"/>
    <w:rsid w:val="00D706C0"/>
    <w:rsid w:val="00D7200D"/>
    <w:rsid w:val="00D73474"/>
    <w:rsid w:val="00D75C5C"/>
    <w:rsid w:val="00D7731B"/>
    <w:rsid w:val="00D8025E"/>
    <w:rsid w:val="00D812E7"/>
    <w:rsid w:val="00D824B9"/>
    <w:rsid w:val="00D82951"/>
    <w:rsid w:val="00D82CF9"/>
    <w:rsid w:val="00D83F7C"/>
    <w:rsid w:val="00D8435C"/>
    <w:rsid w:val="00D84811"/>
    <w:rsid w:val="00D84D3C"/>
    <w:rsid w:val="00D8510F"/>
    <w:rsid w:val="00D868C0"/>
    <w:rsid w:val="00D86FA3"/>
    <w:rsid w:val="00D877CC"/>
    <w:rsid w:val="00D87DA3"/>
    <w:rsid w:val="00D92106"/>
    <w:rsid w:val="00D928B2"/>
    <w:rsid w:val="00D92A39"/>
    <w:rsid w:val="00D9322E"/>
    <w:rsid w:val="00D937F2"/>
    <w:rsid w:val="00D96FA1"/>
    <w:rsid w:val="00D97175"/>
    <w:rsid w:val="00DA09CA"/>
    <w:rsid w:val="00DA2FAA"/>
    <w:rsid w:val="00DA2FB2"/>
    <w:rsid w:val="00DA3FE0"/>
    <w:rsid w:val="00DB1920"/>
    <w:rsid w:val="00DB1E01"/>
    <w:rsid w:val="00DB29DA"/>
    <w:rsid w:val="00DB39D9"/>
    <w:rsid w:val="00DB4B8A"/>
    <w:rsid w:val="00DB6272"/>
    <w:rsid w:val="00DB6D8B"/>
    <w:rsid w:val="00DC03CD"/>
    <w:rsid w:val="00DC066E"/>
    <w:rsid w:val="00DC09C8"/>
    <w:rsid w:val="00DC2A1D"/>
    <w:rsid w:val="00DD0D4E"/>
    <w:rsid w:val="00DD14C4"/>
    <w:rsid w:val="00DD16D0"/>
    <w:rsid w:val="00DD1A75"/>
    <w:rsid w:val="00DD2AA5"/>
    <w:rsid w:val="00DD3D8C"/>
    <w:rsid w:val="00DD5DC8"/>
    <w:rsid w:val="00DD7024"/>
    <w:rsid w:val="00DE1D16"/>
    <w:rsid w:val="00DE1E91"/>
    <w:rsid w:val="00DE3563"/>
    <w:rsid w:val="00DE4328"/>
    <w:rsid w:val="00DE51E5"/>
    <w:rsid w:val="00DE5220"/>
    <w:rsid w:val="00DE5529"/>
    <w:rsid w:val="00DE631C"/>
    <w:rsid w:val="00DE63A4"/>
    <w:rsid w:val="00DE6944"/>
    <w:rsid w:val="00DE6B18"/>
    <w:rsid w:val="00DF0556"/>
    <w:rsid w:val="00DF2F11"/>
    <w:rsid w:val="00DF38B8"/>
    <w:rsid w:val="00DF3ADA"/>
    <w:rsid w:val="00DF45BA"/>
    <w:rsid w:val="00DF5A75"/>
    <w:rsid w:val="00DF5C68"/>
    <w:rsid w:val="00DF7DDB"/>
    <w:rsid w:val="00E00102"/>
    <w:rsid w:val="00E018CB"/>
    <w:rsid w:val="00E02BB5"/>
    <w:rsid w:val="00E06174"/>
    <w:rsid w:val="00E06F84"/>
    <w:rsid w:val="00E07AF6"/>
    <w:rsid w:val="00E10283"/>
    <w:rsid w:val="00E102F4"/>
    <w:rsid w:val="00E10F04"/>
    <w:rsid w:val="00E120B2"/>
    <w:rsid w:val="00E14127"/>
    <w:rsid w:val="00E14758"/>
    <w:rsid w:val="00E16B4F"/>
    <w:rsid w:val="00E17B7E"/>
    <w:rsid w:val="00E20EC3"/>
    <w:rsid w:val="00E22DB1"/>
    <w:rsid w:val="00E23758"/>
    <w:rsid w:val="00E23F74"/>
    <w:rsid w:val="00E265B2"/>
    <w:rsid w:val="00E26CC9"/>
    <w:rsid w:val="00E3075F"/>
    <w:rsid w:val="00E30EDC"/>
    <w:rsid w:val="00E31B46"/>
    <w:rsid w:val="00E321F8"/>
    <w:rsid w:val="00E338B8"/>
    <w:rsid w:val="00E338BB"/>
    <w:rsid w:val="00E33A19"/>
    <w:rsid w:val="00E33EDC"/>
    <w:rsid w:val="00E3501B"/>
    <w:rsid w:val="00E35D5B"/>
    <w:rsid w:val="00E36800"/>
    <w:rsid w:val="00E36DB0"/>
    <w:rsid w:val="00E37B07"/>
    <w:rsid w:val="00E417C4"/>
    <w:rsid w:val="00E42B45"/>
    <w:rsid w:val="00E45700"/>
    <w:rsid w:val="00E45EE4"/>
    <w:rsid w:val="00E460FA"/>
    <w:rsid w:val="00E467C9"/>
    <w:rsid w:val="00E4753B"/>
    <w:rsid w:val="00E507E6"/>
    <w:rsid w:val="00E53D69"/>
    <w:rsid w:val="00E546E1"/>
    <w:rsid w:val="00E5635C"/>
    <w:rsid w:val="00E572FC"/>
    <w:rsid w:val="00E602B0"/>
    <w:rsid w:val="00E60D92"/>
    <w:rsid w:val="00E6145B"/>
    <w:rsid w:val="00E61D7C"/>
    <w:rsid w:val="00E64B19"/>
    <w:rsid w:val="00E64B2F"/>
    <w:rsid w:val="00E655EC"/>
    <w:rsid w:val="00E657A7"/>
    <w:rsid w:val="00E65F81"/>
    <w:rsid w:val="00E67256"/>
    <w:rsid w:val="00E70BE1"/>
    <w:rsid w:val="00E7118D"/>
    <w:rsid w:val="00E72B62"/>
    <w:rsid w:val="00E746D0"/>
    <w:rsid w:val="00E749B7"/>
    <w:rsid w:val="00E7650B"/>
    <w:rsid w:val="00E7778A"/>
    <w:rsid w:val="00E77AD9"/>
    <w:rsid w:val="00E8130B"/>
    <w:rsid w:val="00E84343"/>
    <w:rsid w:val="00E860F4"/>
    <w:rsid w:val="00E86582"/>
    <w:rsid w:val="00E86B73"/>
    <w:rsid w:val="00E870DE"/>
    <w:rsid w:val="00E91755"/>
    <w:rsid w:val="00E921F9"/>
    <w:rsid w:val="00E94110"/>
    <w:rsid w:val="00E94BDC"/>
    <w:rsid w:val="00EA079C"/>
    <w:rsid w:val="00EA0F92"/>
    <w:rsid w:val="00EA1CC4"/>
    <w:rsid w:val="00EA2B9F"/>
    <w:rsid w:val="00EA3608"/>
    <w:rsid w:val="00EA3E1B"/>
    <w:rsid w:val="00EA490C"/>
    <w:rsid w:val="00EA54B6"/>
    <w:rsid w:val="00EA6B1D"/>
    <w:rsid w:val="00EA7589"/>
    <w:rsid w:val="00EA764C"/>
    <w:rsid w:val="00EA7E2C"/>
    <w:rsid w:val="00EB00C6"/>
    <w:rsid w:val="00EB03A0"/>
    <w:rsid w:val="00EB1D0A"/>
    <w:rsid w:val="00EB2A5E"/>
    <w:rsid w:val="00EB2F0D"/>
    <w:rsid w:val="00EC0619"/>
    <w:rsid w:val="00EC166E"/>
    <w:rsid w:val="00EC1760"/>
    <w:rsid w:val="00EC17CA"/>
    <w:rsid w:val="00EC2BCA"/>
    <w:rsid w:val="00EC3FC1"/>
    <w:rsid w:val="00EC4C62"/>
    <w:rsid w:val="00EC5CCD"/>
    <w:rsid w:val="00EC649C"/>
    <w:rsid w:val="00EC6671"/>
    <w:rsid w:val="00EC7063"/>
    <w:rsid w:val="00EC72D6"/>
    <w:rsid w:val="00EC7919"/>
    <w:rsid w:val="00EC7D3F"/>
    <w:rsid w:val="00ED1901"/>
    <w:rsid w:val="00ED2764"/>
    <w:rsid w:val="00ED3A62"/>
    <w:rsid w:val="00ED4A4E"/>
    <w:rsid w:val="00ED4F59"/>
    <w:rsid w:val="00ED7202"/>
    <w:rsid w:val="00ED72A4"/>
    <w:rsid w:val="00ED7708"/>
    <w:rsid w:val="00EE0A05"/>
    <w:rsid w:val="00EE1CE6"/>
    <w:rsid w:val="00EE3CCF"/>
    <w:rsid w:val="00EE47B2"/>
    <w:rsid w:val="00EE52D9"/>
    <w:rsid w:val="00EE75CE"/>
    <w:rsid w:val="00EF07FA"/>
    <w:rsid w:val="00EF0E4D"/>
    <w:rsid w:val="00EF1C58"/>
    <w:rsid w:val="00EF1E2A"/>
    <w:rsid w:val="00EF338A"/>
    <w:rsid w:val="00EF4801"/>
    <w:rsid w:val="00EF734D"/>
    <w:rsid w:val="00F0475E"/>
    <w:rsid w:val="00F072CA"/>
    <w:rsid w:val="00F10239"/>
    <w:rsid w:val="00F11509"/>
    <w:rsid w:val="00F122C2"/>
    <w:rsid w:val="00F1298E"/>
    <w:rsid w:val="00F1323F"/>
    <w:rsid w:val="00F14160"/>
    <w:rsid w:val="00F15B40"/>
    <w:rsid w:val="00F17403"/>
    <w:rsid w:val="00F21E14"/>
    <w:rsid w:val="00F23BAA"/>
    <w:rsid w:val="00F24154"/>
    <w:rsid w:val="00F26144"/>
    <w:rsid w:val="00F2615E"/>
    <w:rsid w:val="00F31648"/>
    <w:rsid w:val="00F32224"/>
    <w:rsid w:val="00F32F1A"/>
    <w:rsid w:val="00F331FD"/>
    <w:rsid w:val="00F33F9C"/>
    <w:rsid w:val="00F3595D"/>
    <w:rsid w:val="00F361B7"/>
    <w:rsid w:val="00F36BEB"/>
    <w:rsid w:val="00F41A7B"/>
    <w:rsid w:val="00F43985"/>
    <w:rsid w:val="00F4559A"/>
    <w:rsid w:val="00F456DF"/>
    <w:rsid w:val="00F47842"/>
    <w:rsid w:val="00F50C4C"/>
    <w:rsid w:val="00F529A2"/>
    <w:rsid w:val="00F54E77"/>
    <w:rsid w:val="00F54E92"/>
    <w:rsid w:val="00F55F8F"/>
    <w:rsid w:val="00F572F0"/>
    <w:rsid w:val="00F57772"/>
    <w:rsid w:val="00F57927"/>
    <w:rsid w:val="00F62785"/>
    <w:rsid w:val="00F62E5B"/>
    <w:rsid w:val="00F632C3"/>
    <w:rsid w:val="00F6381F"/>
    <w:rsid w:val="00F63D89"/>
    <w:rsid w:val="00F641CB"/>
    <w:rsid w:val="00F64B9D"/>
    <w:rsid w:val="00F64F4E"/>
    <w:rsid w:val="00F65E1C"/>
    <w:rsid w:val="00F66F2E"/>
    <w:rsid w:val="00F67411"/>
    <w:rsid w:val="00F70C6D"/>
    <w:rsid w:val="00F71D35"/>
    <w:rsid w:val="00F7266E"/>
    <w:rsid w:val="00F7380A"/>
    <w:rsid w:val="00F744D2"/>
    <w:rsid w:val="00F74A6F"/>
    <w:rsid w:val="00F75847"/>
    <w:rsid w:val="00F77E88"/>
    <w:rsid w:val="00F80667"/>
    <w:rsid w:val="00F820E3"/>
    <w:rsid w:val="00F82917"/>
    <w:rsid w:val="00F82A55"/>
    <w:rsid w:val="00F82D23"/>
    <w:rsid w:val="00F8561F"/>
    <w:rsid w:val="00F91189"/>
    <w:rsid w:val="00F92972"/>
    <w:rsid w:val="00F93627"/>
    <w:rsid w:val="00F93778"/>
    <w:rsid w:val="00F94ADF"/>
    <w:rsid w:val="00F94E73"/>
    <w:rsid w:val="00F955DE"/>
    <w:rsid w:val="00FA1931"/>
    <w:rsid w:val="00FA331B"/>
    <w:rsid w:val="00FA3E3C"/>
    <w:rsid w:val="00FA415E"/>
    <w:rsid w:val="00FA4B8B"/>
    <w:rsid w:val="00FA511C"/>
    <w:rsid w:val="00FA6834"/>
    <w:rsid w:val="00FA693C"/>
    <w:rsid w:val="00FA6B90"/>
    <w:rsid w:val="00FA728A"/>
    <w:rsid w:val="00FB1556"/>
    <w:rsid w:val="00FB1AA0"/>
    <w:rsid w:val="00FB47B5"/>
    <w:rsid w:val="00FB4C66"/>
    <w:rsid w:val="00FB57B1"/>
    <w:rsid w:val="00FB796D"/>
    <w:rsid w:val="00FC0B69"/>
    <w:rsid w:val="00FC3AE9"/>
    <w:rsid w:val="00FC439C"/>
    <w:rsid w:val="00FC4C8B"/>
    <w:rsid w:val="00FC552A"/>
    <w:rsid w:val="00FC71D0"/>
    <w:rsid w:val="00FC7A82"/>
    <w:rsid w:val="00FD196E"/>
    <w:rsid w:val="00FD3113"/>
    <w:rsid w:val="00FD56F8"/>
    <w:rsid w:val="00FD71BB"/>
    <w:rsid w:val="00FD7DA5"/>
    <w:rsid w:val="00FE15DD"/>
    <w:rsid w:val="00FE18F1"/>
    <w:rsid w:val="00FE2F43"/>
    <w:rsid w:val="00FE47E1"/>
    <w:rsid w:val="00FE48C5"/>
    <w:rsid w:val="00FE4E7F"/>
    <w:rsid w:val="00FE5947"/>
    <w:rsid w:val="00FE5C5C"/>
    <w:rsid w:val="00FE5E3F"/>
    <w:rsid w:val="00FE676C"/>
    <w:rsid w:val="00FE769C"/>
    <w:rsid w:val="00FE7E99"/>
    <w:rsid w:val="00FF0665"/>
    <w:rsid w:val="00FF0C2C"/>
    <w:rsid w:val="00FF154B"/>
    <w:rsid w:val="00FF24B6"/>
    <w:rsid w:val="00FF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71"/>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semiHidden/>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uiPriority w:val="1"/>
    <w:qFormat/>
    <w:rsid w:val="00EC5CCD"/>
    <w:pPr>
      <w:spacing w:after="0" w:line="240" w:lineRule="auto"/>
    </w:pPr>
  </w:style>
  <w:style w:type="character" w:styleId="Emphasis">
    <w:name w:val="Emphasis"/>
    <w:basedOn w:val="DefaultParagraphFont"/>
    <w:uiPriority w:val="20"/>
    <w:qFormat/>
    <w:rsid w:val="00B27805"/>
    <w:rPr>
      <w:i/>
      <w:iCs/>
    </w:rPr>
  </w:style>
  <w:style w:type="character" w:customStyle="1" w:styleId="apple-converted-space">
    <w:name w:val="apple-converted-space"/>
    <w:basedOn w:val="DefaultParagraphFont"/>
    <w:rsid w:val="00A71D41"/>
  </w:style>
  <w:style w:type="paragraph" w:customStyle="1" w:styleId="xmsonormal">
    <w:name w:val="x_msonormal"/>
    <w:basedOn w:val="Normal"/>
    <w:rsid w:val="00A71D41"/>
    <w:pPr>
      <w:spacing w:before="100" w:beforeAutospacing="1" w:after="100" w:afterAutospacing="1" w:line="240" w:lineRule="auto"/>
    </w:pPr>
    <w:rPr>
      <w:rFonts w:ascii="Calibri" w:hAnsi="Calibri" w:cs="Calibri"/>
      <w:lang w:eastAsia="en-GB"/>
    </w:rPr>
  </w:style>
  <w:style w:type="character" w:customStyle="1" w:styleId="xapple-converted-space">
    <w:name w:val="x_apple-converted-space"/>
    <w:basedOn w:val="DefaultParagraphFont"/>
    <w:rsid w:val="00A7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257">
      <w:bodyDiv w:val="1"/>
      <w:marLeft w:val="0"/>
      <w:marRight w:val="0"/>
      <w:marTop w:val="0"/>
      <w:marBottom w:val="0"/>
      <w:divBdr>
        <w:top w:val="none" w:sz="0" w:space="0" w:color="auto"/>
        <w:left w:val="none" w:sz="0" w:space="0" w:color="auto"/>
        <w:bottom w:val="none" w:sz="0" w:space="0" w:color="auto"/>
        <w:right w:val="none" w:sz="0" w:space="0" w:color="auto"/>
      </w:divBdr>
    </w:div>
    <w:div w:id="66266873">
      <w:bodyDiv w:val="1"/>
      <w:marLeft w:val="0"/>
      <w:marRight w:val="0"/>
      <w:marTop w:val="0"/>
      <w:marBottom w:val="0"/>
      <w:divBdr>
        <w:top w:val="none" w:sz="0" w:space="0" w:color="auto"/>
        <w:left w:val="none" w:sz="0" w:space="0" w:color="auto"/>
        <w:bottom w:val="none" w:sz="0" w:space="0" w:color="auto"/>
        <w:right w:val="none" w:sz="0" w:space="0" w:color="auto"/>
      </w:divBdr>
    </w:div>
    <w:div w:id="68236503">
      <w:bodyDiv w:val="1"/>
      <w:marLeft w:val="0"/>
      <w:marRight w:val="0"/>
      <w:marTop w:val="0"/>
      <w:marBottom w:val="0"/>
      <w:divBdr>
        <w:top w:val="none" w:sz="0" w:space="0" w:color="auto"/>
        <w:left w:val="none" w:sz="0" w:space="0" w:color="auto"/>
        <w:bottom w:val="none" w:sz="0" w:space="0" w:color="auto"/>
        <w:right w:val="none" w:sz="0" w:space="0" w:color="auto"/>
      </w:divBdr>
    </w:div>
    <w:div w:id="102920020">
      <w:bodyDiv w:val="1"/>
      <w:marLeft w:val="0"/>
      <w:marRight w:val="0"/>
      <w:marTop w:val="0"/>
      <w:marBottom w:val="0"/>
      <w:divBdr>
        <w:top w:val="none" w:sz="0" w:space="0" w:color="auto"/>
        <w:left w:val="none" w:sz="0" w:space="0" w:color="auto"/>
        <w:bottom w:val="none" w:sz="0" w:space="0" w:color="auto"/>
        <w:right w:val="none" w:sz="0" w:space="0" w:color="auto"/>
      </w:divBdr>
    </w:div>
    <w:div w:id="167059115">
      <w:bodyDiv w:val="1"/>
      <w:marLeft w:val="0"/>
      <w:marRight w:val="0"/>
      <w:marTop w:val="0"/>
      <w:marBottom w:val="0"/>
      <w:divBdr>
        <w:top w:val="none" w:sz="0" w:space="0" w:color="auto"/>
        <w:left w:val="none" w:sz="0" w:space="0" w:color="auto"/>
        <w:bottom w:val="none" w:sz="0" w:space="0" w:color="auto"/>
        <w:right w:val="none" w:sz="0" w:space="0" w:color="auto"/>
      </w:divBdr>
    </w:div>
    <w:div w:id="177545870">
      <w:bodyDiv w:val="1"/>
      <w:marLeft w:val="0"/>
      <w:marRight w:val="0"/>
      <w:marTop w:val="0"/>
      <w:marBottom w:val="0"/>
      <w:divBdr>
        <w:top w:val="none" w:sz="0" w:space="0" w:color="auto"/>
        <w:left w:val="none" w:sz="0" w:space="0" w:color="auto"/>
        <w:bottom w:val="none" w:sz="0" w:space="0" w:color="auto"/>
        <w:right w:val="none" w:sz="0" w:space="0" w:color="auto"/>
      </w:divBdr>
    </w:div>
    <w:div w:id="188883042">
      <w:bodyDiv w:val="1"/>
      <w:marLeft w:val="0"/>
      <w:marRight w:val="0"/>
      <w:marTop w:val="0"/>
      <w:marBottom w:val="0"/>
      <w:divBdr>
        <w:top w:val="none" w:sz="0" w:space="0" w:color="auto"/>
        <w:left w:val="none" w:sz="0" w:space="0" w:color="auto"/>
        <w:bottom w:val="none" w:sz="0" w:space="0" w:color="auto"/>
        <w:right w:val="none" w:sz="0" w:space="0" w:color="auto"/>
      </w:divBdr>
    </w:div>
    <w:div w:id="202210807">
      <w:bodyDiv w:val="1"/>
      <w:marLeft w:val="0"/>
      <w:marRight w:val="0"/>
      <w:marTop w:val="0"/>
      <w:marBottom w:val="0"/>
      <w:divBdr>
        <w:top w:val="none" w:sz="0" w:space="0" w:color="auto"/>
        <w:left w:val="none" w:sz="0" w:space="0" w:color="auto"/>
        <w:bottom w:val="none" w:sz="0" w:space="0" w:color="auto"/>
        <w:right w:val="none" w:sz="0" w:space="0" w:color="auto"/>
      </w:divBdr>
    </w:div>
    <w:div w:id="357049855">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387344405">
      <w:bodyDiv w:val="1"/>
      <w:marLeft w:val="0"/>
      <w:marRight w:val="0"/>
      <w:marTop w:val="0"/>
      <w:marBottom w:val="0"/>
      <w:divBdr>
        <w:top w:val="none" w:sz="0" w:space="0" w:color="auto"/>
        <w:left w:val="none" w:sz="0" w:space="0" w:color="auto"/>
        <w:bottom w:val="none" w:sz="0" w:space="0" w:color="auto"/>
        <w:right w:val="none" w:sz="0" w:space="0" w:color="auto"/>
      </w:divBdr>
    </w:div>
    <w:div w:id="398141546">
      <w:bodyDiv w:val="1"/>
      <w:marLeft w:val="0"/>
      <w:marRight w:val="0"/>
      <w:marTop w:val="0"/>
      <w:marBottom w:val="0"/>
      <w:divBdr>
        <w:top w:val="none" w:sz="0" w:space="0" w:color="auto"/>
        <w:left w:val="none" w:sz="0" w:space="0" w:color="auto"/>
        <w:bottom w:val="none" w:sz="0" w:space="0" w:color="auto"/>
        <w:right w:val="none" w:sz="0" w:space="0" w:color="auto"/>
      </w:divBdr>
    </w:div>
    <w:div w:id="410591084">
      <w:bodyDiv w:val="1"/>
      <w:marLeft w:val="0"/>
      <w:marRight w:val="0"/>
      <w:marTop w:val="0"/>
      <w:marBottom w:val="0"/>
      <w:divBdr>
        <w:top w:val="none" w:sz="0" w:space="0" w:color="auto"/>
        <w:left w:val="none" w:sz="0" w:space="0" w:color="auto"/>
        <w:bottom w:val="none" w:sz="0" w:space="0" w:color="auto"/>
        <w:right w:val="none" w:sz="0" w:space="0" w:color="auto"/>
      </w:divBdr>
    </w:div>
    <w:div w:id="429277326">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503014665">
      <w:bodyDiv w:val="1"/>
      <w:marLeft w:val="0"/>
      <w:marRight w:val="0"/>
      <w:marTop w:val="0"/>
      <w:marBottom w:val="0"/>
      <w:divBdr>
        <w:top w:val="none" w:sz="0" w:space="0" w:color="auto"/>
        <w:left w:val="none" w:sz="0" w:space="0" w:color="auto"/>
        <w:bottom w:val="none" w:sz="0" w:space="0" w:color="auto"/>
        <w:right w:val="none" w:sz="0" w:space="0" w:color="auto"/>
      </w:divBdr>
    </w:div>
    <w:div w:id="537593016">
      <w:bodyDiv w:val="1"/>
      <w:marLeft w:val="0"/>
      <w:marRight w:val="0"/>
      <w:marTop w:val="0"/>
      <w:marBottom w:val="0"/>
      <w:divBdr>
        <w:top w:val="none" w:sz="0" w:space="0" w:color="auto"/>
        <w:left w:val="none" w:sz="0" w:space="0" w:color="auto"/>
        <w:bottom w:val="none" w:sz="0" w:space="0" w:color="auto"/>
        <w:right w:val="none" w:sz="0" w:space="0" w:color="auto"/>
      </w:divBdr>
    </w:div>
    <w:div w:id="551968277">
      <w:bodyDiv w:val="1"/>
      <w:marLeft w:val="0"/>
      <w:marRight w:val="0"/>
      <w:marTop w:val="0"/>
      <w:marBottom w:val="0"/>
      <w:divBdr>
        <w:top w:val="none" w:sz="0" w:space="0" w:color="auto"/>
        <w:left w:val="none" w:sz="0" w:space="0" w:color="auto"/>
        <w:bottom w:val="none" w:sz="0" w:space="0" w:color="auto"/>
        <w:right w:val="none" w:sz="0" w:space="0" w:color="auto"/>
      </w:divBdr>
    </w:div>
    <w:div w:id="592397215">
      <w:bodyDiv w:val="1"/>
      <w:marLeft w:val="0"/>
      <w:marRight w:val="0"/>
      <w:marTop w:val="0"/>
      <w:marBottom w:val="0"/>
      <w:divBdr>
        <w:top w:val="none" w:sz="0" w:space="0" w:color="auto"/>
        <w:left w:val="none" w:sz="0" w:space="0" w:color="auto"/>
        <w:bottom w:val="none" w:sz="0" w:space="0" w:color="auto"/>
        <w:right w:val="none" w:sz="0" w:space="0" w:color="auto"/>
      </w:divBdr>
    </w:div>
    <w:div w:id="605843522">
      <w:bodyDiv w:val="1"/>
      <w:marLeft w:val="0"/>
      <w:marRight w:val="0"/>
      <w:marTop w:val="0"/>
      <w:marBottom w:val="0"/>
      <w:divBdr>
        <w:top w:val="none" w:sz="0" w:space="0" w:color="auto"/>
        <w:left w:val="none" w:sz="0" w:space="0" w:color="auto"/>
        <w:bottom w:val="none" w:sz="0" w:space="0" w:color="auto"/>
        <w:right w:val="none" w:sz="0" w:space="0" w:color="auto"/>
      </w:divBdr>
    </w:div>
    <w:div w:id="640621706">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691414691">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6878794">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07742507">
      <w:bodyDiv w:val="1"/>
      <w:marLeft w:val="0"/>
      <w:marRight w:val="0"/>
      <w:marTop w:val="0"/>
      <w:marBottom w:val="0"/>
      <w:divBdr>
        <w:top w:val="none" w:sz="0" w:space="0" w:color="auto"/>
        <w:left w:val="none" w:sz="0" w:space="0" w:color="auto"/>
        <w:bottom w:val="none" w:sz="0" w:space="0" w:color="auto"/>
        <w:right w:val="none" w:sz="0" w:space="0" w:color="auto"/>
      </w:divBdr>
    </w:div>
    <w:div w:id="817962134">
      <w:bodyDiv w:val="1"/>
      <w:marLeft w:val="0"/>
      <w:marRight w:val="0"/>
      <w:marTop w:val="0"/>
      <w:marBottom w:val="0"/>
      <w:divBdr>
        <w:top w:val="none" w:sz="0" w:space="0" w:color="auto"/>
        <w:left w:val="none" w:sz="0" w:space="0" w:color="auto"/>
        <w:bottom w:val="none" w:sz="0" w:space="0" w:color="auto"/>
        <w:right w:val="none" w:sz="0" w:space="0" w:color="auto"/>
      </w:divBdr>
    </w:div>
    <w:div w:id="867766337">
      <w:bodyDiv w:val="1"/>
      <w:marLeft w:val="0"/>
      <w:marRight w:val="0"/>
      <w:marTop w:val="0"/>
      <w:marBottom w:val="0"/>
      <w:divBdr>
        <w:top w:val="none" w:sz="0" w:space="0" w:color="auto"/>
        <w:left w:val="none" w:sz="0" w:space="0" w:color="auto"/>
        <w:bottom w:val="none" w:sz="0" w:space="0" w:color="auto"/>
        <w:right w:val="none" w:sz="0" w:space="0" w:color="auto"/>
      </w:divBdr>
    </w:div>
    <w:div w:id="882791457">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89019381">
      <w:bodyDiv w:val="1"/>
      <w:marLeft w:val="0"/>
      <w:marRight w:val="0"/>
      <w:marTop w:val="0"/>
      <w:marBottom w:val="0"/>
      <w:divBdr>
        <w:top w:val="none" w:sz="0" w:space="0" w:color="auto"/>
        <w:left w:val="none" w:sz="0" w:space="0" w:color="auto"/>
        <w:bottom w:val="none" w:sz="0" w:space="0" w:color="auto"/>
        <w:right w:val="none" w:sz="0" w:space="0" w:color="auto"/>
      </w:divBdr>
    </w:div>
    <w:div w:id="991368304">
      <w:bodyDiv w:val="1"/>
      <w:marLeft w:val="0"/>
      <w:marRight w:val="0"/>
      <w:marTop w:val="0"/>
      <w:marBottom w:val="0"/>
      <w:divBdr>
        <w:top w:val="none" w:sz="0" w:space="0" w:color="auto"/>
        <w:left w:val="none" w:sz="0" w:space="0" w:color="auto"/>
        <w:bottom w:val="none" w:sz="0" w:space="0" w:color="auto"/>
        <w:right w:val="none" w:sz="0" w:space="0" w:color="auto"/>
      </w:divBdr>
    </w:div>
    <w:div w:id="993295786">
      <w:bodyDiv w:val="1"/>
      <w:marLeft w:val="0"/>
      <w:marRight w:val="0"/>
      <w:marTop w:val="0"/>
      <w:marBottom w:val="0"/>
      <w:divBdr>
        <w:top w:val="none" w:sz="0" w:space="0" w:color="auto"/>
        <w:left w:val="none" w:sz="0" w:space="0" w:color="auto"/>
        <w:bottom w:val="none" w:sz="0" w:space="0" w:color="auto"/>
        <w:right w:val="none" w:sz="0" w:space="0" w:color="auto"/>
      </w:divBdr>
    </w:div>
    <w:div w:id="1032462041">
      <w:bodyDiv w:val="1"/>
      <w:marLeft w:val="0"/>
      <w:marRight w:val="0"/>
      <w:marTop w:val="0"/>
      <w:marBottom w:val="0"/>
      <w:divBdr>
        <w:top w:val="none" w:sz="0" w:space="0" w:color="auto"/>
        <w:left w:val="none" w:sz="0" w:space="0" w:color="auto"/>
        <w:bottom w:val="none" w:sz="0" w:space="0" w:color="auto"/>
        <w:right w:val="none" w:sz="0" w:space="0" w:color="auto"/>
      </w:divBdr>
    </w:div>
    <w:div w:id="1046292642">
      <w:bodyDiv w:val="1"/>
      <w:marLeft w:val="0"/>
      <w:marRight w:val="0"/>
      <w:marTop w:val="0"/>
      <w:marBottom w:val="0"/>
      <w:divBdr>
        <w:top w:val="none" w:sz="0" w:space="0" w:color="auto"/>
        <w:left w:val="none" w:sz="0" w:space="0" w:color="auto"/>
        <w:bottom w:val="none" w:sz="0" w:space="0" w:color="auto"/>
        <w:right w:val="none" w:sz="0" w:space="0" w:color="auto"/>
      </w:divBdr>
    </w:div>
    <w:div w:id="1139886630">
      <w:bodyDiv w:val="1"/>
      <w:marLeft w:val="0"/>
      <w:marRight w:val="0"/>
      <w:marTop w:val="0"/>
      <w:marBottom w:val="0"/>
      <w:divBdr>
        <w:top w:val="none" w:sz="0" w:space="0" w:color="auto"/>
        <w:left w:val="none" w:sz="0" w:space="0" w:color="auto"/>
        <w:bottom w:val="none" w:sz="0" w:space="0" w:color="auto"/>
        <w:right w:val="none" w:sz="0" w:space="0" w:color="auto"/>
      </w:divBdr>
    </w:div>
    <w:div w:id="1148396749">
      <w:bodyDiv w:val="1"/>
      <w:marLeft w:val="0"/>
      <w:marRight w:val="0"/>
      <w:marTop w:val="0"/>
      <w:marBottom w:val="0"/>
      <w:divBdr>
        <w:top w:val="none" w:sz="0" w:space="0" w:color="auto"/>
        <w:left w:val="none" w:sz="0" w:space="0" w:color="auto"/>
        <w:bottom w:val="none" w:sz="0" w:space="0" w:color="auto"/>
        <w:right w:val="none" w:sz="0" w:space="0" w:color="auto"/>
      </w:divBdr>
    </w:div>
    <w:div w:id="1159927843">
      <w:bodyDiv w:val="1"/>
      <w:marLeft w:val="0"/>
      <w:marRight w:val="0"/>
      <w:marTop w:val="0"/>
      <w:marBottom w:val="0"/>
      <w:divBdr>
        <w:top w:val="none" w:sz="0" w:space="0" w:color="auto"/>
        <w:left w:val="none" w:sz="0" w:space="0" w:color="auto"/>
        <w:bottom w:val="none" w:sz="0" w:space="0" w:color="auto"/>
        <w:right w:val="none" w:sz="0" w:space="0" w:color="auto"/>
      </w:divBdr>
    </w:div>
    <w:div w:id="1261446828">
      <w:bodyDiv w:val="1"/>
      <w:marLeft w:val="0"/>
      <w:marRight w:val="0"/>
      <w:marTop w:val="0"/>
      <w:marBottom w:val="0"/>
      <w:divBdr>
        <w:top w:val="none" w:sz="0" w:space="0" w:color="auto"/>
        <w:left w:val="none" w:sz="0" w:space="0" w:color="auto"/>
        <w:bottom w:val="none" w:sz="0" w:space="0" w:color="auto"/>
        <w:right w:val="none" w:sz="0" w:space="0" w:color="auto"/>
      </w:divBdr>
    </w:div>
    <w:div w:id="1274288976">
      <w:bodyDiv w:val="1"/>
      <w:marLeft w:val="0"/>
      <w:marRight w:val="0"/>
      <w:marTop w:val="0"/>
      <w:marBottom w:val="0"/>
      <w:divBdr>
        <w:top w:val="none" w:sz="0" w:space="0" w:color="auto"/>
        <w:left w:val="none" w:sz="0" w:space="0" w:color="auto"/>
        <w:bottom w:val="none" w:sz="0" w:space="0" w:color="auto"/>
        <w:right w:val="none" w:sz="0" w:space="0" w:color="auto"/>
      </w:divBdr>
    </w:div>
    <w:div w:id="1314216277">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469206896">
      <w:bodyDiv w:val="1"/>
      <w:marLeft w:val="0"/>
      <w:marRight w:val="0"/>
      <w:marTop w:val="0"/>
      <w:marBottom w:val="0"/>
      <w:divBdr>
        <w:top w:val="none" w:sz="0" w:space="0" w:color="auto"/>
        <w:left w:val="none" w:sz="0" w:space="0" w:color="auto"/>
        <w:bottom w:val="none" w:sz="0" w:space="0" w:color="auto"/>
        <w:right w:val="none" w:sz="0" w:space="0" w:color="auto"/>
      </w:divBdr>
    </w:div>
    <w:div w:id="1501509124">
      <w:bodyDiv w:val="1"/>
      <w:marLeft w:val="0"/>
      <w:marRight w:val="0"/>
      <w:marTop w:val="0"/>
      <w:marBottom w:val="0"/>
      <w:divBdr>
        <w:top w:val="none" w:sz="0" w:space="0" w:color="auto"/>
        <w:left w:val="none" w:sz="0" w:space="0" w:color="auto"/>
        <w:bottom w:val="none" w:sz="0" w:space="0" w:color="auto"/>
        <w:right w:val="none" w:sz="0" w:space="0" w:color="auto"/>
      </w:divBdr>
    </w:div>
    <w:div w:id="1545752062">
      <w:bodyDiv w:val="1"/>
      <w:marLeft w:val="0"/>
      <w:marRight w:val="0"/>
      <w:marTop w:val="0"/>
      <w:marBottom w:val="0"/>
      <w:divBdr>
        <w:top w:val="none" w:sz="0" w:space="0" w:color="auto"/>
        <w:left w:val="none" w:sz="0" w:space="0" w:color="auto"/>
        <w:bottom w:val="none" w:sz="0" w:space="0" w:color="auto"/>
        <w:right w:val="none" w:sz="0" w:space="0" w:color="auto"/>
      </w:divBdr>
    </w:div>
    <w:div w:id="1598445258">
      <w:bodyDiv w:val="1"/>
      <w:marLeft w:val="0"/>
      <w:marRight w:val="0"/>
      <w:marTop w:val="0"/>
      <w:marBottom w:val="0"/>
      <w:divBdr>
        <w:top w:val="none" w:sz="0" w:space="0" w:color="auto"/>
        <w:left w:val="none" w:sz="0" w:space="0" w:color="auto"/>
        <w:bottom w:val="none" w:sz="0" w:space="0" w:color="auto"/>
        <w:right w:val="none" w:sz="0" w:space="0" w:color="auto"/>
      </w:divBdr>
    </w:div>
    <w:div w:id="1630551755">
      <w:bodyDiv w:val="1"/>
      <w:marLeft w:val="0"/>
      <w:marRight w:val="0"/>
      <w:marTop w:val="0"/>
      <w:marBottom w:val="0"/>
      <w:divBdr>
        <w:top w:val="none" w:sz="0" w:space="0" w:color="auto"/>
        <w:left w:val="none" w:sz="0" w:space="0" w:color="auto"/>
        <w:bottom w:val="none" w:sz="0" w:space="0" w:color="auto"/>
        <w:right w:val="none" w:sz="0" w:space="0" w:color="auto"/>
      </w:divBdr>
    </w:div>
    <w:div w:id="1644501964">
      <w:bodyDiv w:val="1"/>
      <w:marLeft w:val="0"/>
      <w:marRight w:val="0"/>
      <w:marTop w:val="0"/>
      <w:marBottom w:val="0"/>
      <w:divBdr>
        <w:top w:val="none" w:sz="0" w:space="0" w:color="auto"/>
        <w:left w:val="none" w:sz="0" w:space="0" w:color="auto"/>
        <w:bottom w:val="none" w:sz="0" w:space="0" w:color="auto"/>
        <w:right w:val="none" w:sz="0" w:space="0" w:color="auto"/>
      </w:divBdr>
    </w:div>
    <w:div w:id="1654723032">
      <w:bodyDiv w:val="1"/>
      <w:marLeft w:val="0"/>
      <w:marRight w:val="0"/>
      <w:marTop w:val="0"/>
      <w:marBottom w:val="0"/>
      <w:divBdr>
        <w:top w:val="none" w:sz="0" w:space="0" w:color="auto"/>
        <w:left w:val="none" w:sz="0" w:space="0" w:color="auto"/>
        <w:bottom w:val="none" w:sz="0" w:space="0" w:color="auto"/>
        <w:right w:val="none" w:sz="0" w:space="0" w:color="auto"/>
      </w:divBdr>
    </w:div>
    <w:div w:id="1665352456">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754817009">
      <w:bodyDiv w:val="1"/>
      <w:marLeft w:val="0"/>
      <w:marRight w:val="0"/>
      <w:marTop w:val="0"/>
      <w:marBottom w:val="0"/>
      <w:divBdr>
        <w:top w:val="none" w:sz="0" w:space="0" w:color="auto"/>
        <w:left w:val="none" w:sz="0" w:space="0" w:color="auto"/>
        <w:bottom w:val="none" w:sz="0" w:space="0" w:color="auto"/>
        <w:right w:val="none" w:sz="0" w:space="0" w:color="auto"/>
      </w:divBdr>
    </w:div>
    <w:div w:id="1766535304">
      <w:bodyDiv w:val="1"/>
      <w:marLeft w:val="0"/>
      <w:marRight w:val="0"/>
      <w:marTop w:val="0"/>
      <w:marBottom w:val="0"/>
      <w:divBdr>
        <w:top w:val="none" w:sz="0" w:space="0" w:color="auto"/>
        <w:left w:val="none" w:sz="0" w:space="0" w:color="auto"/>
        <w:bottom w:val="none" w:sz="0" w:space="0" w:color="auto"/>
        <w:right w:val="none" w:sz="0" w:space="0" w:color="auto"/>
      </w:divBdr>
    </w:div>
    <w:div w:id="1817213995">
      <w:bodyDiv w:val="1"/>
      <w:marLeft w:val="0"/>
      <w:marRight w:val="0"/>
      <w:marTop w:val="0"/>
      <w:marBottom w:val="0"/>
      <w:divBdr>
        <w:top w:val="none" w:sz="0" w:space="0" w:color="auto"/>
        <w:left w:val="none" w:sz="0" w:space="0" w:color="auto"/>
        <w:bottom w:val="none" w:sz="0" w:space="0" w:color="auto"/>
        <w:right w:val="none" w:sz="0" w:space="0" w:color="auto"/>
      </w:divBdr>
    </w:div>
    <w:div w:id="1827479780">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61972603">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902786799">
      <w:bodyDiv w:val="1"/>
      <w:marLeft w:val="0"/>
      <w:marRight w:val="0"/>
      <w:marTop w:val="0"/>
      <w:marBottom w:val="0"/>
      <w:divBdr>
        <w:top w:val="none" w:sz="0" w:space="0" w:color="auto"/>
        <w:left w:val="none" w:sz="0" w:space="0" w:color="auto"/>
        <w:bottom w:val="none" w:sz="0" w:space="0" w:color="auto"/>
        <w:right w:val="none" w:sz="0" w:space="0" w:color="auto"/>
      </w:divBdr>
    </w:div>
    <w:div w:id="1942180329">
      <w:bodyDiv w:val="1"/>
      <w:marLeft w:val="0"/>
      <w:marRight w:val="0"/>
      <w:marTop w:val="0"/>
      <w:marBottom w:val="0"/>
      <w:divBdr>
        <w:top w:val="none" w:sz="0" w:space="0" w:color="auto"/>
        <w:left w:val="none" w:sz="0" w:space="0" w:color="auto"/>
        <w:bottom w:val="none" w:sz="0" w:space="0" w:color="auto"/>
        <w:right w:val="none" w:sz="0" w:space="0" w:color="auto"/>
      </w:divBdr>
    </w:div>
    <w:div w:id="1970164067">
      <w:bodyDiv w:val="1"/>
      <w:marLeft w:val="0"/>
      <w:marRight w:val="0"/>
      <w:marTop w:val="0"/>
      <w:marBottom w:val="0"/>
      <w:divBdr>
        <w:top w:val="none" w:sz="0" w:space="0" w:color="auto"/>
        <w:left w:val="none" w:sz="0" w:space="0" w:color="auto"/>
        <w:bottom w:val="none" w:sz="0" w:space="0" w:color="auto"/>
        <w:right w:val="none" w:sz="0" w:space="0" w:color="auto"/>
      </w:divBdr>
    </w:div>
    <w:div w:id="1980840357">
      <w:bodyDiv w:val="1"/>
      <w:marLeft w:val="0"/>
      <w:marRight w:val="0"/>
      <w:marTop w:val="0"/>
      <w:marBottom w:val="0"/>
      <w:divBdr>
        <w:top w:val="none" w:sz="0" w:space="0" w:color="auto"/>
        <w:left w:val="none" w:sz="0" w:space="0" w:color="auto"/>
        <w:bottom w:val="none" w:sz="0" w:space="0" w:color="auto"/>
        <w:right w:val="none" w:sz="0" w:space="0" w:color="auto"/>
      </w:divBdr>
    </w:div>
    <w:div w:id="2118862515">
      <w:bodyDiv w:val="1"/>
      <w:marLeft w:val="0"/>
      <w:marRight w:val="0"/>
      <w:marTop w:val="0"/>
      <w:marBottom w:val="0"/>
      <w:divBdr>
        <w:top w:val="none" w:sz="0" w:space="0" w:color="auto"/>
        <w:left w:val="none" w:sz="0" w:space="0" w:color="auto"/>
        <w:bottom w:val="none" w:sz="0" w:space="0" w:color="auto"/>
        <w:right w:val="none" w:sz="0" w:space="0" w:color="auto"/>
      </w:divBdr>
    </w:div>
    <w:div w:id="212291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2991685072?pwd=TDNkRWVKRzZWanIzMHNZeVBCWkU5QT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Donna Moore</cp:lastModifiedBy>
  <cp:revision>11</cp:revision>
  <cp:lastPrinted>2022-12-16T11:26:00Z</cp:lastPrinted>
  <dcterms:created xsi:type="dcterms:W3CDTF">2022-12-15T13:12:00Z</dcterms:created>
  <dcterms:modified xsi:type="dcterms:W3CDTF">2022-12-16T11:26:00Z</dcterms:modified>
</cp:coreProperties>
</file>