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832B1" w14:textId="4A7CB523" w:rsidR="00023BE4" w:rsidRPr="00D53605" w:rsidRDefault="00D53605" w:rsidP="009F2FFB">
      <w:pPr>
        <w:pStyle w:val="Default"/>
        <w:rPr>
          <w:color w:val="000000" w:themeColor="text1"/>
          <w:sz w:val="22"/>
          <w:szCs w:val="22"/>
        </w:rPr>
      </w:pPr>
      <w:r w:rsidRPr="00D53605">
        <w:rPr>
          <w:color w:val="000000" w:themeColor="text1"/>
          <w:sz w:val="22"/>
          <w:szCs w:val="22"/>
        </w:rPr>
        <w:t>14</w:t>
      </w:r>
      <w:r w:rsidRPr="00D53605">
        <w:rPr>
          <w:color w:val="000000" w:themeColor="text1"/>
          <w:sz w:val="22"/>
          <w:szCs w:val="22"/>
          <w:vertAlign w:val="superscript"/>
        </w:rPr>
        <w:t>th</w:t>
      </w:r>
      <w:r w:rsidRPr="00D53605">
        <w:rPr>
          <w:color w:val="000000" w:themeColor="text1"/>
          <w:sz w:val="22"/>
          <w:szCs w:val="22"/>
        </w:rPr>
        <w:t xml:space="preserve"> June</w:t>
      </w:r>
      <w:r w:rsidR="00DB29DA" w:rsidRPr="00D53605">
        <w:rPr>
          <w:color w:val="000000" w:themeColor="text1"/>
          <w:sz w:val="22"/>
          <w:szCs w:val="22"/>
        </w:rPr>
        <w:t xml:space="preserve"> 202</w:t>
      </w:r>
      <w:r w:rsidR="00494685" w:rsidRPr="00D53605">
        <w:rPr>
          <w:color w:val="000000" w:themeColor="text1"/>
          <w:sz w:val="22"/>
          <w:szCs w:val="22"/>
        </w:rPr>
        <w:t>3</w:t>
      </w:r>
    </w:p>
    <w:p w14:paraId="4A57998D" w14:textId="77777777" w:rsidR="00DB29DA" w:rsidRDefault="00DB29DA" w:rsidP="009F2FFB">
      <w:pPr>
        <w:pStyle w:val="Default"/>
        <w:rPr>
          <w:color w:val="auto"/>
          <w:sz w:val="22"/>
          <w:szCs w:val="22"/>
        </w:rPr>
      </w:pPr>
    </w:p>
    <w:p w14:paraId="1A7F3FA3" w14:textId="1A388CFD" w:rsidR="0078405B" w:rsidRDefault="00E64FB7" w:rsidP="00E64FB7">
      <w:pPr>
        <w:spacing w:after="0" w:line="256" w:lineRule="auto"/>
        <w:jc w:val="center"/>
        <w:rPr>
          <w:rFonts w:ascii="Arial" w:hAnsi="Arial" w:cs="Arial"/>
          <w:sz w:val="24"/>
          <w:szCs w:val="24"/>
        </w:rPr>
      </w:pPr>
      <w:r w:rsidRPr="00E64FB7">
        <w:rPr>
          <w:rFonts w:ascii="Arial" w:hAnsi="Arial" w:cs="Arial"/>
          <w:sz w:val="24"/>
          <w:szCs w:val="24"/>
        </w:rPr>
        <w:t xml:space="preserve">Minutes of the </w:t>
      </w:r>
      <w:r>
        <w:rPr>
          <w:rFonts w:ascii="Arial" w:hAnsi="Arial" w:cs="Arial"/>
          <w:b/>
          <w:bCs/>
          <w:sz w:val="24"/>
          <w:szCs w:val="24"/>
        </w:rPr>
        <w:t>Annual</w:t>
      </w:r>
      <w:r w:rsidRPr="00E64FB7">
        <w:rPr>
          <w:rFonts w:ascii="Arial" w:hAnsi="Arial" w:cs="Arial"/>
          <w:b/>
          <w:bCs/>
          <w:sz w:val="24"/>
          <w:szCs w:val="24"/>
        </w:rPr>
        <w:t xml:space="preserve"> Meeting</w:t>
      </w:r>
      <w:r w:rsidRPr="00E64FB7">
        <w:rPr>
          <w:rFonts w:ascii="Arial" w:hAnsi="Arial" w:cs="Arial"/>
          <w:sz w:val="24"/>
          <w:szCs w:val="24"/>
        </w:rPr>
        <w:t xml:space="preserve"> for </w:t>
      </w:r>
      <w:proofErr w:type="spellStart"/>
      <w:r w:rsidRPr="00E64FB7">
        <w:rPr>
          <w:rFonts w:ascii="Arial" w:hAnsi="Arial" w:cs="Arial"/>
          <w:sz w:val="24"/>
          <w:szCs w:val="24"/>
        </w:rPr>
        <w:t>Stantonbury</w:t>
      </w:r>
      <w:proofErr w:type="spellEnd"/>
      <w:r w:rsidRPr="00E64FB7">
        <w:rPr>
          <w:rFonts w:ascii="Arial" w:hAnsi="Arial" w:cs="Arial"/>
          <w:sz w:val="24"/>
          <w:szCs w:val="24"/>
        </w:rPr>
        <w:t xml:space="preserve"> Parish Council held on </w:t>
      </w:r>
      <w:r w:rsidRPr="00E64FB7">
        <w:rPr>
          <w:rFonts w:ascii="Arial" w:hAnsi="Arial" w:cs="Arial"/>
          <w:b/>
          <w:bCs/>
          <w:sz w:val="24"/>
          <w:szCs w:val="24"/>
        </w:rPr>
        <w:t>Wednesday 1</w:t>
      </w:r>
      <w:r>
        <w:rPr>
          <w:rFonts w:ascii="Arial" w:hAnsi="Arial" w:cs="Arial"/>
          <w:b/>
          <w:bCs/>
          <w:sz w:val="24"/>
          <w:szCs w:val="24"/>
        </w:rPr>
        <w:t>7</w:t>
      </w:r>
      <w:r w:rsidRPr="00E64FB7">
        <w:rPr>
          <w:rFonts w:ascii="Arial" w:hAnsi="Arial" w:cs="Arial"/>
          <w:b/>
          <w:bCs/>
          <w:sz w:val="24"/>
          <w:szCs w:val="24"/>
        </w:rPr>
        <w:t xml:space="preserve">th </w:t>
      </w:r>
      <w:r>
        <w:rPr>
          <w:rFonts w:ascii="Arial" w:hAnsi="Arial" w:cs="Arial"/>
          <w:b/>
          <w:bCs/>
          <w:sz w:val="24"/>
          <w:szCs w:val="24"/>
        </w:rPr>
        <w:t>May</w:t>
      </w:r>
      <w:r w:rsidRPr="00E64FB7">
        <w:rPr>
          <w:rFonts w:ascii="Arial" w:hAnsi="Arial" w:cs="Arial"/>
          <w:b/>
          <w:bCs/>
          <w:sz w:val="24"/>
          <w:szCs w:val="24"/>
        </w:rPr>
        <w:t xml:space="preserve"> 2023 at </w:t>
      </w:r>
      <w:r>
        <w:rPr>
          <w:rFonts w:ascii="Arial" w:hAnsi="Arial" w:cs="Arial"/>
          <w:b/>
          <w:bCs/>
          <w:sz w:val="24"/>
          <w:szCs w:val="24"/>
        </w:rPr>
        <w:t>6</w:t>
      </w:r>
      <w:r w:rsidRPr="00E64FB7">
        <w:rPr>
          <w:rFonts w:ascii="Arial" w:hAnsi="Arial" w:cs="Arial"/>
          <w:b/>
          <w:bCs/>
          <w:sz w:val="24"/>
          <w:szCs w:val="24"/>
        </w:rPr>
        <w:t>.00pm</w:t>
      </w:r>
      <w:r w:rsidRPr="00E64FB7">
        <w:rPr>
          <w:rFonts w:ascii="Arial" w:hAnsi="Arial" w:cs="Arial"/>
          <w:sz w:val="24"/>
          <w:szCs w:val="24"/>
        </w:rPr>
        <w:t xml:space="preserve"> at </w:t>
      </w:r>
      <w:proofErr w:type="spellStart"/>
      <w:r w:rsidRPr="00E64FB7">
        <w:rPr>
          <w:rFonts w:ascii="Arial" w:hAnsi="Arial" w:cs="Arial"/>
          <w:sz w:val="24"/>
          <w:szCs w:val="24"/>
        </w:rPr>
        <w:t>Stantonbury</w:t>
      </w:r>
      <w:proofErr w:type="spellEnd"/>
      <w:r w:rsidRPr="00E64FB7">
        <w:rPr>
          <w:rFonts w:ascii="Arial" w:hAnsi="Arial" w:cs="Arial"/>
          <w:sz w:val="24"/>
          <w:szCs w:val="24"/>
        </w:rPr>
        <w:t xml:space="preserve"> Parish Office, 126 </w:t>
      </w:r>
      <w:proofErr w:type="spellStart"/>
      <w:r w:rsidRPr="00E64FB7">
        <w:rPr>
          <w:rFonts w:ascii="Arial" w:hAnsi="Arial" w:cs="Arial"/>
          <w:sz w:val="24"/>
          <w:szCs w:val="24"/>
        </w:rPr>
        <w:t>Kingsfold</w:t>
      </w:r>
      <w:proofErr w:type="spellEnd"/>
      <w:r w:rsidRPr="00E64FB7">
        <w:rPr>
          <w:rFonts w:ascii="Arial" w:hAnsi="Arial" w:cs="Arial"/>
          <w:sz w:val="24"/>
          <w:szCs w:val="24"/>
        </w:rPr>
        <w:t xml:space="preserve">, </w:t>
      </w:r>
      <w:proofErr w:type="spellStart"/>
      <w:r w:rsidRPr="00E64FB7">
        <w:rPr>
          <w:rFonts w:ascii="Arial" w:hAnsi="Arial" w:cs="Arial"/>
          <w:sz w:val="24"/>
          <w:szCs w:val="24"/>
        </w:rPr>
        <w:t>Bradville</w:t>
      </w:r>
      <w:proofErr w:type="spellEnd"/>
      <w:r w:rsidRPr="00E64FB7">
        <w:rPr>
          <w:rFonts w:ascii="Arial" w:hAnsi="Arial" w:cs="Arial"/>
          <w:sz w:val="24"/>
          <w:szCs w:val="24"/>
        </w:rPr>
        <w:t>, Milton Keynes, MK13 7DX For the purpose of transacting the business as set out below.</w:t>
      </w:r>
    </w:p>
    <w:p w14:paraId="7DFFDCA3" w14:textId="77777777" w:rsidR="00E64FB7" w:rsidRPr="00E64FB7" w:rsidRDefault="00E64FB7" w:rsidP="00E64FB7">
      <w:pPr>
        <w:spacing w:after="0" w:line="256" w:lineRule="auto"/>
        <w:jc w:val="center"/>
        <w:rPr>
          <w:rFonts w:ascii="Arial" w:hAnsi="Arial" w:cs="Arial"/>
          <w:bCs/>
          <w:sz w:val="24"/>
          <w:szCs w:val="24"/>
        </w:rPr>
      </w:pPr>
    </w:p>
    <w:p w14:paraId="70E3A25E" w14:textId="273CEC56" w:rsidR="005A6386" w:rsidRPr="0026057C" w:rsidRDefault="00287E81" w:rsidP="009D6698">
      <w:pPr>
        <w:spacing w:after="0" w:line="256" w:lineRule="auto"/>
        <w:jc w:val="center"/>
        <w:rPr>
          <w:rFonts w:ascii="Arial" w:hAnsi="Arial" w:cs="Arial"/>
          <w:b/>
          <w:sz w:val="24"/>
          <w:szCs w:val="24"/>
        </w:rPr>
      </w:pPr>
      <w:r>
        <w:rPr>
          <w:rFonts w:ascii="Arial" w:hAnsi="Arial" w:cs="Arial"/>
          <w:b/>
          <w:sz w:val="24"/>
          <w:szCs w:val="24"/>
        </w:rPr>
        <w:t>Minutes</w:t>
      </w:r>
    </w:p>
    <w:tbl>
      <w:tblPr>
        <w:tblStyle w:val="TableGrid"/>
        <w:tblW w:w="10774" w:type="dxa"/>
        <w:tblInd w:w="-5" w:type="dxa"/>
        <w:tblLayout w:type="fixed"/>
        <w:tblLook w:val="04A0" w:firstRow="1" w:lastRow="0" w:firstColumn="1" w:lastColumn="0" w:noHBand="0" w:noVBand="1"/>
      </w:tblPr>
      <w:tblGrid>
        <w:gridCol w:w="851"/>
        <w:gridCol w:w="8647"/>
        <w:gridCol w:w="1276"/>
      </w:tblGrid>
      <w:tr w:rsidR="00C14C14" w:rsidRPr="00027A59" w14:paraId="368E20CB" w14:textId="456856EA" w:rsidTr="000E6F61">
        <w:tc>
          <w:tcPr>
            <w:tcW w:w="851" w:type="dxa"/>
          </w:tcPr>
          <w:p w14:paraId="4DD53DC0" w14:textId="3C462A38" w:rsidR="00C14C14" w:rsidRPr="009D6698" w:rsidRDefault="00C14C14" w:rsidP="005C177C">
            <w:pPr>
              <w:rPr>
                <w:rFonts w:ascii="Arial" w:hAnsi="Arial" w:cs="Arial"/>
                <w:color w:val="000000" w:themeColor="text1"/>
                <w:sz w:val="24"/>
                <w:szCs w:val="24"/>
              </w:rPr>
            </w:pPr>
          </w:p>
        </w:tc>
        <w:tc>
          <w:tcPr>
            <w:tcW w:w="8647" w:type="dxa"/>
          </w:tcPr>
          <w:p w14:paraId="08AED781" w14:textId="6F5AC3DB" w:rsidR="00C14C14" w:rsidRPr="009D6698" w:rsidRDefault="00C14C14" w:rsidP="002D061F">
            <w:pPr>
              <w:rPr>
                <w:rFonts w:ascii="Arial" w:hAnsi="Arial" w:cs="Arial"/>
                <w:b/>
                <w:bCs/>
                <w:color w:val="000000" w:themeColor="text1"/>
                <w:sz w:val="24"/>
                <w:szCs w:val="24"/>
              </w:rPr>
            </w:pPr>
            <w:r w:rsidRPr="009D6698">
              <w:rPr>
                <w:rFonts w:ascii="Arial" w:hAnsi="Arial" w:cs="Arial"/>
                <w:b/>
                <w:bCs/>
                <w:color w:val="000000" w:themeColor="text1"/>
                <w:sz w:val="24"/>
                <w:szCs w:val="24"/>
              </w:rPr>
              <w:t>Welcome and Introduction to meeting</w:t>
            </w:r>
          </w:p>
        </w:tc>
        <w:tc>
          <w:tcPr>
            <w:tcW w:w="1276" w:type="dxa"/>
          </w:tcPr>
          <w:p w14:paraId="4EDB2660" w14:textId="189B0B36" w:rsidR="00C14C14" w:rsidRPr="009D6698" w:rsidRDefault="005E6877" w:rsidP="00C14C14">
            <w:pPr>
              <w:tabs>
                <w:tab w:val="left" w:pos="0"/>
              </w:tabs>
              <w:ind w:left="-675" w:right="1878"/>
              <w:rPr>
                <w:rFonts w:ascii="Arial" w:hAnsi="Arial" w:cs="Arial"/>
                <w:b/>
                <w:bCs/>
                <w:color w:val="000000" w:themeColor="text1"/>
                <w:sz w:val="24"/>
                <w:szCs w:val="24"/>
              </w:rPr>
            </w:pPr>
            <w:r>
              <w:rPr>
                <w:rFonts w:ascii="Arial" w:hAnsi="Arial" w:cs="Arial"/>
                <w:b/>
                <w:bCs/>
                <w:color w:val="000000" w:themeColor="text1"/>
                <w:sz w:val="24"/>
                <w:szCs w:val="24"/>
              </w:rPr>
              <w:t>A</w:t>
            </w:r>
          </w:p>
        </w:tc>
      </w:tr>
      <w:tr w:rsidR="00C14C14" w:rsidRPr="00027A59" w14:paraId="3A4167E0" w14:textId="485C02C5" w:rsidTr="000E6F61">
        <w:tc>
          <w:tcPr>
            <w:tcW w:w="851" w:type="dxa"/>
          </w:tcPr>
          <w:p w14:paraId="003C290A" w14:textId="3C66A04B" w:rsidR="00C14C14" w:rsidRPr="009D6698" w:rsidRDefault="00C14C14" w:rsidP="009D72F4">
            <w:pPr>
              <w:jc w:val="right"/>
              <w:rPr>
                <w:rFonts w:ascii="Arial" w:hAnsi="Arial" w:cs="Arial"/>
                <w:color w:val="000000" w:themeColor="text1"/>
                <w:sz w:val="24"/>
                <w:szCs w:val="24"/>
              </w:rPr>
            </w:pPr>
            <w:r w:rsidRPr="009D6698">
              <w:rPr>
                <w:rFonts w:ascii="Arial" w:hAnsi="Arial" w:cs="Arial"/>
                <w:color w:val="000000" w:themeColor="text1"/>
                <w:sz w:val="24"/>
                <w:szCs w:val="24"/>
              </w:rPr>
              <w:t>1/23</w:t>
            </w:r>
          </w:p>
        </w:tc>
        <w:tc>
          <w:tcPr>
            <w:tcW w:w="8647" w:type="dxa"/>
          </w:tcPr>
          <w:p w14:paraId="40BC60F2" w14:textId="1236B00E" w:rsidR="00C14C14" w:rsidRPr="00E64FB7" w:rsidRDefault="00C14C14" w:rsidP="00A010C6">
            <w:pPr>
              <w:rPr>
                <w:rFonts w:ascii="Arial" w:hAnsi="Arial" w:cs="Arial"/>
                <w:b/>
                <w:bCs/>
                <w:color w:val="000000" w:themeColor="text1"/>
                <w:sz w:val="24"/>
                <w:szCs w:val="24"/>
              </w:rPr>
            </w:pPr>
            <w:r w:rsidRPr="00E64FB7">
              <w:rPr>
                <w:rFonts w:ascii="Arial" w:hAnsi="Arial" w:cs="Arial"/>
                <w:b/>
                <w:bCs/>
                <w:color w:val="000000" w:themeColor="text1"/>
                <w:sz w:val="24"/>
                <w:szCs w:val="24"/>
              </w:rPr>
              <w:t>Present:</w:t>
            </w:r>
          </w:p>
          <w:p w14:paraId="6FDCF1D9" w14:textId="7BC8FFE9" w:rsidR="00C14C14" w:rsidRDefault="00C14C14" w:rsidP="00287E81">
            <w:pPr>
              <w:rPr>
                <w:rFonts w:ascii="Arial" w:hAnsi="Arial" w:cs="Arial"/>
                <w:color w:val="000000" w:themeColor="text1"/>
                <w:sz w:val="24"/>
                <w:szCs w:val="24"/>
              </w:rPr>
            </w:pPr>
            <w:r>
              <w:rPr>
                <w:rFonts w:ascii="Arial" w:hAnsi="Arial" w:cs="Arial"/>
                <w:color w:val="000000" w:themeColor="text1"/>
                <w:sz w:val="24"/>
                <w:szCs w:val="24"/>
              </w:rPr>
              <w:t xml:space="preserve">Cllr Sandra Kennedy </w:t>
            </w:r>
          </w:p>
          <w:p w14:paraId="0A370A52" w14:textId="690E8288" w:rsidR="00C14C14" w:rsidRDefault="00C14C14" w:rsidP="00287E81">
            <w:pPr>
              <w:rPr>
                <w:rFonts w:ascii="Arial" w:hAnsi="Arial" w:cs="Arial"/>
                <w:color w:val="000000" w:themeColor="text1"/>
                <w:sz w:val="24"/>
                <w:szCs w:val="24"/>
              </w:rPr>
            </w:pPr>
            <w:r>
              <w:rPr>
                <w:rFonts w:ascii="Arial" w:hAnsi="Arial" w:cs="Arial"/>
                <w:color w:val="000000" w:themeColor="text1"/>
                <w:sz w:val="24"/>
                <w:szCs w:val="24"/>
              </w:rPr>
              <w:t xml:space="preserve">Cllr Peter Kirkham </w:t>
            </w:r>
          </w:p>
          <w:p w14:paraId="7C93A242" w14:textId="570F22E1" w:rsidR="00C14C14" w:rsidRDefault="00C14C14" w:rsidP="00287E81">
            <w:pPr>
              <w:rPr>
                <w:rFonts w:ascii="Arial" w:hAnsi="Arial" w:cs="Arial"/>
                <w:color w:val="000000" w:themeColor="text1"/>
                <w:sz w:val="24"/>
                <w:szCs w:val="24"/>
              </w:rPr>
            </w:pPr>
            <w:r>
              <w:rPr>
                <w:rFonts w:ascii="Arial" w:hAnsi="Arial" w:cs="Arial"/>
                <w:color w:val="000000" w:themeColor="text1"/>
                <w:sz w:val="24"/>
                <w:szCs w:val="24"/>
              </w:rPr>
              <w:t>Cllr Linda Morgan</w:t>
            </w:r>
            <w:r w:rsidR="00E64FB7">
              <w:rPr>
                <w:rFonts w:ascii="Arial" w:hAnsi="Arial" w:cs="Arial"/>
                <w:color w:val="000000" w:themeColor="text1"/>
                <w:sz w:val="24"/>
                <w:szCs w:val="24"/>
              </w:rPr>
              <w:t xml:space="preserve"> - </w:t>
            </w:r>
            <w:r>
              <w:rPr>
                <w:rFonts w:ascii="Arial" w:hAnsi="Arial" w:cs="Arial"/>
                <w:color w:val="000000" w:themeColor="text1"/>
                <w:sz w:val="24"/>
                <w:szCs w:val="24"/>
              </w:rPr>
              <w:t xml:space="preserve">voted </w:t>
            </w:r>
            <w:proofErr w:type="gramStart"/>
            <w:r>
              <w:rPr>
                <w:rFonts w:ascii="Arial" w:hAnsi="Arial" w:cs="Arial"/>
                <w:color w:val="000000" w:themeColor="text1"/>
                <w:sz w:val="24"/>
                <w:szCs w:val="24"/>
              </w:rPr>
              <w:t>Chair</w:t>
            </w:r>
            <w:proofErr w:type="gramEnd"/>
          </w:p>
          <w:p w14:paraId="46C4C034" w14:textId="736B8DC8" w:rsidR="00C14C14" w:rsidRDefault="00C14C14" w:rsidP="00287E81">
            <w:pPr>
              <w:rPr>
                <w:rFonts w:ascii="Arial" w:hAnsi="Arial" w:cs="Arial"/>
                <w:color w:val="000000" w:themeColor="text1"/>
                <w:sz w:val="24"/>
                <w:szCs w:val="24"/>
              </w:rPr>
            </w:pPr>
            <w:r>
              <w:rPr>
                <w:rFonts w:ascii="Arial" w:hAnsi="Arial" w:cs="Arial"/>
                <w:color w:val="000000" w:themeColor="text1"/>
                <w:sz w:val="24"/>
                <w:szCs w:val="24"/>
              </w:rPr>
              <w:t>Cllr Carol Northwood</w:t>
            </w:r>
            <w:r w:rsidR="00E64FB7">
              <w:rPr>
                <w:rFonts w:ascii="Arial" w:hAnsi="Arial" w:cs="Arial"/>
                <w:color w:val="000000" w:themeColor="text1"/>
                <w:sz w:val="24"/>
                <w:szCs w:val="24"/>
              </w:rPr>
              <w:t xml:space="preserve"> - v</w:t>
            </w:r>
            <w:r>
              <w:rPr>
                <w:rFonts w:ascii="Arial" w:hAnsi="Arial" w:cs="Arial"/>
                <w:color w:val="000000" w:themeColor="text1"/>
                <w:sz w:val="24"/>
                <w:szCs w:val="24"/>
              </w:rPr>
              <w:t>oted Vice-Chair</w:t>
            </w:r>
          </w:p>
          <w:p w14:paraId="050E590B" w14:textId="002B29EC" w:rsidR="00C14C14" w:rsidRDefault="00C14C14" w:rsidP="00287E81">
            <w:pPr>
              <w:rPr>
                <w:rFonts w:ascii="Arial" w:hAnsi="Arial" w:cs="Arial"/>
                <w:color w:val="000000" w:themeColor="text1"/>
                <w:sz w:val="24"/>
                <w:szCs w:val="24"/>
              </w:rPr>
            </w:pPr>
            <w:r>
              <w:rPr>
                <w:rFonts w:ascii="Arial" w:hAnsi="Arial" w:cs="Arial"/>
                <w:color w:val="000000" w:themeColor="text1"/>
                <w:sz w:val="24"/>
                <w:szCs w:val="24"/>
              </w:rPr>
              <w:t>Cllr Ann Ronaldson</w:t>
            </w:r>
          </w:p>
          <w:p w14:paraId="127ABFC9" w14:textId="12F3E461" w:rsidR="00C14C14" w:rsidRDefault="00C14C14" w:rsidP="00287E81">
            <w:pPr>
              <w:rPr>
                <w:rFonts w:ascii="Arial" w:hAnsi="Arial" w:cs="Arial"/>
                <w:color w:val="000000" w:themeColor="text1"/>
                <w:sz w:val="24"/>
                <w:szCs w:val="24"/>
              </w:rPr>
            </w:pPr>
            <w:r>
              <w:rPr>
                <w:rFonts w:ascii="Arial" w:hAnsi="Arial" w:cs="Arial"/>
                <w:color w:val="000000" w:themeColor="text1"/>
                <w:sz w:val="24"/>
                <w:szCs w:val="24"/>
              </w:rPr>
              <w:t>Cllr Kevin Smith</w:t>
            </w:r>
          </w:p>
          <w:p w14:paraId="0A1C2BC2" w14:textId="318D2612" w:rsidR="00C14C14" w:rsidRPr="005E6877" w:rsidRDefault="00C14C14" w:rsidP="00287E81">
            <w:pPr>
              <w:rPr>
                <w:rFonts w:ascii="Arial" w:hAnsi="Arial" w:cs="Arial"/>
                <w:color w:val="000000" w:themeColor="text1"/>
                <w:sz w:val="24"/>
                <w:szCs w:val="24"/>
                <w:lang w:val="nl-NL"/>
              </w:rPr>
            </w:pPr>
            <w:r w:rsidRPr="005E6877">
              <w:rPr>
                <w:rFonts w:ascii="Arial" w:hAnsi="Arial" w:cs="Arial"/>
                <w:color w:val="000000" w:themeColor="text1"/>
                <w:sz w:val="24"/>
                <w:szCs w:val="24"/>
                <w:lang w:val="nl-NL"/>
              </w:rPr>
              <w:t>Cllr Paul Baxter</w:t>
            </w:r>
          </w:p>
          <w:p w14:paraId="75C76B9E" w14:textId="0EFA57AA" w:rsidR="00C14C14" w:rsidRPr="005E6877" w:rsidRDefault="00C14C14" w:rsidP="00287E81">
            <w:pPr>
              <w:rPr>
                <w:rFonts w:ascii="Arial" w:hAnsi="Arial" w:cs="Arial"/>
                <w:color w:val="000000" w:themeColor="text1"/>
                <w:sz w:val="24"/>
                <w:szCs w:val="24"/>
                <w:lang w:val="nl-NL"/>
              </w:rPr>
            </w:pPr>
            <w:r w:rsidRPr="005E6877">
              <w:rPr>
                <w:rFonts w:ascii="Arial" w:hAnsi="Arial" w:cs="Arial"/>
                <w:color w:val="000000" w:themeColor="text1"/>
                <w:sz w:val="24"/>
                <w:szCs w:val="24"/>
                <w:lang w:val="nl-NL"/>
              </w:rPr>
              <w:t>Cllr Derek Northwood</w:t>
            </w:r>
          </w:p>
          <w:p w14:paraId="7E788ACD" w14:textId="77777777" w:rsidR="00C14C14" w:rsidRPr="005E6877" w:rsidRDefault="00C14C14" w:rsidP="00287E81">
            <w:pPr>
              <w:rPr>
                <w:rFonts w:ascii="Arial" w:hAnsi="Arial" w:cs="Arial"/>
                <w:color w:val="000000" w:themeColor="text1"/>
                <w:sz w:val="24"/>
                <w:szCs w:val="24"/>
                <w:lang w:val="nl-NL"/>
              </w:rPr>
            </w:pPr>
          </w:p>
          <w:p w14:paraId="7171C4CB" w14:textId="77777777" w:rsidR="00C14C14" w:rsidRDefault="00C14C14" w:rsidP="00287E81">
            <w:pPr>
              <w:rPr>
                <w:rFonts w:ascii="Arial" w:hAnsi="Arial" w:cs="Arial"/>
                <w:color w:val="000000" w:themeColor="text1"/>
                <w:sz w:val="24"/>
                <w:szCs w:val="24"/>
              </w:rPr>
            </w:pPr>
            <w:r>
              <w:rPr>
                <w:rFonts w:ascii="Arial" w:hAnsi="Arial" w:cs="Arial"/>
                <w:color w:val="000000" w:themeColor="text1"/>
                <w:sz w:val="24"/>
                <w:szCs w:val="24"/>
              </w:rPr>
              <w:t xml:space="preserve">Donna Moore – Clerk </w:t>
            </w:r>
          </w:p>
          <w:p w14:paraId="3497965C" w14:textId="77777777" w:rsidR="00C14C14" w:rsidRDefault="00C14C14" w:rsidP="00287E81">
            <w:pPr>
              <w:rPr>
                <w:rFonts w:ascii="Arial" w:hAnsi="Arial" w:cs="Arial"/>
                <w:color w:val="000000" w:themeColor="text1"/>
                <w:sz w:val="24"/>
                <w:szCs w:val="24"/>
              </w:rPr>
            </w:pPr>
            <w:r>
              <w:rPr>
                <w:rFonts w:ascii="Arial" w:hAnsi="Arial" w:cs="Arial"/>
                <w:color w:val="000000" w:themeColor="text1"/>
                <w:sz w:val="24"/>
                <w:szCs w:val="24"/>
              </w:rPr>
              <w:t xml:space="preserve">Sarah Espey – RFO </w:t>
            </w:r>
          </w:p>
          <w:p w14:paraId="36700F94" w14:textId="77777777" w:rsidR="00C14C14" w:rsidRDefault="00C14C14" w:rsidP="00287E81">
            <w:pPr>
              <w:rPr>
                <w:rFonts w:ascii="Arial" w:hAnsi="Arial" w:cs="Arial"/>
                <w:color w:val="000000" w:themeColor="text1"/>
                <w:sz w:val="24"/>
                <w:szCs w:val="24"/>
              </w:rPr>
            </w:pPr>
          </w:p>
          <w:p w14:paraId="36803779" w14:textId="236EE38F" w:rsidR="00C14C14" w:rsidRPr="00287E81" w:rsidRDefault="00C14C14" w:rsidP="00A010C6">
            <w:pPr>
              <w:rPr>
                <w:rFonts w:ascii="Arial" w:hAnsi="Arial" w:cs="Arial"/>
                <w:color w:val="000000" w:themeColor="text1"/>
                <w:sz w:val="24"/>
                <w:szCs w:val="24"/>
              </w:rPr>
            </w:pPr>
            <w:r>
              <w:rPr>
                <w:rFonts w:ascii="Arial" w:hAnsi="Arial" w:cs="Arial"/>
                <w:color w:val="000000" w:themeColor="text1"/>
                <w:sz w:val="24"/>
                <w:szCs w:val="24"/>
              </w:rPr>
              <w:t>2 members of the public</w:t>
            </w:r>
          </w:p>
          <w:p w14:paraId="1EFF1124" w14:textId="2197126E" w:rsidR="00C14C14" w:rsidRPr="009D6698" w:rsidRDefault="00C14C14" w:rsidP="004C058A">
            <w:pPr>
              <w:rPr>
                <w:rFonts w:ascii="Arial" w:hAnsi="Arial" w:cs="Arial"/>
                <w:color w:val="000000" w:themeColor="text1"/>
                <w:sz w:val="24"/>
                <w:szCs w:val="24"/>
              </w:rPr>
            </w:pPr>
          </w:p>
        </w:tc>
        <w:tc>
          <w:tcPr>
            <w:tcW w:w="1276" w:type="dxa"/>
          </w:tcPr>
          <w:p w14:paraId="0CE32DDD" w14:textId="77777777" w:rsidR="00C14C14" w:rsidRPr="00C14C14" w:rsidRDefault="00C14C14" w:rsidP="00C14C14">
            <w:pPr>
              <w:ind w:left="-675" w:right="454"/>
              <w:rPr>
                <w:rFonts w:ascii="Arial" w:hAnsi="Arial" w:cs="Arial"/>
                <w:b/>
                <w:bCs/>
                <w:color w:val="000000" w:themeColor="text1"/>
                <w:sz w:val="24"/>
                <w:szCs w:val="24"/>
              </w:rPr>
            </w:pPr>
          </w:p>
        </w:tc>
      </w:tr>
      <w:tr w:rsidR="00C14C14" w:rsidRPr="00027A59" w14:paraId="65E26571" w14:textId="02633927" w:rsidTr="000E6F61">
        <w:tc>
          <w:tcPr>
            <w:tcW w:w="851" w:type="dxa"/>
          </w:tcPr>
          <w:p w14:paraId="481DE68D" w14:textId="4F2F787E" w:rsidR="00C14C14" w:rsidRPr="009D6698" w:rsidRDefault="00C14C14" w:rsidP="00830ECE">
            <w:pPr>
              <w:jc w:val="right"/>
              <w:rPr>
                <w:rFonts w:ascii="Arial" w:hAnsi="Arial" w:cs="Arial"/>
                <w:color w:val="000000" w:themeColor="text1"/>
                <w:sz w:val="24"/>
                <w:szCs w:val="24"/>
              </w:rPr>
            </w:pPr>
            <w:r w:rsidRPr="009D6698">
              <w:rPr>
                <w:rFonts w:ascii="Arial" w:hAnsi="Arial" w:cs="Arial"/>
                <w:color w:val="000000" w:themeColor="text1"/>
                <w:sz w:val="24"/>
                <w:szCs w:val="24"/>
              </w:rPr>
              <w:t>2/23</w:t>
            </w:r>
          </w:p>
        </w:tc>
        <w:tc>
          <w:tcPr>
            <w:tcW w:w="8647" w:type="dxa"/>
          </w:tcPr>
          <w:p w14:paraId="39579241" w14:textId="5D30A6A5" w:rsidR="00C14C14" w:rsidRPr="00287E81" w:rsidRDefault="00C14C14" w:rsidP="009F2FFB">
            <w:pPr>
              <w:rPr>
                <w:rFonts w:ascii="Arial" w:hAnsi="Arial" w:cs="Arial"/>
                <w:sz w:val="24"/>
                <w:szCs w:val="24"/>
              </w:rPr>
            </w:pPr>
            <w:r w:rsidRPr="00287E81">
              <w:rPr>
                <w:rFonts w:ascii="Arial" w:hAnsi="Arial" w:cs="Arial"/>
                <w:sz w:val="24"/>
                <w:szCs w:val="24"/>
              </w:rPr>
              <w:t>To elect the Chair of the Council and to receive the Chair’s Declaration of Acceptance of Office</w:t>
            </w:r>
            <w:r>
              <w:rPr>
                <w:rFonts w:ascii="Arial" w:hAnsi="Arial" w:cs="Arial"/>
                <w:sz w:val="24"/>
                <w:szCs w:val="24"/>
              </w:rPr>
              <w:t>:</w:t>
            </w:r>
          </w:p>
          <w:p w14:paraId="427735D0" w14:textId="77777777" w:rsidR="00C14C14" w:rsidRDefault="00C14C14" w:rsidP="009F2FFB">
            <w:pPr>
              <w:rPr>
                <w:rFonts w:ascii="Arial" w:hAnsi="Arial" w:cs="Arial"/>
                <w:b/>
                <w:bCs/>
                <w:sz w:val="24"/>
                <w:szCs w:val="24"/>
              </w:rPr>
            </w:pPr>
          </w:p>
          <w:p w14:paraId="19FC545E" w14:textId="29B7246A" w:rsidR="00C14C14" w:rsidRDefault="00C14C14" w:rsidP="00287E81">
            <w:pPr>
              <w:rPr>
                <w:rFonts w:ascii="Arial" w:hAnsi="Arial" w:cs="Arial"/>
                <w:b/>
                <w:bCs/>
                <w:color w:val="000000" w:themeColor="text1"/>
                <w:sz w:val="24"/>
                <w:szCs w:val="24"/>
              </w:rPr>
            </w:pPr>
            <w:r w:rsidRPr="00287E81">
              <w:rPr>
                <w:rFonts w:ascii="Arial" w:hAnsi="Arial" w:cs="Arial"/>
                <w:b/>
                <w:bCs/>
                <w:color w:val="000000" w:themeColor="text1"/>
                <w:sz w:val="24"/>
                <w:szCs w:val="24"/>
              </w:rPr>
              <w:t>Cllr Kirkham proposed Cllr Morgan for Chair. Cllr Kennedy seconded. – Agreed</w:t>
            </w:r>
            <w:r>
              <w:rPr>
                <w:rFonts w:ascii="Arial" w:hAnsi="Arial" w:cs="Arial"/>
                <w:b/>
                <w:bCs/>
                <w:color w:val="000000" w:themeColor="text1"/>
                <w:sz w:val="24"/>
                <w:szCs w:val="24"/>
              </w:rPr>
              <w:t xml:space="preserve"> by 8 votes for. </w:t>
            </w:r>
          </w:p>
          <w:p w14:paraId="3E229773" w14:textId="2B66A394" w:rsidR="00C14C14" w:rsidRPr="009D6698" w:rsidRDefault="005E6877" w:rsidP="005E6877">
            <w:pPr>
              <w:jc w:val="right"/>
              <w:rPr>
                <w:rFonts w:ascii="Arial" w:hAnsi="Arial" w:cs="Arial"/>
                <w:b/>
                <w:bCs/>
                <w:color w:val="000000" w:themeColor="text1"/>
                <w:sz w:val="24"/>
                <w:szCs w:val="24"/>
              </w:rPr>
            </w:pPr>
            <w:r>
              <w:rPr>
                <w:rFonts w:ascii="Arial" w:hAnsi="Arial" w:cs="Arial"/>
                <w:b/>
                <w:bCs/>
                <w:sz w:val="24"/>
                <w:szCs w:val="24"/>
              </w:rPr>
              <w:t>Resolved</w:t>
            </w:r>
          </w:p>
        </w:tc>
        <w:tc>
          <w:tcPr>
            <w:tcW w:w="1276" w:type="dxa"/>
          </w:tcPr>
          <w:p w14:paraId="339433AF" w14:textId="77777777" w:rsidR="00C14C14" w:rsidRPr="00C14C14" w:rsidRDefault="00C14C14" w:rsidP="00C14C14">
            <w:pPr>
              <w:ind w:left="-675"/>
              <w:rPr>
                <w:rFonts w:ascii="Arial" w:hAnsi="Arial" w:cs="Arial"/>
                <w:b/>
                <w:bCs/>
                <w:color w:val="000000" w:themeColor="text1"/>
                <w:sz w:val="24"/>
                <w:szCs w:val="24"/>
              </w:rPr>
            </w:pPr>
          </w:p>
        </w:tc>
      </w:tr>
      <w:tr w:rsidR="00C14C14" w:rsidRPr="00027A59" w14:paraId="5439C571" w14:textId="578F81FD" w:rsidTr="000E6F61">
        <w:tc>
          <w:tcPr>
            <w:tcW w:w="851" w:type="dxa"/>
          </w:tcPr>
          <w:p w14:paraId="12397A6D" w14:textId="6992B37E" w:rsidR="00C14C14" w:rsidRPr="009D6698" w:rsidRDefault="00C14C14" w:rsidP="002F15B4">
            <w:pPr>
              <w:jc w:val="right"/>
              <w:rPr>
                <w:rFonts w:ascii="Arial" w:hAnsi="Arial" w:cs="Arial"/>
                <w:color w:val="000000" w:themeColor="text1"/>
                <w:sz w:val="24"/>
                <w:szCs w:val="24"/>
              </w:rPr>
            </w:pPr>
            <w:r w:rsidRPr="009D6698">
              <w:rPr>
                <w:rFonts w:ascii="Arial" w:hAnsi="Arial" w:cs="Arial"/>
                <w:color w:val="000000" w:themeColor="text1"/>
                <w:sz w:val="24"/>
                <w:szCs w:val="24"/>
              </w:rPr>
              <w:t>3/23</w:t>
            </w:r>
          </w:p>
        </w:tc>
        <w:tc>
          <w:tcPr>
            <w:tcW w:w="8647" w:type="dxa"/>
          </w:tcPr>
          <w:p w14:paraId="641BC065" w14:textId="7FC494E3" w:rsidR="00C14C14" w:rsidRDefault="00C14C14" w:rsidP="002F15B4">
            <w:pPr>
              <w:rPr>
                <w:rFonts w:ascii="Arial" w:hAnsi="Arial" w:cs="Arial"/>
                <w:sz w:val="24"/>
                <w:szCs w:val="24"/>
              </w:rPr>
            </w:pPr>
            <w:r w:rsidRPr="00287E81">
              <w:rPr>
                <w:rFonts w:ascii="Arial" w:hAnsi="Arial" w:cs="Arial"/>
                <w:sz w:val="24"/>
                <w:szCs w:val="24"/>
              </w:rPr>
              <w:t>To elect the Vice Chair and to receive the Vice Chair’s Declaration of Acceptance of Office</w:t>
            </w:r>
            <w:r>
              <w:rPr>
                <w:rFonts w:ascii="Arial" w:hAnsi="Arial" w:cs="Arial"/>
                <w:sz w:val="24"/>
                <w:szCs w:val="24"/>
              </w:rPr>
              <w:t>:</w:t>
            </w:r>
          </w:p>
          <w:p w14:paraId="54F913A9" w14:textId="77777777" w:rsidR="00C14C14" w:rsidRDefault="00C14C14" w:rsidP="002F15B4">
            <w:pPr>
              <w:rPr>
                <w:rFonts w:ascii="Arial" w:hAnsi="Arial" w:cs="Arial"/>
                <w:sz w:val="24"/>
                <w:szCs w:val="24"/>
              </w:rPr>
            </w:pPr>
          </w:p>
          <w:p w14:paraId="27694528" w14:textId="35081F94" w:rsidR="00C14C14" w:rsidRPr="00287E81" w:rsidRDefault="00C14C14" w:rsidP="00287E81">
            <w:pPr>
              <w:rPr>
                <w:rFonts w:ascii="Arial" w:hAnsi="Arial" w:cs="Arial"/>
                <w:b/>
                <w:bCs/>
                <w:color w:val="000000" w:themeColor="text1"/>
                <w:sz w:val="24"/>
                <w:szCs w:val="24"/>
              </w:rPr>
            </w:pPr>
            <w:r w:rsidRPr="00287E81">
              <w:rPr>
                <w:rFonts w:ascii="Arial" w:hAnsi="Arial" w:cs="Arial"/>
                <w:b/>
                <w:bCs/>
                <w:color w:val="000000" w:themeColor="text1"/>
                <w:sz w:val="24"/>
                <w:szCs w:val="24"/>
              </w:rPr>
              <w:t>Cllr Ronaldson proposed Cllr C Northwood for Vice-Chair – Agreed by 8 votes.</w:t>
            </w:r>
          </w:p>
          <w:p w14:paraId="43D21E56" w14:textId="2F1E624E" w:rsidR="005E6877" w:rsidRDefault="00C14C14" w:rsidP="005E6877">
            <w:pPr>
              <w:rPr>
                <w:rFonts w:ascii="Arial" w:hAnsi="Arial" w:cs="Arial"/>
                <w:b/>
                <w:bCs/>
                <w:color w:val="000000" w:themeColor="text1"/>
                <w:sz w:val="24"/>
                <w:szCs w:val="24"/>
              </w:rPr>
            </w:pPr>
            <w:r w:rsidRPr="00287E81">
              <w:rPr>
                <w:rFonts w:ascii="Arial" w:hAnsi="Arial" w:cs="Arial"/>
                <w:b/>
                <w:bCs/>
                <w:color w:val="000000" w:themeColor="text1"/>
                <w:sz w:val="24"/>
                <w:szCs w:val="24"/>
              </w:rPr>
              <w:t xml:space="preserve">Cllr Baxter proposed Cllr Smith for Vice Chair – Cllr Smith </w:t>
            </w:r>
            <w:r w:rsidR="004C7CE7">
              <w:rPr>
                <w:rFonts w:ascii="Arial" w:hAnsi="Arial" w:cs="Arial"/>
                <w:b/>
                <w:bCs/>
                <w:color w:val="000000" w:themeColor="text1"/>
                <w:sz w:val="24"/>
                <w:szCs w:val="24"/>
              </w:rPr>
              <w:t>declined</w:t>
            </w:r>
            <w:r>
              <w:rPr>
                <w:rFonts w:ascii="Arial" w:hAnsi="Arial" w:cs="Arial"/>
                <w:b/>
                <w:bCs/>
                <w:color w:val="000000" w:themeColor="text1"/>
                <w:sz w:val="24"/>
                <w:szCs w:val="24"/>
              </w:rPr>
              <w:t xml:space="preserve"> position. </w:t>
            </w:r>
          </w:p>
          <w:p w14:paraId="421A6D22" w14:textId="08D63FF3" w:rsidR="00C14C14" w:rsidRPr="00287E81" w:rsidRDefault="005E6877" w:rsidP="005E6877">
            <w:pPr>
              <w:jc w:val="right"/>
              <w:rPr>
                <w:rFonts w:ascii="Arial" w:hAnsi="Arial" w:cs="Arial"/>
                <w:color w:val="000000" w:themeColor="text1"/>
                <w:sz w:val="24"/>
                <w:szCs w:val="24"/>
              </w:rPr>
            </w:pPr>
            <w:r>
              <w:rPr>
                <w:rFonts w:ascii="Arial" w:hAnsi="Arial" w:cs="Arial"/>
                <w:b/>
                <w:bCs/>
                <w:sz w:val="24"/>
                <w:szCs w:val="24"/>
              </w:rPr>
              <w:t>Resolved</w:t>
            </w:r>
          </w:p>
        </w:tc>
        <w:tc>
          <w:tcPr>
            <w:tcW w:w="1276" w:type="dxa"/>
          </w:tcPr>
          <w:p w14:paraId="377AA758" w14:textId="77777777" w:rsidR="00C14C14" w:rsidRPr="00C14C14" w:rsidRDefault="00C14C14" w:rsidP="00C14C14">
            <w:pPr>
              <w:ind w:left="-675"/>
              <w:rPr>
                <w:rFonts w:ascii="Arial" w:hAnsi="Arial" w:cs="Arial"/>
                <w:b/>
                <w:bCs/>
                <w:color w:val="000000" w:themeColor="text1"/>
                <w:sz w:val="24"/>
                <w:szCs w:val="24"/>
              </w:rPr>
            </w:pPr>
          </w:p>
        </w:tc>
      </w:tr>
      <w:tr w:rsidR="00C14C14" w:rsidRPr="00027A59" w14:paraId="30976501" w14:textId="7772AC0A" w:rsidTr="000E6F61">
        <w:tc>
          <w:tcPr>
            <w:tcW w:w="851" w:type="dxa"/>
          </w:tcPr>
          <w:p w14:paraId="4C137CD2" w14:textId="1879330A" w:rsidR="00C14C14" w:rsidRPr="009D6698" w:rsidRDefault="00C14C14" w:rsidP="002F15B4">
            <w:pPr>
              <w:jc w:val="right"/>
              <w:rPr>
                <w:rFonts w:ascii="Arial" w:hAnsi="Arial" w:cs="Arial"/>
                <w:color w:val="000000" w:themeColor="text1"/>
                <w:sz w:val="24"/>
                <w:szCs w:val="24"/>
              </w:rPr>
            </w:pPr>
            <w:r w:rsidRPr="009D6698">
              <w:rPr>
                <w:rFonts w:ascii="Arial" w:hAnsi="Arial" w:cs="Arial"/>
                <w:color w:val="000000" w:themeColor="text1"/>
                <w:sz w:val="24"/>
                <w:szCs w:val="24"/>
              </w:rPr>
              <w:t>4/23</w:t>
            </w:r>
          </w:p>
        </w:tc>
        <w:tc>
          <w:tcPr>
            <w:tcW w:w="8647" w:type="dxa"/>
          </w:tcPr>
          <w:p w14:paraId="15FB0FB9" w14:textId="3BAE174A" w:rsidR="00902F2E" w:rsidRDefault="00C14C14" w:rsidP="003645C4">
            <w:pPr>
              <w:rPr>
                <w:rFonts w:ascii="Arial" w:hAnsi="Arial" w:cs="Arial"/>
                <w:b/>
                <w:bCs/>
                <w:sz w:val="24"/>
                <w:szCs w:val="24"/>
              </w:rPr>
            </w:pPr>
            <w:r w:rsidRPr="00287E81">
              <w:rPr>
                <w:rFonts w:ascii="Arial" w:hAnsi="Arial" w:cs="Arial"/>
                <w:sz w:val="24"/>
                <w:szCs w:val="24"/>
              </w:rPr>
              <w:t>Councillors to sign their Declaration of Acceptance of Office. –</w:t>
            </w:r>
            <w:r>
              <w:rPr>
                <w:rFonts w:ascii="Arial" w:hAnsi="Arial" w:cs="Arial"/>
                <w:b/>
                <w:bCs/>
                <w:sz w:val="24"/>
                <w:szCs w:val="24"/>
              </w:rPr>
              <w:t xml:space="preserve"> </w:t>
            </w:r>
            <w:r w:rsidR="005E6877">
              <w:rPr>
                <w:rFonts w:ascii="Arial" w:hAnsi="Arial" w:cs="Arial"/>
                <w:b/>
                <w:bCs/>
                <w:sz w:val="24"/>
                <w:szCs w:val="24"/>
              </w:rPr>
              <w:t>Clerk informed Chair</w:t>
            </w:r>
            <w:r w:rsidR="004C7CE7">
              <w:rPr>
                <w:rFonts w:ascii="Arial" w:hAnsi="Arial" w:cs="Arial"/>
                <w:b/>
                <w:bCs/>
                <w:sz w:val="24"/>
                <w:szCs w:val="24"/>
              </w:rPr>
              <w:t>,</w:t>
            </w:r>
            <w:r w:rsidR="005E6877">
              <w:rPr>
                <w:rFonts w:ascii="Arial" w:hAnsi="Arial" w:cs="Arial"/>
                <w:b/>
                <w:bCs/>
                <w:sz w:val="24"/>
                <w:szCs w:val="24"/>
              </w:rPr>
              <w:t xml:space="preserve"> all councillors present </w:t>
            </w:r>
            <w:r w:rsidR="008E2E61">
              <w:rPr>
                <w:rFonts w:ascii="Arial" w:hAnsi="Arial" w:cs="Arial"/>
                <w:b/>
                <w:bCs/>
                <w:sz w:val="24"/>
                <w:szCs w:val="24"/>
              </w:rPr>
              <w:t xml:space="preserve">in the meeting </w:t>
            </w:r>
            <w:r w:rsidR="005E6877">
              <w:rPr>
                <w:rFonts w:ascii="Arial" w:hAnsi="Arial" w:cs="Arial"/>
                <w:b/>
                <w:bCs/>
                <w:sz w:val="24"/>
                <w:szCs w:val="24"/>
              </w:rPr>
              <w:t>and C</w:t>
            </w:r>
            <w:r w:rsidR="00902F2E">
              <w:rPr>
                <w:rFonts w:ascii="Arial" w:hAnsi="Arial" w:cs="Arial"/>
                <w:b/>
                <w:bCs/>
                <w:sz w:val="24"/>
                <w:szCs w:val="24"/>
              </w:rPr>
              <w:t>ouncillor</w:t>
            </w:r>
            <w:r w:rsidR="005E6877">
              <w:rPr>
                <w:rFonts w:ascii="Arial" w:hAnsi="Arial" w:cs="Arial"/>
                <w:b/>
                <w:bCs/>
                <w:sz w:val="24"/>
                <w:szCs w:val="24"/>
              </w:rPr>
              <w:t xml:space="preserve"> Kite Declarations of Acceptance of Office have been signed</w:t>
            </w:r>
            <w:r w:rsidR="00902F2E">
              <w:rPr>
                <w:rFonts w:ascii="Arial" w:hAnsi="Arial" w:cs="Arial"/>
                <w:b/>
                <w:bCs/>
                <w:sz w:val="24"/>
                <w:szCs w:val="24"/>
              </w:rPr>
              <w:t>.</w:t>
            </w:r>
          </w:p>
          <w:p w14:paraId="476CB679" w14:textId="5589E038" w:rsidR="00C14C14" w:rsidRPr="009D6698" w:rsidRDefault="005E6877" w:rsidP="003645C4">
            <w:pPr>
              <w:rPr>
                <w:rFonts w:ascii="Arial" w:hAnsi="Arial" w:cs="Arial"/>
                <w:b/>
                <w:bCs/>
                <w:sz w:val="24"/>
                <w:szCs w:val="24"/>
              </w:rPr>
            </w:pPr>
            <w:proofErr w:type="gramStart"/>
            <w:r>
              <w:rPr>
                <w:rFonts w:ascii="Arial" w:hAnsi="Arial" w:cs="Arial"/>
                <w:b/>
                <w:bCs/>
                <w:sz w:val="24"/>
                <w:szCs w:val="24"/>
              </w:rPr>
              <w:t>Clerk</w:t>
            </w:r>
            <w:proofErr w:type="gramEnd"/>
            <w:r>
              <w:rPr>
                <w:rFonts w:ascii="Arial" w:hAnsi="Arial" w:cs="Arial"/>
                <w:b/>
                <w:bCs/>
                <w:sz w:val="24"/>
                <w:szCs w:val="24"/>
              </w:rPr>
              <w:t xml:space="preserve"> ask the council to consider allowing councillor Anwar an extension </w:t>
            </w:r>
            <w:r w:rsidR="00902F2E">
              <w:rPr>
                <w:rFonts w:ascii="Arial" w:hAnsi="Arial" w:cs="Arial"/>
                <w:b/>
                <w:bCs/>
                <w:sz w:val="24"/>
                <w:szCs w:val="24"/>
              </w:rPr>
              <w:t xml:space="preserve">to sign his form </w:t>
            </w:r>
            <w:r>
              <w:rPr>
                <w:rFonts w:ascii="Arial" w:hAnsi="Arial" w:cs="Arial"/>
                <w:b/>
                <w:bCs/>
                <w:sz w:val="24"/>
                <w:szCs w:val="24"/>
              </w:rPr>
              <w:t xml:space="preserve">until the next </w:t>
            </w:r>
            <w:r w:rsidR="00902F2E">
              <w:rPr>
                <w:rFonts w:ascii="Arial" w:hAnsi="Arial" w:cs="Arial"/>
                <w:b/>
                <w:bCs/>
                <w:sz w:val="24"/>
                <w:szCs w:val="24"/>
              </w:rPr>
              <w:t xml:space="preserve">main </w:t>
            </w:r>
            <w:r>
              <w:rPr>
                <w:rFonts w:ascii="Arial" w:hAnsi="Arial" w:cs="Arial"/>
                <w:b/>
                <w:bCs/>
                <w:sz w:val="24"/>
                <w:szCs w:val="24"/>
              </w:rPr>
              <w:t xml:space="preserve">meeting. – Agreed </w:t>
            </w:r>
            <w:r w:rsidR="00C14C14">
              <w:rPr>
                <w:rFonts w:ascii="Arial" w:hAnsi="Arial" w:cs="Arial"/>
                <w:b/>
                <w:bCs/>
                <w:sz w:val="24"/>
                <w:szCs w:val="24"/>
              </w:rPr>
              <w:t xml:space="preserve">7 votes for 1 </w:t>
            </w:r>
            <w:r>
              <w:rPr>
                <w:rFonts w:ascii="Arial" w:hAnsi="Arial" w:cs="Arial"/>
                <w:b/>
                <w:bCs/>
                <w:sz w:val="24"/>
                <w:szCs w:val="24"/>
              </w:rPr>
              <w:t>a</w:t>
            </w:r>
            <w:r w:rsidR="00C14C14">
              <w:rPr>
                <w:rFonts w:ascii="Arial" w:hAnsi="Arial" w:cs="Arial"/>
                <w:b/>
                <w:bCs/>
                <w:sz w:val="24"/>
                <w:szCs w:val="24"/>
              </w:rPr>
              <w:t>bs</w:t>
            </w:r>
            <w:r>
              <w:rPr>
                <w:rFonts w:ascii="Arial" w:hAnsi="Arial" w:cs="Arial"/>
                <w:b/>
                <w:bCs/>
                <w:sz w:val="24"/>
                <w:szCs w:val="24"/>
              </w:rPr>
              <w:t>tained</w:t>
            </w:r>
            <w:r w:rsidR="00C14C14">
              <w:rPr>
                <w:rFonts w:ascii="Arial" w:hAnsi="Arial" w:cs="Arial"/>
                <w:b/>
                <w:bCs/>
                <w:sz w:val="24"/>
                <w:szCs w:val="24"/>
              </w:rPr>
              <w:t>.</w:t>
            </w:r>
          </w:p>
          <w:p w14:paraId="22A860D4" w14:textId="14AF0B1E" w:rsidR="00C14C14" w:rsidRPr="009D6698" w:rsidRDefault="005E6877" w:rsidP="005E6877">
            <w:pPr>
              <w:jc w:val="right"/>
              <w:rPr>
                <w:rFonts w:ascii="Arial" w:hAnsi="Arial" w:cs="Arial"/>
                <w:b/>
                <w:bCs/>
                <w:color w:val="000000" w:themeColor="text1"/>
                <w:sz w:val="24"/>
                <w:szCs w:val="24"/>
              </w:rPr>
            </w:pPr>
            <w:r>
              <w:rPr>
                <w:rFonts w:ascii="Arial" w:hAnsi="Arial" w:cs="Arial"/>
                <w:b/>
                <w:bCs/>
                <w:color w:val="000000" w:themeColor="text1"/>
                <w:sz w:val="24"/>
                <w:szCs w:val="24"/>
              </w:rPr>
              <w:t>Resolved</w:t>
            </w:r>
          </w:p>
        </w:tc>
        <w:tc>
          <w:tcPr>
            <w:tcW w:w="1276" w:type="dxa"/>
          </w:tcPr>
          <w:p w14:paraId="689105E7" w14:textId="77777777" w:rsidR="00C14C14" w:rsidRDefault="00C14C14" w:rsidP="00C14C14">
            <w:pPr>
              <w:ind w:left="-675"/>
              <w:rPr>
                <w:rFonts w:ascii="Arial" w:hAnsi="Arial" w:cs="Arial"/>
                <w:b/>
                <w:bCs/>
                <w:color w:val="000000" w:themeColor="text1"/>
                <w:sz w:val="24"/>
                <w:szCs w:val="24"/>
              </w:rPr>
            </w:pPr>
          </w:p>
          <w:p w14:paraId="053EEA02" w14:textId="7090FEC1" w:rsidR="00B70B23" w:rsidRPr="00B70B23" w:rsidRDefault="00B70B23" w:rsidP="00B70B23">
            <w:pPr>
              <w:rPr>
                <w:rFonts w:ascii="Arial" w:hAnsi="Arial" w:cs="Arial"/>
                <w:b/>
                <w:bCs/>
                <w:sz w:val="24"/>
                <w:szCs w:val="24"/>
              </w:rPr>
            </w:pPr>
            <w:r w:rsidRPr="00B70B23">
              <w:rPr>
                <w:rFonts w:ascii="Arial" w:hAnsi="Arial" w:cs="Arial"/>
                <w:b/>
                <w:bCs/>
                <w:sz w:val="24"/>
                <w:szCs w:val="24"/>
              </w:rPr>
              <w:t>DM</w:t>
            </w:r>
          </w:p>
        </w:tc>
      </w:tr>
      <w:tr w:rsidR="00C14C14" w:rsidRPr="00027A59" w14:paraId="0FF426D1" w14:textId="59A3F144" w:rsidTr="000E6F61">
        <w:tc>
          <w:tcPr>
            <w:tcW w:w="851" w:type="dxa"/>
          </w:tcPr>
          <w:p w14:paraId="74B92A2D" w14:textId="4D78695B" w:rsidR="00C14C14" w:rsidRPr="009D6698" w:rsidRDefault="00C14C14" w:rsidP="002F15B4">
            <w:pPr>
              <w:jc w:val="right"/>
              <w:rPr>
                <w:rFonts w:ascii="Arial" w:hAnsi="Arial" w:cs="Arial"/>
                <w:color w:val="000000" w:themeColor="text1"/>
                <w:sz w:val="24"/>
                <w:szCs w:val="24"/>
              </w:rPr>
            </w:pPr>
            <w:r w:rsidRPr="009D6698">
              <w:rPr>
                <w:rFonts w:ascii="Arial" w:hAnsi="Arial" w:cs="Arial"/>
                <w:color w:val="000000" w:themeColor="text1"/>
                <w:sz w:val="24"/>
                <w:szCs w:val="24"/>
              </w:rPr>
              <w:t>5/23</w:t>
            </w:r>
          </w:p>
        </w:tc>
        <w:tc>
          <w:tcPr>
            <w:tcW w:w="8647" w:type="dxa"/>
          </w:tcPr>
          <w:p w14:paraId="46455914" w14:textId="77777777" w:rsidR="00C14C14" w:rsidRDefault="00C14C14" w:rsidP="003578F7">
            <w:pPr>
              <w:rPr>
                <w:rFonts w:ascii="Arial" w:hAnsi="Arial" w:cs="Arial"/>
                <w:b/>
                <w:bCs/>
                <w:color w:val="000000" w:themeColor="text1"/>
                <w:sz w:val="24"/>
                <w:szCs w:val="24"/>
              </w:rPr>
            </w:pPr>
            <w:r w:rsidRPr="009D6698">
              <w:rPr>
                <w:rFonts w:ascii="Arial" w:hAnsi="Arial" w:cs="Arial"/>
                <w:b/>
                <w:bCs/>
                <w:color w:val="000000" w:themeColor="text1"/>
                <w:sz w:val="24"/>
                <w:szCs w:val="24"/>
              </w:rPr>
              <w:t>Apologies for Absence:</w:t>
            </w:r>
          </w:p>
          <w:p w14:paraId="291A3600" w14:textId="77777777" w:rsidR="005E6877" w:rsidRDefault="00C14C14" w:rsidP="002F15B4">
            <w:pPr>
              <w:rPr>
                <w:rFonts w:ascii="Arial" w:hAnsi="Arial" w:cs="Arial"/>
                <w:sz w:val="24"/>
                <w:szCs w:val="24"/>
              </w:rPr>
            </w:pPr>
            <w:r w:rsidRPr="00287E81">
              <w:rPr>
                <w:rFonts w:ascii="Arial" w:hAnsi="Arial" w:cs="Arial"/>
                <w:sz w:val="24"/>
                <w:szCs w:val="24"/>
              </w:rPr>
              <w:t xml:space="preserve">Cllr Abid Anwar (AA) </w:t>
            </w:r>
            <w:r>
              <w:rPr>
                <w:rFonts w:ascii="Arial" w:hAnsi="Arial" w:cs="Arial"/>
                <w:sz w:val="24"/>
                <w:szCs w:val="24"/>
              </w:rPr>
              <w:t xml:space="preserve">– </w:t>
            </w:r>
            <w:r w:rsidR="005E6877" w:rsidRPr="00A8234E">
              <w:rPr>
                <w:rFonts w:ascii="Arial" w:hAnsi="Arial" w:cs="Arial"/>
                <w:b/>
                <w:bCs/>
                <w:sz w:val="24"/>
                <w:szCs w:val="24"/>
              </w:rPr>
              <w:t xml:space="preserve">8 </w:t>
            </w:r>
            <w:r w:rsidR="005E6877">
              <w:rPr>
                <w:rFonts w:ascii="Arial" w:hAnsi="Arial" w:cs="Arial"/>
                <w:b/>
                <w:bCs/>
                <w:sz w:val="24"/>
                <w:szCs w:val="24"/>
              </w:rPr>
              <w:t>votes to accept apologies</w:t>
            </w:r>
            <w:r w:rsidR="005E6877" w:rsidRPr="00A8234E">
              <w:rPr>
                <w:rFonts w:ascii="Arial" w:hAnsi="Arial" w:cs="Arial"/>
                <w:b/>
                <w:bCs/>
                <w:sz w:val="24"/>
                <w:szCs w:val="24"/>
              </w:rPr>
              <w:t>.</w:t>
            </w:r>
            <w:r w:rsidR="005E6877">
              <w:rPr>
                <w:rFonts w:ascii="Arial" w:hAnsi="Arial" w:cs="Arial"/>
                <w:sz w:val="24"/>
                <w:szCs w:val="24"/>
              </w:rPr>
              <w:t xml:space="preserve"> </w:t>
            </w:r>
          </w:p>
          <w:p w14:paraId="058E9A2B" w14:textId="4D573851" w:rsidR="00C14C14" w:rsidRDefault="00C14C14" w:rsidP="002F15B4">
            <w:pPr>
              <w:rPr>
                <w:rFonts w:ascii="Arial" w:hAnsi="Arial" w:cs="Arial"/>
                <w:sz w:val="24"/>
                <w:szCs w:val="24"/>
              </w:rPr>
            </w:pPr>
            <w:r w:rsidRPr="00287E81">
              <w:rPr>
                <w:rFonts w:ascii="Arial" w:hAnsi="Arial" w:cs="Arial"/>
                <w:sz w:val="24"/>
                <w:szCs w:val="24"/>
              </w:rPr>
              <w:t>Cllr Judy Kite (JK)</w:t>
            </w:r>
            <w:r>
              <w:rPr>
                <w:rFonts w:ascii="Arial" w:hAnsi="Arial" w:cs="Arial"/>
                <w:sz w:val="24"/>
                <w:szCs w:val="24"/>
              </w:rPr>
              <w:t xml:space="preserve"> – </w:t>
            </w:r>
            <w:r w:rsidR="005E6877" w:rsidRPr="00A8234E">
              <w:rPr>
                <w:rFonts w:ascii="Arial" w:hAnsi="Arial" w:cs="Arial"/>
                <w:b/>
                <w:bCs/>
                <w:sz w:val="24"/>
                <w:szCs w:val="24"/>
              </w:rPr>
              <w:t xml:space="preserve">8 </w:t>
            </w:r>
            <w:r w:rsidR="005E6877">
              <w:rPr>
                <w:rFonts w:ascii="Arial" w:hAnsi="Arial" w:cs="Arial"/>
                <w:b/>
                <w:bCs/>
                <w:sz w:val="24"/>
                <w:szCs w:val="24"/>
              </w:rPr>
              <w:t>votes to accept apologies</w:t>
            </w:r>
            <w:r w:rsidR="005E6877" w:rsidRPr="00A8234E">
              <w:rPr>
                <w:rFonts w:ascii="Arial" w:hAnsi="Arial" w:cs="Arial"/>
                <w:b/>
                <w:bCs/>
                <w:sz w:val="24"/>
                <w:szCs w:val="24"/>
              </w:rPr>
              <w:t>.</w:t>
            </w:r>
          </w:p>
          <w:p w14:paraId="2BABEDBE" w14:textId="77777777" w:rsidR="00C14C14" w:rsidRDefault="005E6877" w:rsidP="005E6877">
            <w:pPr>
              <w:jc w:val="right"/>
              <w:rPr>
                <w:rFonts w:ascii="Arial" w:hAnsi="Arial" w:cs="Arial"/>
                <w:b/>
                <w:bCs/>
                <w:sz w:val="24"/>
                <w:szCs w:val="24"/>
              </w:rPr>
            </w:pPr>
            <w:r>
              <w:rPr>
                <w:rFonts w:ascii="Arial" w:hAnsi="Arial" w:cs="Arial"/>
                <w:b/>
                <w:bCs/>
                <w:sz w:val="24"/>
                <w:szCs w:val="24"/>
              </w:rPr>
              <w:t>Resolved</w:t>
            </w:r>
          </w:p>
          <w:p w14:paraId="7E940797" w14:textId="26185AA9" w:rsidR="00902F2E" w:rsidRPr="00287E81" w:rsidRDefault="00902F2E" w:rsidP="005E6877">
            <w:pPr>
              <w:jc w:val="right"/>
              <w:rPr>
                <w:rFonts w:ascii="Arial" w:hAnsi="Arial" w:cs="Arial"/>
                <w:color w:val="FF0000"/>
                <w:sz w:val="24"/>
                <w:szCs w:val="24"/>
              </w:rPr>
            </w:pPr>
          </w:p>
        </w:tc>
        <w:tc>
          <w:tcPr>
            <w:tcW w:w="1276" w:type="dxa"/>
          </w:tcPr>
          <w:p w14:paraId="016BB3CB" w14:textId="77777777" w:rsidR="00C14C14" w:rsidRPr="009D6698" w:rsidRDefault="00C14C14" w:rsidP="00C14C14">
            <w:pPr>
              <w:ind w:left="-675"/>
              <w:rPr>
                <w:rFonts w:ascii="Arial" w:hAnsi="Arial" w:cs="Arial"/>
                <w:b/>
                <w:bCs/>
                <w:color w:val="000000" w:themeColor="text1"/>
                <w:sz w:val="24"/>
                <w:szCs w:val="24"/>
              </w:rPr>
            </w:pPr>
          </w:p>
        </w:tc>
      </w:tr>
      <w:tr w:rsidR="00C14C14" w:rsidRPr="00027A59" w14:paraId="472D327C" w14:textId="1BDD306A" w:rsidTr="000E6F61">
        <w:tc>
          <w:tcPr>
            <w:tcW w:w="851" w:type="dxa"/>
          </w:tcPr>
          <w:p w14:paraId="7A323527" w14:textId="727F43A3" w:rsidR="00C14C14" w:rsidRPr="009D6698" w:rsidRDefault="00C14C14" w:rsidP="00722853">
            <w:pPr>
              <w:jc w:val="right"/>
              <w:rPr>
                <w:rFonts w:ascii="Arial" w:hAnsi="Arial" w:cs="Arial"/>
                <w:color w:val="000000" w:themeColor="text1"/>
                <w:sz w:val="24"/>
                <w:szCs w:val="24"/>
              </w:rPr>
            </w:pPr>
            <w:r w:rsidRPr="009D6698">
              <w:rPr>
                <w:rFonts w:ascii="Arial" w:hAnsi="Arial" w:cs="Arial"/>
                <w:color w:val="000000" w:themeColor="text1"/>
                <w:sz w:val="24"/>
                <w:szCs w:val="24"/>
              </w:rPr>
              <w:lastRenderedPageBreak/>
              <w:t>6/23</w:t>
            </w:r>
          </w:p>
        </w:tc>
        <w:tc>
          <w:tcPr>
            <w:tcW w:w="8647" w:type="dxa"/>
          </w:tcPr>
          <w:p w14:paraId="732E15C5" w14:textId="77777777" w:rsidR="00C14C14" w:rsidRPr="009D6698" w:rsidRDefault="00C14C14" w:rsidP="00722853">
            <w:pPr>
              <w:rPr>
                <w:rFonts w:ascii="Arial" w:hAnsi="Arial" w:cs="Arial"/>
                <w:b/>
                <w:bCs/>
                <w:sz w:val="24"/>
                <w:szCs w:val="24"/>
              </w:rPr>
            </w:pPr>
            <w:r w:rsidRPr="009D6698">
              <w:rPr>
                <w:rFonts w:ascii="Arial" w:hAnsi="Arial" w:cs="Arial"/>
                <w:b/>
                <w:bCs/>
                <w:sz w:val="24"/>
                <w:szCs w:val="24"/>
              </w:rPr>
              <w:t>Public Forum for members of the public to speak:</w:t>
            </w:r>
          </w:p>
          <w:p w14:paraId="394EE47B" w14:textId="77777777" w:rsidR="00C14C14" w:rsidRDefault="00C14C14" w:rsidP="009D6698">
            <w:pPr>
              <w:rPr>
                <w:rFonts w:ascii="Arial" w:hAnsi="Arial" w:cs="Arial"/>
                <w:i/>
                <w:iCs/>
                <w:sz w:val="24"/>
                <w:szCs w:val="24"/>
              </w:rPr>
            </w:pPr>
            <w:r w:rsidRPr="009D6698">
              <w:rPr>
                <w:rFonts w:ascii="Arial" w:hAnsi="Arial" w:cs="Arial"/>
                <w:i/>
                <w:iCs/>
                <w:sz w:val="24"/>
                <w:szCs w:val="24"/>
              </w:rPr>
              <w:t>Public participation at a meeting in accordance with standing order 3(e) shall not exceed (15) minutes unless directed by the chair of the meeting. Each member of the public shall not speak for more than (3) minutes in accordance with standing order 3(g).</w:t>
            </w:r>
          </w:p>
          <w:p w14:paraId="3E1151FC" w14:textId="77777777" w:rsidR="00C14C14" w:rsidRPr="00F03A73" w:rsidRDefault="00C14C14" w:rsidP="009D6698">
            <w:pPr>
              <w:rPr>
                <w:rFonts w:ascii="Arial" w:hAnsi="Arial" w:cs="Arial"/>
                <w:i/>
                <w:iCs/>
                <w:color w:val="000000" w:themeColor="text1"/>
                <w:sz w:val="24"/>
                <w:szCs w:val="24"/>
              </w:rPr>
            </w:pPr>
          </w:p>
          <w:p w14:paraId="7565B049" w14:textId="272B6D81" w:rsidR="00C14C14" w:rsidRPr="00F03A73" w:rsidRDefault="00C14C14" w:rsidP="009D6698">
            <w:pPr>
              <w:rPr>
                <w:rFonts w:ascii="Arial" w:hAnsi="Arial" w:cs="Arial"/>
                <w:b/>
                <w:bCs/>
                <w:color w:val="000000" w:themeColor="text1"/>
                <w:sz w:val="24"/>
                <w:szCs w:val="24"/>
              </w:rPr>
            </w:pPr>
            <w:r w:rsidRPr="00F03A73">
              <w:rPr>
                <w:rFonts w:ascii="Arial" w:hAnsi="Arial" w:cs="Arial"/>
                <w:b/>
                <w:bCs/>
                <w:color w:val="000000" w:themeColor="text1"/>
                <w:sz w:val="24"/>
                <w:szCs w:val="24"/>
              </w:rPr>
              <w:t>Resident thanked the Parish for replacing padlock</w:t>
            </w:r>
            <w:r w:rsidR="00F03A73" w:rsidRPr="00F03A73">
              <w:rPr>
                <w:rFonts w:ascii="Arial" w:hAnsi="Arial" w:cs="Arial"/>
                <w:b/>
                <w:bCs/>
                <w:color w:val="000000" w:themeColor="text1"/>
                <w:sz w:val="24"/>
                <w:szCs w:val="24"/>
              </w:rPr>
              <w:t xml:space="preserve"> at the Allotment site</w:t>
            </w:r>
            <w:r w:rsidRPr="00F03A73">
              <w:rPr>
                <w:rFonts w:ascii="Arial" w:hAnsi="Arial" w:cs="Arial"/>
                <w:b/>
                <w:bCs/>
                <w:color w:val="000000" w:themeColor="text1"/>
                <w:sz w:val="24"/>
                <w:szCs w:val="24"/>
              </w:rPr>
              <w:t>.</w:t>
            </w:r>
            <w:r w:rsidR="00F03A73">
              <w:rPr>
                <w:rFonts w:ascii="Arial" w:hAnsi="Arial" w:cs="Arial"/>
                <w:b/>
                <w:bCs/>
                <w:color w:val="000000" w:themeColor="text1"/>
                <w:sz w:val="24"/>
                <w:szCs w:val="24"/>
              </w:rPr>
              <w:t xml:space="preserve"> </w:t>
            </w:r>
            <w:r w:rsidR="00F03A73" w:rsidRPr="00F03A73">
              <w:rPr>
                <w:rFonts w:ascii="Arial" w:hAnsi="Arial" w:cs="Arial"/>
                <w:b/>
                <w:bCs/>
                <w:color w:val="000000" w:themeColor="text1"/>
                <w:sz w:val="24"/>
                <w:szCs w:val="24"/>
              </w:rPr>
              <w:t>They also mention they</w:t>
            </w:r>
            <w:r w:rsidR="00F03A73">
              <w:rPr>
                <w:rFonts w:ascii="Arial" w:hAnsi="Arial" w:cs="Arial"/>
                <w:b/>
                <w:bCs/>
                <w:color w:val="000000" w:themeColor="text1"/>
                <w:sz w:val="24"/>
                <w:szCs w:val="24"/>
              </w:rPr>
              <w:t xml:space="preserve"> had </w:t>
            </w:r>
            <w:r w:rsidRPr="00F03A73">
              <w:rPr>
                <w:rFonts w:ascii="Arial" w:hAnsi="Arial" w:cs="Arial"/>
                <w:b/>
                <w:bCs/>
                <w:color w:val="000000" w:themeColor="text1"/>
                <w:sz w:val="24"/>
                <w:szCs w:val="24"/>
              </w:rPr>
              <w:t>concern</w:t>
            </w:r>
            <w:r w:rsidR="00F03A73">
              <w:rPr>
                <w:rFonts w:ascii="Arial" w:hAnsi="Arial" w:cs="Arial"/>
                <w:b/>
                <w:bCs/>
                <w:color w:val="000000" w:themeColor="text1"/>
                <w:sz w:val="24"/>
                <w:szCs w:val="24"/>
              </w:rPr>
              <w:t>s</w:t>
            </w:r>
            <w:r w:rsidRPr="00F03A73">
              <w:rPr>
                <w:rFonts w:ascii="Arial" w:hAnsi="Arial" w:cs="Arial"/>
                <w:b/>
                <w:bCs/>
                <w:color w:val="000000" w:themeColor="text1"/>
                <w:sz w:val="24"/>
                <w:szCs w:val="24"/>
              </w:rPr>
              <w:t xml:space="preserve"> with the approach on the letters to Allotment holders, and perhaps if the Parish Council could consider a change in the way they approach allotment tenants and to take </w:t>
            </w:r>
            <w:r w:rsidR="00F03A73" w:rsidRPr="00F03A73">
              <w:rPr>
                <w:rFonts w:ascii="Arial" w:hAnsi="Arial" w:cs="Arial"/>
                <w:b/>
                <w:bCs/>
                <w:color w:val="000000" w:themeColor="text1"/>
                <w:sz w:val="24"/>
                <w:szCs w:val="24"/>
              </w:rPr>
              <w:t>into</w:t>
            </w:r>
            <w:r w:rsidRPr="00F03A73">
              <w:rPr>
                <w:rFonts w:ascii="Arial" w:hAnsi="Arial" w:cs="Arial"/>
                <w:b/>
                <w:bCs/>
                <w:color w:val="000000" w:themeColor="text1"/>
                <w:sz w:val="24"/>
                <w:szCs w:val="24"/>
              </w:rPr>
              <w:t xml:space="preserve"> consideration those who have personal issues. </w:t>
            </w:r>
            <w:r w:rsidR="00F03A73" w:rsidRPr="00F03A73">
              <w:rPr>
                <w:rFonts w:ascii="Arial" w:hAnsi="Arial" w:cs="Arial"/>
                <w:b/>
                <w:bCs/>
                <w:color w:val="000000" w:themeColor="text1"/>
                <w:sz w:val="24"/>
                <w:szCs w:val="24"/>
              </w:rPr>
              <w:t>– Chair acknowledge the comments and will pass th</w:t>
            </w:r>
            <w:r w:rsidR="00F03A73">
              <w:rPr>
                <w:rFonts w:ascii="Arial" w:hAnsi="Arial" w:cs="Arial"/>
                <w:b/>
                <w:bCs/>
                <w:color w:val="000000" w:themeColor="text1"/>
                <w:sz w:val="24"/>
                <w:szCs w:val="24"/>
              </w:rPr>
              <w:t>em</w:t>
            </w:r>
            <w:r w:rsidR="00F03A73" w:rsidRPr="00F03A73">
              <w:rPr>
                <w:rFonts w:ascii="Arial" w:hAnsi="Arial" w:cs="Arial"/>
                <w:b/>
                <w:bCs/>
                <w:color w:val="000000" w:themeColor="text1"/>
                <w:sz w:val="24"/>
                <w:szCs w:val="24"/>
              </w:rPr>
              <w:t xml:space="preserve"> to the Allotment Committee to discuss. </w:t>
            </w:r>
          </w:p>
          <w:p w14:paraId="4A062977" w14:textId="77777777" w:rsidR="00C14C14" w:rsidRPr="009D6698" w:rsidRDefault="00C14C14" w:rsidP="00722853">
            <w:pPr>
              <w:pStyle w:val="Heading3"/>
              <w:tabs>
                <w:tab w:val="left" w:pos="2700"/>
              </w:tabs>
              <w:rPr>
                <w:rFonts w:ascii="Arial" w:hAnsi="Arial" w:cs="Arial"/>
                <w:b/>
                <w:color w:val="auto"/>
              </w:rPr>
            </w:pPr>
          </w:p>
        </w:tc>
        <w:tc>
          <w:tcPr>
            <w:tcW w:w="1276" w:type="dxa"/>
          </w:tcPr>
          <w:p w14:paraId="5F9A3D6F" w14:textId="77777777" w:rsidR="00C14C14" w:rsidRDefault="00C14C14" w:rsidP="00C14C14">
            <w:pPr>
              <w:ind w:left="-675"/>
              <w:rPr>
                <w:rFonts w:ascii="Arial" w:hAnsi="Arial" w:cs="Arial"/>
                <w:b/>
                <w:bCs/>
                <w:sz w:val="24"/>
                <w:szCs w:val="24"/>
              </w:rPr>
            </w:pPr>
          </w:p>
          <w:p w14:paraId="47F7E68F" w14:textId="77777777" w:rsidR="00F03A73" w:rsidRDefault="00F03A73" w:rsidP="00F03A73">
            <w:pPr>
              <w:jc w:val="center"/>
              <w:rPr>
                <w:rFonts w:ascii="Arial" w:hAnsi="Arial" w:cs="Arial"/>
                <w:sz w:val="24"/>
                <w:szCs w:val="24"/>
              </w:rPr>
            </w:pPr>
          </w:p>
          <w:p w14:paraId="2CD420FB" w14:textId="77777777" w:rsidR="00F03A73" w:rsidRDefault="00F03A73" w:rsidP="00F03A73">
            <w:pPr>
              <w:jc w:val="center"/>
              <w:rPr>
                <w:rFonts w:ascii="Arial" w:hAnsi="Arial" w:cs="Arial"/>
                <w:sz w:val="24"/>
                <w:szCs w:val="24"/>
              </w:rPr>
            </w:pPr>
          </w:p>
          <w:p w14:paraId="24C79A8E" w14:textId="77777777" w:rsidR="00F03A73" w:rsidRDefault="00F03A73" w:rsidP="00F03A73">
            <w:pPr>
              <w:jc w:val="center"/>
              <w:rPr>
                <w:rFonts w:ascii="Arial" w:hAnsi="Arial" w:cs="Arial"/>
                <w:sz w:val="24"/>
                <w:szCs w:val="24"/>
              </w:rPr>
            </w:pPr>
          </w:p>
          <w:p w14:paraId="2AA23078" w14:textId="77777777" w:rsidR="00F03A73" w:rsidRDefault="00F03A73" w:rsidP="00F03A73">
            <w:pPr>
              <w:jc w:val="center"/>
              <w:rPr>
                <w:rFonts w:ascii="Arial" w:hAnsi="Arial" w:cs="Arial"/>
                <w:sz w:val="24"/>
                <w:szCs w:val="24"/>
              </w:rPr>
            </w:pPr>
          </w:p>
          <w:p w14:paraId="0EA57149" w14:textId="77777777" w:rsidR="00F03A73" w:rsidRDefault="00F03A73" w:rsidP="00F03A73">
            <w:pPr>
              <w:jc w:val="center"/>
              <w:rPr>
                <w:rFonts w:ascii="Arial" w:hAnsi="Arial" w:cs="Arial"/>
                <w:sz w:val="24"/>
                <w:szCs w:val="24"/>
              </w:rPr>
            </w:pPr>
          </w:p>
          <w:p w14:paraId="0F9718CC" w14:textId="039C1B4F" w:rsidR="00F03A73" w:rsidRPr="00F03A73" w:rsidRDefault="00F03A73" w:rsidP="00F03A73">
            <w:pPr>
              <w:jc w:val="center"/>
              <w:rPr>
                <w:rFonts w:ascii="Arial" w:hAnsi="Arial" w:cs="Arial"/>
                <w:b/>
                <w:bCs/>
                <w:sz w:val="24"/>
                <w:szCs w:val="24"/>
              </w:rPr>
            </w:pPr>
            <w:r w:rsidRPr="00F03A73">
              <w:rPr>
                <w:rFonts w:ascii="Arial" w:hAnsi="Arial" w:cs="Arial"/>
                <w:b/>
                <w:bCs/>
                <w:sz w:val="24"/>
                <w:szCs w:val="24"/>
              </w:rPr>
              <w:t>DM/ST</w:t>
            </w:r>
          </w:p>
        </w:tc>
      </w:tr>
      <w:tr w:rsidR="00C14C14" w:rsidRPr="00027A59" w14:paraId="46414126" w14:textId="329EF143" w:rsidTr="000E6F61">
        <w:tc>
          <w:tcPr>
            <w:tcW w:w="851" w:type="dxa"/>
          </w:tcPr>
          <w:p w14:paraId="5C9966EA" w14:textId="5C5A5939" w:rsidR="00C14C14" w:rsidRPr="009D6698" w:rsidRDefault="00C14C14" w:rsidP="002F15B4">
            <w:pPr>
              <w:jc w:val="right"/>
              <w:rPr>
                <w:rFonts w:ascii="Arial" w:hAnsi="Arial" w:cs="Arial"/>
                <w:color w:val="000000" w:themeColor="text1"/>
                <w:sz w:val="24"/>
                <w:szCs w:val="24"/>
              </w:rPr>
            </w:pPr>
            <w:r w:rsidRPr="009D6698">
              <w:rPr>
                <w:rFonts w:ascii="Arial" w:hAnsi="Arial" w:cs="Arial"/>
                <w:color w:val="000000" w:themeColor="text1"/>
                <w:sz w:val="24"/>
                <w:szCs w:val="24"/>
              </w:rPr>
              <w:t>7/23</w:t>
            </w:r>
          </w:p>
        </w:tc>
        <w:tc>
          <w:tcPr>
            <w:tcW w:w="8647" w:type="dxa"/>
          </w:tcPr>
          <w:p w14:paraId="04EAEFF7" w14:textId="3297D918" w:rsidR="00C14C14" w:rsidRPr="009D6698" w:rsidRDefault="00C14C14" w:rsidP="002F15B4">
            <w:pPr>
              <w:rPr>
                <w:rFonts w:ascii="Arial" w:hAnsi="Arial" w:cs="Arial"/>
                <w:b/>
                <w:bCs/>
                <w:color w:val="000000" w:themeColor="text1"/>
                <w:sz w:val="24"/>
                <w:szCs w:val="24"/>
              </w:rPr>
            </w:pPr>
            <w:r w:rsidRPr="009D6698">
              <w:rPr>
                <w:rFonts w:ascii="Arial" w:hAnsi="Arial" w:cs="Arial"/>
                <w:b/>
                <w:bCs/>
                <w:color w:val="000000" w:themeColor="text1"/>
                <w:sz w:val="24"/>
                <w:szCs w:val="24"/>
              </w:rPr>
              <w:t>Declarations of Interest:</w:t>
            </w:r>
          </w:p>
          <w:p w14:paraId="15C85DE4" w14:textId="32D0DAF0" w:rsidR="00C14C14" w:rsidRPr="00F03A73" w:rsidRDefault="00C14C14" w:rsidP="002F15B4">
            <w:pPr>
              <w:rPr>
                <w:rFonts w:ascii="Arial" w:hAnsi="Arial" w:cs="Arial"/>
                <w:i/>
                <w:iCs/>
                <w:sz w:val="24"/>
                <w:szCs w:val="24"/>
              </w:rPr>
            </w:pPr>
            <w:r w:rsidRPr="009D6698">
              <w:rPr>
                <w:rFonts w:ascii="Arial" w:hAnsi="Arial" w:cs="Arial"/>
                <w:i/>
                <w:iCs/>
                <w:sz w:val="24"/>
                <w:szCs w:val="24"/>
              </w:rPr>
              <w:t>Under the Relevant Authorities (Disclosable Pecuniary Interests) Regulations 2012, made under s30 (3) of the Localism Act, members must declare any disclosable pecuniary interest which they may have in any of the items under consideration at this meeting, and any additional interests not previously declared.</w:t>
            </w:r>
            <w:r w:rsidR="00F03A73">
              <w:rPr>
                <w:rFonts w:ascii="Arial" w:hAnsi="Arial" w:cs="Arial"/>
                <w:i/>
                <w:iCs/>
                <w:sz w:val="24"/>
                <w:szCs w:val="24"/>
              </w:rPr>
              <w:t xml:space="preserve"> - </w:t>
            </w:r>
            <w:r>
              <w:rPr>
                <w:rFonts w:ascii="Arial" w:hAnsi="Arial" w:cs="Arial"/>
                <w:b/>
                <w:bCs/>
                <w:sz w:val="24"/>
                <w:szCs w:val="24"/>
              </w:rPr>
              <w:t>None.</w:t>
            </w:r>
          </w:p>
          <w:p w14:paraId="2B911AA5" w14:textId="117427D2" w:rsidR="00C14C14" w:rsidRPr="009D6698" w:rsidRDefault="00C14C14" w:rsidP="002F15B4">
            <w:pPr>
              <w:rPr>
                <w:rFonts w:ascii="Arial" w:hAnsi="Arial" w:cs="Arial"/>
                <w:b/>
                <w:bCs/>
                <w:color w:val="000000" w:themeColor="text1"/>
                <w:sz w:val="24"/>
                <w:szCs w:val="24"/>
              </w:rPr>
            </w:pPr>
          </w:p>
        </w:tc>
        <w:tc>
          <w:tcPr>
            <w:tcW w:w="1276" w:type="dxa"/>
          </w:tcPr>
          <w:p w14:paraId="169A5A71" w14:textId="77777777" w:rsidR="00C14C14" w:rsidRPr="009D6698" w:rsidRDefault="00C14C14" w:rsidP="00C14C14">
            <w:pPr>
              <w:ind w:left="-675"/>
              <w:rPr>
                <w:rFonts w:ascii="Arial" w:hAnsi="Arial" w:cs="Arial"/>
                <w:b/>
                <w:bCs/>
                <w:color w:val="000000" w:themeColor="text1"/>
                <w:sz w:val="24"/>
                <w:szCs w:val="24"/>
              </w:rPr>
            </w:pPr>
          </w:p>
        </w:tc>
      </w:tr>
      <w:tr w:rsidR="00C14C14" w:rsidRPr="00027A59" w14:paraId="6730D138" w14:textId="3A8C5AA2" w:rsidTr="000E6F61">
        <w:tc>
          <w:tcPr>
            <w:tcW w:w="851" w:type="dxa"/>
          </w:tcPr>
          <w:p w14:paraId="32E13F25" w14:textId="3C4462F4" w:rsidR="00C14C14" w:rsidRPr="00D52608" w:rsidRDefault="00C14C14" w:rsidP="002F15B4">
            <w:pPr>
              <w:jc w:val="right"/>
              <w:rPr>
                <w:rFonts w:ascii="Arial" w:hAnsi="Arial" w:cs="Arial"/>
                <w:color w:val="000000" w:themeColor="text1"/>
                <w:sz w:val="24"/>
                <w:szCs w:val="24"/>
              </w:rPr>
            </w:pPr>
            <w:r w:rsidRPr="00D52608">
              <w:rPr>
                <w:rFonts w:ascii="Arial" w:hAnsi="Arial" w:cs="Arial"/>
                <w:color w:val="000000" w:themeColor="text1"/>
                <w:sz w:val="24"/>
                <w:szCs w:val="24"/>
              </w:rPr>
              <w:t>8/23</w:t>
            </w:r>
          </w:p>
        </w:tc>
        <w:tc>
          <w:tcPr>
            <w:tcW w:w="8647" w:type="dxa"/>
          </w:tcPr>
          <w:p w14:paraId="52D65968" w14:textId="4A0EA6A6" w:rsidR="00C14C14" w:rsidRPr="00F03A73" w:rsidRDefault="00C14C14" w:rsidP="00FB25D3">
            <w:pPr>
              <w:pStyle w:val="Default"/>
              <w:rPr>
                <w:b/>
                <w:bCs/>
                <w:color w:val="000000" w:themeColor="text1"/>
              </w:rPr>
            </w:pPr>
            <w:proofErr w:type="spellStart"/>
            <w:r w:rsidRPr="00F03A73">
              <w:rPr>
                <w:b/>
                <w:bCs/>
                <w:color w:val="000000" w:themeColor="text1"/>
              </w:rPr>
              <w:t>Councillor</w:t>
            </w:r>
            <w:proofErr w:type="spellEnd"/>
            <w:r w:rsidRPr="00F03A73">
              <w:rPr>
                <w:b/>
                <w:bCs/>
                <w:color w:val="000000" w:themeColor="text1"/>
              </w:rPr>
              <w:t xml:space="preserve"> Allowances and Expenses Policy:</w:t>
            </w:r>
          </w:p>
          <w:p w14:paraId="73DD41D4" w14:textId="77777777" w:rsidR="00F03A73" w:rsidRPr="00F03A73" w:rsidRDefault="00C14C14" w:rsidP="00FB25D3">
            <w:pPr>
              <w:rPr>
                <w:rFonts w:ascii="Arial" w:hAnsi="Arial" w:cs="Arial"/>
                <w:sz w:val="24"/>
                <w:szCs w:val="24"/>
              </w:rPr>
            </w:pPr>
            <w:r w:rsidRPr="00F03A73">
              <w:rPr>
                <w:rFonts w:ascii="Arial" w:eastAsia="Times New Roman" w:hAnsi="Arial" w:cs="Arial"/>
                <w:color w:val="000000"/>
                <w:sz w:val="24"/>
                <w:szCs w:val="24"/>
              </w:rPr>
              <w:t xml:space="preserve">Council to discuss and adopt </w:t>
            </w:r>
            <w:r w:rsidRPr="00F03A73">
              <w:rPr>
                <w:rFonts w:ascii="Arial" w:hAnsi="Arial" w:cs="Arial"/>
                <w:color w:val="000000" w:themeColor="text1"/>
                <w:sz w:val="24"/>
                <w:szCs w:val="24"/>
              </w:rPr>
              <w:t>Councillor Allowances and Expenses Policy</w:t>
            </w:r>
            <w:r w:rsidRPr="00F03A73">
              <w:rPr>
                <w:rFonts w:ascii="Arial" w:eastAsia="Times New Roman" w:hAnsi="Arial" w:cs="Arial"/>
                <w:color w:val="000000"/>
                <w:sz w:val="24"/>
                <w:szCs w:val="24"/>
              </w:rPr>
              <w:t xml:space="preserve"> </w:t>
            </w:r>
            <w:r w:rsidRPr="00F03A73">
              <w:rPr>
                <w:rFonts w:ascii="Arial" w:hAnsi="Arial" w:cs="Arial"/>
                <w:sz w:val="24"/>
                <w:szCs w:val="24"/>
              </w:rPr>
              <w:t xml:space="preserve">CAESPC170523. </w:t>
            </w:r>
          </w:p>
          <w:p w14:paraId="47D9DE79" w14:textId="24A1CA07" w:rsidR="00C14C14" w:rsidRPr="00902F2E" w:rsidRDefault="00F03A73" w:rsidP="00FB25D3">
            <w:pPr>
              <w:rPr>
                <w:rFonts w:ascii="Arial" w:hAnsi="Arial" w:cs="Arial"/>
                <w:b/>
                <w:bCs/>
                <w:sz w:val="24"/>
                <w:szCs w:val="24"/>
              </w:rPr>
            </w:pPr>
            <w:r w:rsidRPr="00902F2E">
              <w:rPr>
                <w:rFonts w:ascii="Arial" w:hAnsi="Arial" w:cs="Arial"/>
                <w:b/>
                <w:bCs/>
                <w:sz w:val="24"/>
                <w:szCs w:val="24"/>
              </w:rPr>
              <w:t xml:space="preserve">Chair asked the councillors did they have any comments to raise, no comments received </w:t>
            </w:r>
            <w:r w:rsidR="00C14C14" w:rsidRPr="00902F2E">
              <w:rPr>
                <w:rFonts w:ascii="Arial" w:hAnsi="Arial" w:cs="Arial"/>
                <w:b/>
                <w:bCs/>
                <w:sz w:val="24"/>
                <w:szCs w:val="24"/>
              </w:rPr>
              <w:t xml:space="preserve">- 8 </w:t>
            </w:r>
            <w:r w:rsidRPr="00902F2E">
              <w:rPr>
                <w:rFonts w:ascii="Arial" w:hAnsi="Arial" w:cs="Arial"/>
                <w:b/>
                <w:bCs/>
                <w:sz w:val="24"/>
                <w:szCs w:val="24"/>
              </w:rPr>
              <w:t>v</w:t>
            </w:r>
            <w:r w:rsidR="00C14C14" w:rsidRPr="00902F2E">
              <w:rPr>
                <w:rFonts w:ascii="Arial" w:hAnsi="Arial" w:cs="Arial"/>
                <w:b/>
                <w:bCs/>
                <w:sz w:val="24"/>
                <w:szCs w:val="24"/>
              </w:rPr>
              <w:t>otes for</w:t>
            </w:r>
            <w:r w:rsidRPr="00902F2E">
              <w:rPr>
                <w:rFonts w:ascii="Arial" w:hAnsi="Arial" w:cs="Arial"/>
                <w:b/>
                <w:bCs/>
                <w:sz w:val="24"/>
                <w:szCs w:val="24"/>
              </w:rPr>
              <w:t xml:space="preserve"> in favour</w:t>
            </w:r>
            <w:r w:rsidR="00C14C14" w:rsidRPr="00902F2E">
              <w:rPr>
                <w:rFonts w:ascii="Arial" w:hAnsi="Arial" w:cs="Arial"/>
                <w:b/>
                <w:bCs/>
                <w:sz w:val="24"/>
                <w:szCs w:val="24"/>
              </w:rPr>
              <w:t>.</w:t>
            </w:r>
          </w:p>
          <w:p w14:paraId="06402DFC" w14:textId="29D4E8F7" w:rsidR="00C14C14" w:rsidRPr="00D52608" w:rsidRDefault="00F03A73" w:rsidP="00F03A73">
            <w:pPr>
              <w:jc w:val="right"/>
              <w:rPr>
                <w:rFonts w:ascii="Arial" w:hAnsi="Arial" w:cs="Arial"/>
                <w:b/>
                <w:bCs/>
                <w:color w:val="000000" w:themeColor="text1"/>
                <w:sz w:val="24"/>
                <w:szCs w:val="24"/>
              </w:rPr>
            </w:pPr>
            <w:r w:rsidRPr="00F03A73">
              <w:rPr>
                <w:rFonts w:ascii="Arial" w:hAnsi="Arial" w:cs="Arial"/>
                <w:b/>
                <w:bCs/>
                <w:color w:val="000000" w:themeColor="text1"/>
                <w:sz w:val="24"/>
                <w:szCs w:val="24"/>
              </w:rPr>
              <w:t>Resolved</w:t>
            </w:r>
          </w:p>
        </w:tc>
        <w:tc>
          <w:tcPr>
            <w:tcW w:w="1276" w:type="dxa"/>
          </w:tcPr>
          <w:p w14:paraId="357DD62D" w14:textId="77777777" w:rsidR="00C14C14" w:rsidRPr="00D52608" w:rsidRDefault="00C14C14" w:rsidP="00C14C14">
            <w:pPr>
              <w:pStyle w:val="Default"/>
              <w:ind w:left="-675"/>
              <w:rPr>
                <w:b/>
                <w:bCs/>
                <w:color w:val="000000" w:themeColor="text1"/>
              </w:rPr>
            </w:pPr>
          </w:p>
        </w:tc>
      </w:tr>
      <w:tr w:rsidR="00C14C14" w:rsidRPr="00027A59" w14:paraId="719E6348" w14:textId="378E4BEC" w:rsidTr="000E6F61">
        <w:tc>
          <w:tcPr>
            <w:tcW w:w="851" w:type="dxa"/>
          </w:tcPr>
          <w:p w14:paraId="7A164825" w14:textId="3ED3C91B" w:rsidR="00C14C14" w:rsidRPr="00F03A73" w:rsidRDefault="00C14C14" w:rsidP="002F15B4">
            <w:pPr>
              <w:jc w:val="right"/>
              <w:rPr>
                <w:rFonts w:ascii="Arial" w:hAnsi="Arial" w:cs="Arial"/>
                <w:color w:val="000000" w:themeColor="text1"/>
                <w:sz w:val="24"/>
                <w:szCs w:val="24"/>
              </w:rPr>
            </w:pPr>
            <w:bookmarkStart w:id="0" w:name="_Hlk103027776"/>
            <w:r w:rsidRPr="00F03A73">
              <w:rPr>
                <w:rFonts w:ascii="Arial" w:hAnsi="Arial" w:cs="Arial"/>
                <w:color w:val="000000" w:themeColor="text1"/>
                <w:sz w:val="24"/>
                <w:szCs w:val="24"/>
              </w:rPr>
              <w:t>9/23</w:t>
            </w:r>
          </w:p>
          <w:p w14:paraId="5C10575B" w14:textId="6BBB0847" w:rsidR="00C14C14" w:rsidRPr="00F03A73" w:rsidRDefault="00C14C14" w:rsidP="002F15B4">
            <w:pPr>
              <w:jc w:val="right"/>
              <w:rPr>
                <w:rFonts w:ascii="Arial" w:hAnsi="Arial" w:cs="Arial"/>
                <w:color w:val="000000" w:themeColor="text1"/>
                <w:sz w:val="24"/>
                <w:szCs w:val="24"/>
              </w:rPr>
            </w:pPr>
          </w:p>
          <w:p w14:paraId="28C090A1" w14:textId="77777777" w:rsidR="00C14C14" w:rsidRPr="00F03A73" w:rsidRDefault="00C14C14" w:rsidP="002F15B4">
            <w:pPr>
              <w:jc w:val="right"/>
              <w:rPr>
                <w:rFonts w:ascii="Arial" w:hAnsi="Arial" w:cs="Arial"/>
                <w:color w:val="000000" w:themeColor="text1"/>
                <w:sz w:val="24"/>
                <w:szCs w:val="24"/>
              </w:rPr>
            </w:pPr>
          </w:p>
          <w:p w14:paraId="092343DF" w14:textId="77777777" w:rsidR="00C14C14" w:rsidRPr="00F03A73" w:rsidRDefault="00C14C14" w:rsidP="002F15B4">
            <w:pPr>
              <w:jc w:val="right"/>
              <w:rPr>
                <w:rFonts w:ascii="Arial" w:hAnsi="Arial" w:cs="Arial"/>
                <w:color w:val="000000" w:themeColor="text1"/>
                <w:sz w:val="24"/>
                <w:szCs w:val="24"/>
              </w:rPr>
            </w:pPr>
          </w:p>
          <w:p w14:paraId="1627B497" w14:textId="4B068C79" w:rsidR="00C14C14" w:rsidRPr="00F03A73" w:rsidRDefault="00C14C14" w:rsidP="00E62492">
            <w:pPr>
              <w:jc w:val="right"/>
              <w:rPr>
                <w:rFonts w:ascii="Arial" w:hAnsi="Arial" w:cs="Arial"/>
                <w:color w:val="000000" w:themeColor="text1"/>
                <w:sz w:val="24"/>
                <w:szCs w:val="24"/>
              </w:rPr>
            </w:pPr>
          </w:p>
        </w:tc>
        <w:tc>
          <w:tcPr>
            <w:tcW w:w="8647" w:type="dxa"/>
          </w:tcPr>
          <w:p w14:paraId="406271C3" w14:textId="42C6A1FC" w:rsidR="00C14C14" w:rsidRPr="00F03A73" w:rsidRDefault="00C14C14" w:rsidP="00E62492">
            <w:pPr>
              <w:pStyle w:val="Heading3"/>
              <w:tabs>
                <w:tab w:val="left" w:pos="2700"/>
              </w:tabs>
              <w:rPr>
                <w:rFonts w:ascii="Arial" w:hAnsi="Arial" w:cs="Arial"/>
                <w:b/>
                <w:color w:val="000000" w:themeColor="text1"/>
              </w:rPr>
            </w:pPr>
            <w:r w:rsidRPr="00F03A73">
              <w:rPr>
                <w:rFonts w:ascii="Arial" w:hAnsi="Arial" w:cs="Arial"/>
                <w:b/>
                <w:color w:val="000000" w:themeColor="text1"/>
              </w:rPr>
              <w:t>Councillors Allowance:</w:t>
            </w:r>
          </w:p>
          <w:p w14:paraId="32B65D11" w14:textId="77777777" w:rsidR="00C14C14" w:rsidRPr="00F03A73" w:rsidRDefault="00C14C14" w:rsidP="00E62492">
            <w:pPr>
              <w:rPr>
                <w:rFonts w:ascii="Arial" w:hAnsi="Arial" w:cs="Arial"/>
                <w:color w:val="000000" w:themeColor="text1"/>
                <w:sz w:val="24"/>
                <w:szCs w:val="24"/>
              </w:rPr>
            </w:pPr>
          </w:p>
          <w:p w14:paraId="092A752D" w14:textId="3F955D60" w:rsidR="00C14C14" w:rsidRPr="00F03A73" w:rsidRDefault="00C14C14" w:rsidP="00E62492">
            <w:pPr>
              <w:pStyle w:val="ListParagraph"/>
              <w:numPr>
                <w:ilvl w:val="0"/>
                <w:numId w:val="35"/>
              </w:numPr>
              <w:rPr>
                <w:rFonts w:ascii="Arial" w:hAnsi="Arial" w:cs="Arial"/>
                <w:color w:val="000000" w:themeColor="text1"/>
                <w:sz w:val="24"/>
                <w:szCs w:val="24"/>
              </w:rPr>
            </w:pPr>
            <w:r w:rsidRPr="00F03A73">
              <w:rPr>
                <w:rFonts w:ascii="Arial" w:hAnsi="Arial" w:cs="Arial"/>
                <w:color w:val="000000" w:themeColor="text1"/>
                <w:sz w:val="24"/>
                <w:szCs w:val="24"/>
              </w:rPr>
              <w:t xml:space="preserve">Does the Chair wish to claim the full </w:t>
            </w:r>
            <w:r w:rsidRPr="00F03A73">
              <w:rPr>
                <w:rFonts w:ascii="Arial" w:hAnsi="Arial" w:cs="Arial"/>
                <w:b/>
                <w:bCs/>
                <w:color w:val="000000" w:themeColor="text1"/>
                <w:sz w:val="24"/>
                <w:szCs w:val="24"/>
              </w:rPr>
              <w:t>Chair</w:t>
            </w:r>
            <w:r w:rsidRPr="00F03A73">
              <w:rPr>
                <w:rFonts w:ascii="Arial" w:hAnsi="Arial" w:cs="Arial"/>
                <w:color w:val="000000" w:themeColor="text1"/>
                <w:sz w:val="24"/>
                <w:szCs w:val="24"/>
              </w:rPr>
              <w:t xml:space="preserve"> allowance £1754.00. - </w:t>
            </w:r>
            <w:r w:rsidRPr="00F03A73">
              <w:rPr>
                <w:rFonts w:ascii="Arial" w:hAnsi="Arial" w:cs="Arial"/>
                <w:b/>
                <w:bCs/>
                <w:color w:val="000000" w:themeColor="text1"/>
                <w:sz w:val="24"/>
                <w:szCs w:val="24"/>
              </w:rPr>
              <w:t>YES</w:t>
            </w:r>
          </w:p>
          <w:p w14:paraId="7AC54570" w14:textId="77777777" w:rsidR="00C14C14" w:rsidRPr="00F03A73" w:rsidRDefault="00C14C14" w:rsidP="002F15B4">
            <w:pPr>
              <w:rPr>
                <w:rFonts w:ascii="Arial" w:hAnsi="Arial" w:cs="Arial"/>
                <w:color w:val="000000" w:themeColor="text1"/>
                <w:sz w:val="24"/>
                <w:szCs w:val="24"/>
              </w:rPr>
            </w:pPr>
          </w:p>
          <w:p w14:paraId="5AF14B9A" w14:textId="7D692FA1" w:rsidR="00C14C14" w:rsidRPr="00F03A73" w:rsidRDefault="00C14C14" w:rsidP="00E62492">
            <w:pPr>
              <w:pStyle w:val="ListParagraph"/>
              <w:numPr>
                <w:ilvl w:val="0"/>
                <w:numId w:val="35"/>
              </w:numPr>
              <w:rPr>
                <w:rFonts w:ascii="Arial" w:hAnsi="Arial" w:cs="Arial"/>
                <w:color w:val="000000" w:themeColor="text1"/>
                <w:sz w:val="24"/>
                <w:szCs w:val="24"/>
              </w:rPr>
            </w:pPr>
            <w:r w:rsidRPr="00F03A73">
              <w:rPr>
                <w:rFonts w:ascii="Arial" w:hAnsi="Arial" w:cs="Arial"/>
                <w:color w:val="000000" w:themeColor="text1"/>
                <w:sz w:val="24"/>
                <w:szCs w:val="24"/>
              </w:rPr>
              <w:t xml:space="preserve">Does the Chair wish to claim the full </w:t>
            </w:r>
            <w:r w:rsidRPr="00F03A73">
              <w:rPr>
                <w:rFonts w:ascii="Arial" w:hAnsi="Arial" w:cs="Arial"/>
                <w:b/>
                <w:bCs/>
                <w:color w:val="000000" w:themeColor="text1"/>
                <w:sz w:val="24"/>
                <w:szCs w:val="24"/>
              </w:rPr>
              <w:t>Basic</w:t>
            </w:r>
            <w:r w:rsidRPr="00F03A73">
              <w:rPr>
                <w:rFonts w:ascii="Arial" w:hAnsi="Arial" w:cs="Arial"/>
                <w:color w:val="000000" w:themeColor="text1"/>
                <w:sz w:val="24"/>
                <w:szCs w:val="24"/>
              </w:rPr>
              <w:t xml:space="preserve"> allowance £877.00. - </w:t>
            </w:r>
            <w:r w:rsidRPr="00F03A73">
              <w:rPr>
                <w:rFonts w:ascii="Arial" w:hAnsi="Arial" w:cs="Arial"/>
                <w:b/>
                <w:bCs/>
                <w:color w:val="000000" w:themeColor="text1"/>
                <w:sz w:val="24"/>
                <w:szCs w:val="24"/>
              </w:rPr>
              <w:t>YES</w:t>
            </w:r>
          </w:p>
          <w:p w14:paraId="5EA25CDB" w14:textId="77777777" w:rsidR="00C14C14" w:rsidRPr="00F03A73" w:rsidRDefault="00C14C14" w:rsidP="002F15B4">
            <w:pPr>
              <w:rPr>
                <w:rFonts w:ascii="Arial" w:hAnsi="Arial" w:cs="Arial"/>
                <w:color w:val="000000" w:themeColor="text1"/>
                <w:sz w:val="24"/>
                <w:szCs w:val="24"/>
              </w:rPr>
            </w:pPr>
          </w:p>
          <w:p w14:paraId="15D1202B" w14:textId="41BF52BD" w:rsidR="00C14C14" w:rsidRPr="00F03A73" w:rsidRDefault="00C14C14" w:rsidP="00E62492">
            <w:pPr>
              <w:pStyle w:val="ListParagraph"/>
              <w:numPr>
                <w:ilvl w:val="0"/>
                <w:numId w:val="35"/>
              </w:numPr>
              <w:rPr>
                <w:rFonts w:ascii="Arial" w:hAnsi="Arial" w:cs="Arial"/>
                <w:color w:val="000000" w:themeColor="text1"/>
                <w:sz w:val="24"/>
                <w:szCs w:val="24"/>
              </w:rPr>
            </w:pPr>
            <w:r w:rsidRPr="00F03A73">
              <w:rPr>
                <w:rFonts w:ascii="Arial" w:hAnsi="Arial" w:cs="Arial"/>
                <w:color w:val="000000" w:themeColor="text1"/>
                <w:sz w:val="24"/>
                <w:szCs w:val="24"/>
              </w:rPr>
              <w:t xml:space="preserve">Do the elected Councillors wish to claim the full </w:t>
            </w:r>
            <w:r w:rsidRPr="00F03A73">
              <w:rPr>
                <w:rFonts w:ascii="Arial" w:hAnsi="Arial" w:cs="Arial"/>
                <w:b/>
                <w:bCs/>
                <w:color w:val="000000" w:themeColor="text1"/>
                <w:sz w:val="24"/>
                <w:szCs w:val="24"/>
              </w:rPr>
              <w:t>Basic</w:t>
            </w:r>
            <w:r w:rsidRPr="00F03A73">
              <w:rPr>
                <w:rFonts w:ascii="Arial" w:hAnsi="Arial" w:cs="Arial"/>
                <w:color w:val="000000" w:themeColor="text1"/>
                <w:sz w:val="24"/>
                <w:szCs w:val="24"/>
              </w:rPr>
              <w:t xml:space="preserve"> allowance £877.00. – </w:t>
            </w:r>
            <w:proofErr w:type="gramStart"/>
            <w:r w:rsidRPr="00F03A73">
              <w:rPr>
                <w:rFonts w:ascii="Arial" w:hAnsi="Arial" w:cs="Arial"/>
                <w:b/>
                <w:bCs/>
                <w:color w:val="000000" w:themeColor="text1"/>
                <w:sz w:val="24"/>
                <w:szCs w:val="24"/>
              </w:rPr>
              <w:t>YES</w:t>
            </w:r>
            <w:proofErr w:type="gramEnd"/>
            <w:r w:rsidRPr="00F03A73">
              <w:rPr>
                <w:rFonts w:ascii="Arial" w:hAnsi="Arial" w:cs="Arial"/>
                <w:b/>
                <w:bCs/>
                <w:color w:val="000000" w:themeColor="text1"/>
                <w:sz w:val="24"/>
                <w:szCs w:val="24"/>
              </w:rPr>
              <w:t xml:space="preserve"> for all. </w:t>
            </w:r>
          </w:p>
          <w:p w14:paraId="28B6096B" w14:textId="572C8E13" w:rsidR="00F03A73" w:rsidRDefault="00F03A73" w:rsidP="00C044AB">
            <w:pPr>
              <w:pStyle w:val="Heading3"/>
              <w:tabs>
                <w:tab w:val="left" w:pos="2700"/>
              </w:tabs>
              <w:rPr>
                <w:rFonts w:ascii="Arial" w:hAnsi="Arial" w:cs="Arial"/>
                <w:b/>
                <w:bCs/>
                <w:color w:val="000000" w:themeColor="text1"/>
              </w:rPr>
            </w:pPr>
            <w:r w:rsidRPr="00F03A73">
              <w:rPr>
                <w:rFonts w:ascii="Arial" w:hAnsi="Arial" w:cs="Arial"/>
                <w:b/>
                <w:bCs/>
                <w:color w:val="000000" w:themeColor="text1"/>
              </w:rPr>
              <w:t xml:space="preserve">Chair requested to claim both </w:t>
            </w:r>
            <w:r w:rsidR="00902F2E">
              <w:rPr>
                <w:rFonts w:ascii="Arial" w:hAnsi="Arial" w:cs="Arial"/>
                <w:b/>
                <w:bCs/>
                <w:color w:val="000000" w:themeColor="text1"/>
              </w:rPr>
              <w:t>C</w:t>
            </w:r>
            <w:r w:rsidRPr="00F03A73">
              <w:rPr>
                <w:rFonts w:ascii="Arial" w:hAnsi="Arial" w:cs="Arial"/>
                <w:b/>
                <w:bCs/>
                <w:color w:val="000000" w:themeColor="text1"/>
              </w:rPr>
              <w:t xml:space="preserve">hair and </w:t>
            </w:r>
            <w:r w:rsidR="00902F2E">
              <w:rPr>
                <w:rFonts w:ascii="Arial" w:hAnsi="Arial" w:cs="Arial"/>
                <w:b/>
                <w:bCs/>
                <w:color w:val="000000" w:themeColor="text1"/>
              </w:rPr>
              <w:t>B</w:t>
            </w:r>
            <w:r w:rsidRPr="00F03A73">
              <w:rPr>
                <w:rFonts w:ascii="Arial" w:hAnsi="Arial" w:cs="Arial"/>
                <w:b/>
                <w:bCs/>
                <w:color w:val="000000" w:themeColor="text1"/>
              </w:rPr>
              <w:t>asic allowance.</w:t>
            </w:r>
          </w:p>
          <w:p w14:paraId="0E9021E3" w14:textId="77777777" w:rsidR="00902F2E" w:rsidRPr="00902F2E" w:rsidRDefault="00902F2E" w:rsidP="00902F2E"/>
          <w:p w14:paraId="1E2D9713" w14:textId="77777777" w:rsidR="00902F2E" w:rsidRDefault="00F03A73" w:rsidP="00C044AB">
            <w:pPr>
              <w:pStyle w:val="Heading3"/>
              <w:tabs>
                <w:tab w:val="left" w:pos="2700"/>
              </w:tabs>
              <w:rPr>
                <w:rFonts w:ascii="Arial" w:hAnsi="Arial" w:cs="Arial"/>
                <w:b/>
                <w:bCs/>
                <w:color w:val="000000" w:themeColor="text1"/>
              </w:rPr>
            </w:pPr>
            <w:r w:rsidRPr="00F03A73">
              <w:rPr>
                <w:rFonts w:ascii="Arial" w:hAnsi="Arial" w:cs="Arial"/>
                <w:b/>
                <w:bCs/>
                <w:color w:val="000000" w:themeColor="text1"/>
              </w:rPr>
              <w:t xml:space="preserve">Chair asked councillors do they wish claim for </w:t>
            </w:r>
            <w:r w:rsidR="00902F2E">
              <w:rPr>
                <w:rFonts w:ascii="Arial" w:hAnsi="Arial" w:cs="Arial"/>
                <w:b/>
                <w:bCs/>
                <w:color w:val="000000" w:themeColor="text1"/>
              </w:rPr>
              <w:t>B</w:t>
            </w:r>
            <w:r w:rsidRPr="00F03A73">
              <w:rPr>
                <w:rFonts w:ascii="Arial" w:hAnsi="Arial" w:cs="Arial"/>
                <w:b/>
                <w:bCs/>
                <w:color w:val="000000" w:themeColor="text1"/>
              </w:rPr>
              <w:t xml:space="preserve">asic allowance. </w:t>
            </w:r>
          </w:p>
          <w:p w14:paraId="68F6B16A" w14:textId="3D4F16E1" w:rsidR="00C14C14" w:rsidRPr="00F03A73" w:rsidRDefault="00F03A73" w:rsidP="00C044AB">
            <w:pPr>
              <w:pStyle w:val="Heading3"/>
              <w:tabs>
                <w:tab w:val="left" w:pos="2700"/>
              </w:tabs>
              <w:rPr>
                <w:rFonts w:ascii="Arial" w:hAnsi="Arial" w:cs="Arial"/>
                <w:b/>
                <w:bCs/>
                <w:color w:val="000000" w:themeColor="text1"/>
              </w:rPr>
            </w:pPr>
            <w:r w:rsidRPr="00F03A73">
              <w:rPr>
                <w:rFonts w:ascii="Arial" w:hAnsi="Arial" w:cs="Arial"/>
                <w:b/>
                <w:bCs/>
                <w:color w:val="000000" w:themeColor="text1"/>
              </w:rPr>
              <w:t xml:space="preserve">All </w:t>
            </w:r>
            <w:r w:rsidR="009C5555">
              <w:rPr>
                <w:rFonts w:ascii="Arial" w:hAnsi="Arial" w:cs="Arial"/>
                <w:b/>
                <w:bCs/>
                <w:color w:val="000000" w:themeColor="text1"/>
              </w:rPr>
              <w:t xml:space="preserve">requested </w:t>
            </w:r>
            <w:r w:rsidRPr="00F03A73">
              <w:rPr>
                <w:rFonts w:ascii="Arial" w:hAnsi="Arial" w:cs="Arial"/>
                <w:b/>
                <w:bCs/>
                <w:color w:val="000000" w:themeColor="text1"/>
              </w:rPr>
              <w:t xml:space="preserve">to claim the allowance. </w:t>
            </w:r>
          </w:p>
          <w:p w14:paraId="0C47D4A8" w14:textId="2739C6DE" w:rsidR="00F03A73" w:rsidRPr="00F03A73" w:rsidRDefault="00F03A73" w:rsidP="00F03A73">
            <w:pPr>
              <w:jc w:val="right"/>
              <w:rPr>
                <w:rFonts w:ascii="Arial" w:hAnsi="Arial" w:cs="Arial"/>
                <w:b/>
                <w:bCs/>
                <w:color w:val="000000" w:themeColor="text1"/>
                <w:sz w:val="24"/>
                <w:szCs w:val="24"/>
              </w:rPr>
            </w:pPr>
            <w:r w:rsidRPr="00F03A73">
              <w:rPr>
                <w:rFonts w:ascii="Arial" w:hAnsi="Arial" w:cs="Arial"/>
                <w:b/>
                <w:bCs/>
                <w:color w:val="000000" w:themeColor="text1"/>
                <w:sz w:val="24"/>
                <w:szCs w:val="24"/>
              </w:rPr>
              <w:t>Resolved</w:t>
            </w:r>
          </w:p>
        </w:tc>
        <w:tc>
          <w:tcPr>
            <w:tcW w:w="1276" w:type="dxa"/>
          </w:tcPr>
          <w:p w14:paraId="0598A08F" w14:textId="77777777" w:rsidR="00C14C14" w:rsidRDefault="00C14C14" w:rsidP="00C14C14">
            <w:pPr>
              <w:pStyle w:val="Heading3"/>
              <w:tabs>
                <w:tab w:val="left" w:pos="2700"/>
              </w:tabs>
              <w:ind w:left="-675"/>
              <w:rPr>
                <w:rFonts w:ascii="Arial" w:hAnsi="Arial" w:cs="Arial"/>
                <w:b/>
                <w:color w:val="000000" w:themeColor="text1"/>
              </w:rPr>
            </w:pPr>
          </w:p>
          <w:p w14:paraId="791CD2C0" w14:textId="77777777" w:rsidR="00F03A73" w:rsidRDefault="00F03A73" w:rsidP="00F03A73">
            <w:pPr>
              <w:rPr>
                <w:rFonts w:ascii="Arial" w:eastAsiaTheme="majorEastAsia" w:hAnsi="Arial" w:cs="Arial"/>
                <w:b/>
                <w:color w:val="000000" w:themeColor="text1"/>
                <w:sz w:val="24"/>
                <w:szCs w:val="24"/>
              </w:rPr>
            </w:pPr>
          </w:p>
          <w:p w14:paraId="690372D3" w14:textId="634F5E54" w:rsidR="00F03A73" w:rsidRPr="00F03A73" w:rsidRDefault="00F03A73" w:rsidP="00F03A73">
            <w:pPr>
              <w:jc w:val="center"/>
              <w:rPr>
                <w:rFonts w:ascii="Arial" w:hAnsi="Arial" w:cs="Arial"/>
                <w:b/>
                <w:bCs/>
                <w:sz w:val="24"/>
                <w:szCs w:val="24"/>
              </w:rPr>
            </w:pPr>
            <w:r w:rsidRPr="00F03A73">
              <w:rPr>
                <w:rFonts w:ascii="Arial" w:hAnsi="Arial" w:cs="Arial"/>
                <w:b/>
                <w:bCs/>
                <w:sz w:val="24"/>
                <w:szCs w:val="24"/>
              </w:rPr>
              <w:t>RFO/DM</w:t>
            </w:r>
          </w:p>
        </w:tc>
      </w:tr>
      <w:bookmarkEnd w:id="0"/>
      <w:tr w:rsidR="00C14C14" w:rsidRPr="00027A59" w14:paraId="3E0C5CDC" w14:textId="4458FD8A" w:rsidTr="000E6F61">
        <w:tc>
          <w:tcPr>
            <w:tcW w:w="851" w:type="dxa"/>
          </w:tcPr>
          <w:p w14:paraId="1101B9D8" w14:textId="1B3658AD" w:rsidR="00C14C14" w:rsidRPr="00D52608" w:rsidRDefault="00C14C14" w:rsidP="002F15B4">
            <w:pPr>
              <w:jc w:val="right"/>
              <w:rPr>
                <w:rFonts w:ascii="Arial" w:hAnsi="Arial" w:cs="Arial"/>
                <w:color w:val="000000" w:themeColor="text1"/>
                <w:sz w:val="24"/>
                <w:szCs w:val="24"/>
              </w:rPr>
            </w:pPr>
            <w:r w:rsidRPr="00D52608">
              <w:rPr>
                <w:rFonts w:ascii="Arial" w:hAnsi="Arial" w:cs="Arial"/>
                <w:color w:val="000000" w:themeColor="text1"/>
                <w:sz w:val="24"/>
                <w:szCs w:val="24"/>
              </w:rPr>
              <w:t>10/23</w:t>
            </w:r>
          </w:p>
        </w:tc>
        <w:tc>
          <w:tcPr>
            <w:tcW w:w="8647" w:type="dxa"/>
          </w:tcPr>
          <w:p w14:paraId="2AB6AE57" w14:textId="112FA9D3" w:rsidR="00C14C14" w:rsidRPr="00D52608" w:rsidRDefault="00C14C14" w:rsidP="002F15B4">
            <w:pPr>
              <w:pStyle w:val="Heading3"/>
              <w:tabs>
                <w:tab w:val="left" w:pos="2700"/>
              </w:tabs>
              <w:rPr>
                <w:rFonts w:ascii="Arial" w:hAnsi="Arial" w:cs="Arial"/>
                <w:b/>
                <w:color w:val="000000" w:themeColor="text1"/>
              </w:rPr>
            </w:pPr>
            <w:r w:rsidRPr="00D52608">
              <w:rPr>
                <w:rFonts w:ascii="Arial" w:hAnsi="Arial" w:cs="Arial"/>
                <w:b/>
                <w:color w:val="000000" w:themeColor="text1"/>
              </w:rPr>
              <w:t>Standing Orders</w:t>
            </w:r>
            <w:r>
              <w:rPr>
                <w:rFonts w:ascii="Arial" w:hAnsi="Arial" w:cs="Arial"/>
                <w:b/>
                <w:color w:val="000000" w:themeColor="text1"/>
              </w:rPr>
              <w:t>:</w:t>
            </w:r>
          </w:p>
          <w:p w14:paraId="61E62FC9" w14:textId="77777777" w:rsidR="00C14C14" w:rsidRDefault="00C14C14" w:rsidP="00A8234E">
            <w:pPr>
              <w:rPr>
                <w:rFonts w:ascii="Arial" w:hAnsi="Arial" w:cs="Arial"/>
                <w:b/>
                <w:bCs/>
                <w:sz w:val="24"/>
                <w:szCs w:val="24"/>
              </w:rPr>
            </w:pPr>
            <w:r w:rsidRPr="00D52608">
              <w:rPr>
                <w:rFonts w:ascii="Arial" w:hAnsi="Arial" w:cs="Arial"/>
                <w:sz w:val="24"/>
                <w:szCs w:val="24"/>
              </w:rPr>
              <w:t xml:space="preserve">To approve and adopt the Standing Orders for </w:t>
            </w:r>
            <w:proofErr w:type="spellStart"/>
            <w:r w:rsidRPr="00D52608">
              <w:rPr>
                <w:rFonts w:ascii="Arial" w:hAnsi="Arial" w:cs="Arial"/>
                <w:sz w:val="24"/>
                <w:szCs w:val="24"/>
              </w:rPr>
              <w:t>Stantonbury</w:t>
            </w:r>
            <w:proofErr w:type="spellEnd"/>
            <w:r w:rsidRPr="00D52608">
              <w:rPr>
                <w:rFonts w:ascii="Arial" w:hAnsi="Arial" w:cs="Arial"/>
                <w:sz w:val="24"/>
                <w:szCs w:val="24"/>
              </w:rPr>
              <w:t xml:space="preserve"> Parish Council </w:t>
            </w:r>
          </w:p>
          <w:p w14:paraId="3CC5290A" w14:textId="77777777" w:rsidR="00C14C14" w:rsidRDefault="00C14C14" w:rsidP="00A8234E">
            <w:pPr>
              <w:rPr>
                <w:rFonts w:ascii="Arial" w:hAnsi="Arial" w:cs="Arial"/>
                <w:b/>
                <w:bCs/>
                <w:sz w:val="24"/>
                <w:szCs w:val="24"/>
              </w:rPr>
            </w:pPr>
          </w:p>
          <w:p w14:paraId="1AEF734C" w14:textId="09880804" w:rsidR="00C14C14" w:rsidRDefault="00C14C14" w:rsidP="00A8234E">
            <w:pPr>
              <w:rPr>
                <w:rFonts w:ascii="Arial" w:hAnsi="Arial" w:cs="Arial"/>
                <w:b/>
                <w:bCs/>
                <w:sz w:val="24"/>
                <w:szCs w:val="24"/>
              </w:rPr>
            </w:pPr>
            <w:r>
              <w:rPr>
                <w:rFonts w:ascii="Arial" w:hAnsi="Arial" w:cs="Arial"/>
                <w:b/>
                <w:bCs/>
                <w:sz w:val="24"/>
                <w:szCs w:val="24"/>
              </w:rPr>
              <w:t xml:space="preserve">Councillors raised </w:t>
            </w:r>
            <w:r w:rsidR="004C7CE7">
              <w:rPr>
                <w:rFonts w:ascii="Arial" w:hAnsi="Arial" w:cs="Arial"/>
                <w:b/>
                <w:bCs/>
                <w:sz w:val="24"/>
                <w:szCs w:val="24"/>
              </w:rPr>
              <w:t xml:space="preserve">a </w:t>
            </w:r>
            <w:r>
              <w:rPr>
                <w:rFonts w:ascii="Arial" w:hAnsi="Arial" w:cs="Arial"/>
                <w:b/>
                <w:bCs/>
                <w:sz w:val="24"/>
                <w:szCs w:val="24"/>
              </w:rPr>
              <w:t xml:space="preserve">query with </w:t>
            </w:r>
            <w:r w:rsidR="009C5555">
              <w:rPr>
                <w:rFonts w:ascii="Arial" w:hAnsi="Arial" w:cs="Arial"/>
                <w:b/>
                <w:bCs/>
                <w:sz w:val="24"/>
                <w:szCs w:val="24"/>
              </w:rPr>
              <w:t xml:space="preserve">section </w:t>
            </w:r>
            <w:r>
              <w:rPr>
                <w:rFonts w:ascii="Arial" w:hAnsi="Arial" w:cs="Arial"/>
                <w:b/>
                <w:bCs/>
                <w:sz w:val="24"/>
                <w:szCs w:val="24"/>
              </w:rPr>
              <w:t>25</w:t>
            </w:r>
            <w:r w:rsidR="00902F2E">
              <w:rPr>
                <w:rFonts w:ascii="Arial" w:hAnsi="Arial" w:cs="Arial"/>
                <w:b/>
                <w:bCs/>
                <w:sz w:val="24"/>
                <w:szCs w:val="24"/>
              </w:rPr>
              <w:t>,</w:t>
            </w:r>
            <w:r>
              <w:rPr>
                <w:rFonts w:ascii="Arial" w:hAnsi="Arial" w:cs="Arial"/>
                <w:b/>
                <w:bCs/>
                <w:sz w:val="24"/>
                <w:szCs w:val="24"/>
              </w:rPr>
              <w:t xml:space="preserve"> </w:t>
            </w:r>
            <w:r w:rsidR="00902F2E">
              <w:rPr>
                <w:rFonts w:ascii="Arial" w:hAnsi="Arial" w:cs="Arial"/>
                <w:b/>
                <w:bCs/>
                <w:sz w:val="24"/>
                <w:szCs w:val="24"/>
              </w:rPr>
              <w:t xml:space="preserve">and </w:t>
            </w:r>
            <w:r>
              <w:rPr>
                <w:rFonts w:ascii="Arial" w:hAnsi="Arial" w:cs="Arial"/>
                <w:b/>
                <w:bCs/>
                <w:sz w:val="24"/>
                <w:szCs w:val="24"/>
              </w:rPr>
              <w:t xml:space="preserve">the Standing Orders not being gender inclusive. </w:t>
            </w:r>
          </w:p>
          <w:p w14:paraId="4502770C" w14:textId="77777777" w:rsidR="00C14C14" w:rsidRDefault="00C14C14" w:rsidP="00A8234E">
            <w:pPr>
              <w:rPr>
                <w:rFonts w:ascii="Arial" w:hAnsi="Arial" w:cs="Arial"/>
                <w:b/>
                <w:bCs/>
                <w:sz w:val="24"/>
                <w:szCs w:val="24"/>
              </w:rPr>
            </w:pPr>
          </w:p>
          <w:p w14:paraId="6E9FE483" w14:textId="54A254E0" w:rsidR="00C14C14" w:rsidRDefault="00C14C14" w:rsidP="00A8234E">
            <w:pPr>
              <w:rPr>
                <w:rFonts w:ascii="Arial" w:hAnsi="Arial" w:cs="Arial"/>
                <w:b/>
                <w:bCs/>
                <w:sz w:val="24"/>
                <w:szCs w:val="24"/>
              </w:rPr>
            </w:pPr>
            <w:r>
              <w:rPr>
                <w:rFonts w:ascii="Arial" w:hAnsi="Arial" w:cs="Arial"/>
                <w:b/>
                <w:bCs/>
                <w:sz w:val="24"/>
                <w:szCs w:val="24"/>
              </w:rPr>
              <w:t>Vote to de</w:t>
            </w:r>
            <w:r w:rsidR="009C5555">
              <w:rPr>
                <w:rFonts w:ascii="Arial" w:hAnsi="Arial" w:cs="Arial"/>
                <w:b/>
                <w:bCs/>
                <w:sz w:val="24"/>
                <w:szCs w:val="24"/>
              </w:rPr>
              <w:t xml:space="preserve">fer Standing Orders till next </w:t>
            </w:r>
            <w:r>
              <w:rPr>
                <w:rFonts w:ascii="Arial" w:hAnsi="Arial" w:cs="Arial"/>
                <w:b/>
                <w:bCs/>
                <w:sz w:val="24"/>
                <w:szCs w:val="24"/>
              </w:rPr>
              <w:t xml:space="preserve">meeting </w:t>
            </w:r>
            <w:r w:rsidR="009C5555">
              <w:rPr>
                <w:rFonts w:ascii="Arial" w:hAnsi="Arial" w:cs="Arial"/>
                <w:b/>
                <w:bCs/>
                <w:sz w:val="24"/>
                <w:szCs w:val="24"/>
              </w:rPr>
              <w:t xml:space="preserve">and for the Clerk to </w:t>
            </w:r>
            <w:proofErr w:type="gramStart"/>
            <w:r w:rsidR="009C5555">
              <w:rPr>
                <w:rFonts w:ascii="Arial" w:hAnsi="Arial" w:cs="Arial"/>
                <w:b/>
                <w:bCs/>
                <w:sz w:val="24"/>
                <w:szCs w:val="24"/>
              </w:rPr>
              <w:t>look into</w:t>
            </w:r>
            <w:proofErr w:type="gramEnd"/>
            <w:r w:rsidR="009C5555">
              <w:rPr>
                <w:rFonts w:ascii="Arial" w:hAnsi="Arial" w:cs="Arial"/>
                <w:b/>
                <w:bCs/>
                <w:sz w:val="24"/>
                <w:szCs w:val="24"/>
              </w:rPr>
              <w:t xml:space="preserve"> section 25</w:t>
            </w:r>
            <w:r w:rsidR="00902F2E">
              <w:rPr>
                <w:rFonts w:ascii="Arial" w:hAnsi="Arial" w:cs="Arial"/>
                <w:b/>
                <w:bCs/>
                <w:sz w:val="24"/>
                <w:szCs w:val="24"/>
              </w:rPr>
              <w:t xml:space="preserve"> and</w:t>
            </w:r>
            <w:r w:rsidR="004C7CE7">
              <w:rPr>
                <w:rFonts w:ascii="Arial" w:hAnsi="Arial" w:cs="Arial"/>
                <w:b/>
                <w:bCs/>
                <w:sz w:val="24"/>
                <w:szCs w:val="24"/>
              </w:rPr>
              <w:t xml:space="preserve"> to</w:t>
            </w:r>
            <w:r w:rsidR="00902F2E">
              <w:rPr>
                <w:rFonts w:ascii="Arial" w:hAnsi="Arial" w:cs="Arial"/>
                <w:b/>
                <w:bCs/>
                <w:sz w:val="24"/>
                <w:szCs w:val="24"/>
              </w:rPr>
              <w:t xml:space="preserve"> check </w:t>
            </w:r>
            <w:r w:rsidR="004C7CE7">
              <w:rPr>
                <w:rFonts w:ascii="Arial" w:hAnsi="Arial" w:cs="Arial"/>
                <w:b/>
                <w:bCs/>
                <w:sz w:val="24"/>
                <w:szCs w:val="24"/>
              </w:rPr>
              <w:t xml:space="preserve">its </w:t>
            </w:r>
            <w:r w:rsidR="00902F2E">
              <w:rPr>
                <w:rFonts w:ascii="Arial" w:hAnsi="Arial" w:cs="Arial"/>
                <w:b/>
                <w:bCs/>
                <w:sz w:val="24"/>
                <w:szCs w:val="24"/>
              </w:rPr>
              <w:t>gender inclusive</w:t>
            </w:r>
            <w:r w:rsidR="009C5555">
              <w:rPr>
                <w:rFonts w:ascii="Arial" w:hAnsi="Arial" w:cs="Arial"/>
                <w:b/>
                <w:bCs/>
                <w:sz w:val="24"/>
                <w:szCs w:val="24"/>
              </w:rPr>
              <w:t xml:space="preserve">. </w:t>
            </w:r>
            <w:r>
              <w:rPr>
                <w:rFonts w:ascii="Arial" w:hAnsi="Arial" w:cs="Arial"/>
                <w:b/>
                <w:bCs/>
                <w:sz w:val="24"/>
                <w:szCs w:val="24"/>
              </w:rPr>
              <w:t xml:space="preserve">– Agreed 8 Votes for. </w:t>
            </w:r>
          </w:p>
          <w:p w14:paraId="0A4358C8" w14:textId="39DCCAED" w:rsidR="009C5555" w:rsidRPr="00A8234E" w:rsidRDefault="009C5555" w:rsidP="009C5555">
            <w:pPr>
              <w:jc w:val="right"/>
              <w:rPr>
                <w:rFonts w:ascii="Arial" w:hAnsi="Arial" w:cs="Arial"/>
                <w:b/>
                <w:bCs/>
                <w:sz w:val="24"/>
                <w:szCs w:val="24"/>
              </w:rPr>
            </w:pPr>
            <w:r>
              <w:rPr>
                <w:rFonts w:ascii="Arial" w:hAnsi="Arial" w:cs="Arial"/>
                <w:b/>
                <w:bCs/>
                <w:sz w:val="24"/>
                <w:szCs w:val="24"/>
              </w:rPr>
              <w:t>Resolved</w:t>
            </w:r>
          </w:p>
        </w:tc>
        <w:tc>
          <w:tcPr>
            <w:tcW w:w="1276" w:type="dxa"/>
          </w:tcPr>
          <w:p w14:paraId="4457EC70" w14:textId="77777777" w:rsidR="00C14C14" w:rsidRDefault="00C14C14" w:rsidP="00C14C14">
            <w:pPr>
              <w:pStyle w:val="Heading3"/>
              <w:tabs>
                <w:tab w:val="left" w:pos="2700"/>
              </w:tabs>
              <w:ind w:left="-675"/>
              <w:rPr>
                <w:rFonts w:ascii="Arial" w:hAnsi="Arial" w:cs="Arial"/>
                <w:b/>
                <w:color w:val="000000" w:themeColor="text1"/>
              </w:rPr>
            </w:pPr>
          </w:p>
          <w:p w14:paraId="02C7A09D" w14:textId="77777777" w:rsidR="009C5555" w:rsidRDefault="009C5555" w:rsidP="009C5555">
            <w:pPr>
              <w:rPr>
                <w:rFonts w:ascii="Arial" w:eastAsiaTheme="majorEastAsia" w:hAnsi="Arial" w:cs="Arial"/>
                <w:b/>
                <w:color w:val="000000" w:themeColor="text1"/>
                <w:sz w:val="24"/>
                <w:szCs w:val="24"/>
              </w:rPr>
            </w:pPr>
          </w:p>
          <w:p w14:paraId="477D285E" w14:textId="77777777" w:rsidR="009C5555" w:rsidRDefault="009C5555" w:rsidP="009C5555">
            <w:pPr>
              <w:rPr>
                <w:rFonts w:ascii="Arial" w:eastAsiaTheme="majorEastAsia" w:hAnsi="Arial" w:cs="Arial"/>
                <w:b/>
                <w:color w:val="000000" w:themeColor="text1"/>
                <w:sz w:val="24"/>
                <w:szCs w:val="24"/>
              </w:rPr>
            </w:pPr>
          </w:p>
          <w:p w14:paraId="54364B97" w14:textId="77777777" w:rsidR="009C5555" w:rsidRPr="009C5555" w:rsidRDefault="009C5555" w:rsidP="009C5555">
            <w:pPr>
              <w:rPr>
                <w:rFonts w:ascii="Arial" w:eastAsiaTheme="majorEastAsia" w:hAnsi="Arial" w:cs="Arial"/>
                <w:b/>
                <w:bCs/>
                <w:color w:val="000000" w:themeColor="text1"/>
                <w:sz w:val="24"/>
                <w:szCs w:val="24"/>
              </w:rPr>
            </w:pPr>
          </w:p>
          <w:p w14:paraId="25037EC3" w14:textId="6354DCC6" w:rsidR="009C5555" w:rsidRPr="009C5555" w:rsidRDefault="009C5555" w:rsidP="009C5555">
            <w:pPr>
              <w:jc w:val="center"/>
            </w:pPr>
            <w:r w:rsidRPr="009C5555">
              <w:rPr>
                <w:b/>
                <w:bCs/>
              </w:rPr>
              <w:t>DM</w:t>
            </w:r>
          </w:p>
        </w:tc>
      </w:tr>
      <w:tr w:rsidR="00C14C14" w:rsidRPr="00027A59" w14:paraId="1DDA2378" w14:textId="1222BA56" w:rsidTr="000E6F61">
        <w:tc>
          <w:tcPr>
            <w:tcW w:w="851" w:type="dxa"/>
          </w:tcPr>
          <w:p w14:paraId="5F8881CB" w14:textId="73E813F3" w:rsidR="00C14C14" w:rsidRPr="00E62492" w:rsidRDefault="00C14C14" w:rsidP="002F15B4">
            <w:pPr>
              <w:jc w:val="right"/>
              <w:rPr>
                <w:rFonts w:ascii="Arial" w:hAnsi="Arial" w:cs="Arial"/>
                <w:color w:val="000000" w:themeColor="text1"/>
                <w:sz w:val="24"/>
                <w:szCs w:val="24"/>
              </w:rPr>
            </w:pPr>
            <w:r w:rsidRPr="00E62492">
              <w:rPr>
                <w:rFonts w:ascii="Arial" w:hAnsi="Arial" w:cs="Arial"/>
                <w:color w:val="000000" w:themeColor="text1"/>
                <w:sz w:val="24"/>
                <w:szCs w:val="24"/>
              </w:rPr>
              <w:lastRenderedPageBreak/>
              <w:t>11/23</w:t>
            </w:r>
          </w:p>
        </w:tc>
        <w:tc>
          <w:tcPr>
            <w:tcW w:w="8647" w:type="dxa"/>
          </w:tcPr>
          <w:p w14:paraId="06E9F2AE" w14:textId="0FCB9C16" w:rsidR="00C14C14" w:rsidRPr="00E62492" w:rsidRDefault="00C14C14" w:rsidP="00027A59">
            <w:pPr>
              <w:pStyle w:val="Heading3"/>
              <w:tabs>
                <w:tab w:val="left" w:pos="2700"/>
              </w:tabs>
              <w:rPr>
                <w:rFonts w:ascii="Arial" w:hAnsi="Arial" w:cs="Arial"/>
                <w:b/>
                <w:color w:val="000000" w:themeColor="text1"/>
              </w:rPr>
            </w:pPr>
            <w:r w:rsidRPr="00E62492">
              <w:rPr>
                <w:rFonts w:ascii="Arial" w:hAnsi="Arial" w:cs="Arial"/>
                <w:b/>
                <w:color w:val="000000" w:themeColor="text1"/>
              </w:rPr>
              <w:t>Financial Regulations</w:t>
            </w:r>
            <w:r>
              <w:rPr>
                <w:rFonts w:ascii="Arial" w:hAnsi="Arial" w:cs="Arial"/>
                <w:b/>
                <w:color w:val="000000" w:themeColor="text1"/>
              </w:rPr>
              <w:t>:</w:t>
            </w:r>
          </w:p>
          <w:p w14:paraId="30C19552" w14:textId="77777777" w:rsidR="009C5555" w:rsidRDefault="00C14C14" w:rsidP="00A8234E">
            <w:pPr>
              <w:rPr>
                <w:rFonts w:ascii="Arial" w:hAnsi="Arial" w:cs="Arial"/>
                <w:b/>
                <w:bCs/>
                <w:sz w:val="24"/>
                <w:szCs w:val="24"/>
              </w:rPr>
            </w:pPr>
            <w:r w:rsidRPr="00E62492">
              <w:rPr>
                <w:rFonts w:ascii="Arial" w:hAnsi="Arial" w:cs="Arial"/>
                <w:sz w:val="24"/>
                <w:szCs w:val="24"/>
              </w:rPr>
              <w:t xml:space="preserve">To approve and adopt the Financial Regulations for </w:t>
            </w:r>
            <w:proofErr w:type="spellStart"/>
            <w:r w:rsidRPr="00E62492">
              <w:rPr>
                <w:rFonts w:ascii="Arial" w:hAnsi="Arial" w:cs="Arial"/>
                <w:sz w:val="24"/>
                <w:szCs w:val="24"/>
              </w:rPr>
              <w:t>Stantonbury</w:t>
            </w:r>
            <w:proofErr w:type="spellEnd"/>
            <w:r w:rsidRPr="00E62492">
              <w:rPr>
                <w:rFonts w:ascii="Arial" w:hAnsi="Arial" w:cs="Arial"/>
                <w:sz w:val="24"/>
                <w:szCs w:val="24"/>
              </w:rPr>
              <w:t xml:space="preserve"> Parish Council </w:t>
            </w:r>
          </w:p>
          <w:p w14:paraId="0712545E" w14:textId="7C75D5C2" w:rsidR="009C5555" w:rsidRDefault="009C5555" w:rsidP="00A8234E">
            <w:pPr>
              <w:rPr>
                <w:rFonts w:ascii="Arial" w:hAnsi="Arial" w:cs="Arial"/>
                <w:b/>
                <w:bCs/>
                <w:sz w:val="24"/>
                <w:szCs w:val="24"/>
              </w:rPr>
            </w:pPr>
            <w:r>
              <w:rPr>
                <w:rFonts w:ascii="Arial" w:hAnsi="Arial" w:cs="Arial"/>
                <w:b/>
                <w:bCs/>
                <w:sz w:val="24"/>
                <w:szCs w:val="24"/>
              </w:rPr>
              <w:t>Chair asked was there any comment</w:t>
            </w:r>
            <w:r w:rsidR="004C7CE7">
              <w:rPr>
                <w:rFonts w:ascii="Arial" w:hAnsi="Arial" w:cs="Arial"/>
                <w:b/>
                <w:bCs/>
                <w:sz w:val="24"/>
                <w:szCs w:val="24"/>
              </w:rPr>
              <w:t>, no comments or questions was asked.</w:t>
            </w:r>
            <w:r>
              <w:rPr>
                <w:rFonts w:ascii="Arial" w:hAnsi="Arial" w:cs="Arial"/>
                <w:b/>
                <w:bCs/>
                <w:sz w:val="24"/>
                <w:szCs w:val="24"/>
              </w:rPr>
              <w:t xml:space="preserve"> Council a</w:t>
            </w:r>
            <w:r w:rsidR="00C14C14">
              <w:rPr>
                <w:rFonts w:ascii="Arial" w:hAnsi="Arial" w:cs="Arial"/>
                <w:b/>
                <w:bCs/>
                <w:sz w:val="24"/>
                <w:szCs w:val="24"/>
              </w:rPr>
              <w:t xml:space="preserve">greed </w:t>
            </w:r>
            <w:r>
              <w:rPr>
                <w:rFonts w:ascii="Arial" w:hAnsi="Arial" w:cs="Arial"/>
                <w:b/>
                <w:bCs/>
                <w:sz w:val="24"/>
                <w:szCs w:val="24"/>
              </w:rPr>
              <w:t xml:space="preserve">the Financial Regulations - </w:t>
            </w:r>
            <w:r w:rsidR="00C14C14">
              <w:rPr>
                <w:rFonts w:ascii="Arial" w:hAnsi="Arial" w:cs="Arial"/>
                <w:b/>
                <w:bCs/>
                <w:sz w:val="24"/>
                <w:szCs w:val="24"/>
              </w:rPr>
              <w:t xml:space="preserve">8 </w:t>
            </w:r>
            <w:r>
              <w:rPr>
                <w:rFonts w:ascii="Arial" w:hAnsi="Arial" w:cs="Arial"/>
                <w:b/>
                <w:bCs/>
                <w:sz w:val="24"/>
                <w:szCs w:val="24"/>
              </w:rPr>
              <w:t>v</w:t>
            </w:r>
            <w:r w:rsidR="00C14C14">
              <w:rPr>
                <w:rFonts w:ascii="Arial" w:hAnsi="Arial" w:cs="Arial"/>
                <w:b/>
                <w:bCs/>
                <w:sz w:val="24"/>
                <w:szCs w:val="24"/>
              </w:rPr>
              <w:t xml:space="preserve">otes </w:t>
            </w:r>
            <w:r w:rsidR="0028324D">
              <w:rPr>
                <w:rFonts w:ascii="Arial" w:hAnsi="Arial" w:cs="Arial"/>
                <w:b/>
                <w:bCs/>
                <w:sz w:val="24"/>
                <w:szCs w:val="24"/>
              </w:rPr>
              <w:t>in favour to adopt</w:t>
            </w:r>
            <w:r w:rsidR="00C14C14">
              <w:rPr>
                <w:rFonts w:ascii="Arial" w:hAnsi="Arial" w:cs="Arial"/>
                <w:b/>
                <w:bCs/>
                <w:sz w:val="24"/>
                <w:szCs w:val="24"/>
              </w:rPr>
              <w:t>.</w:t>
            </w:r>
          </w:p>
          <w:p w14:paraId="12E83279" w14:textId="49FB0910" w:rsidR="00C14C14" w:rsidRPr="00E62492" w:rsidRDefault="009C5555" w:rsidP="009C5555">
            <w:pPr>
              <w:jc w:val="right"/>
              <w:rPr>
                <w:rFonts w:ascii="Arial" w:hAnsi="Arial" w:cs="Arial"/>
                <w:b/>
                <w:bCs/>
                <w:sz w:val="24"/>
                <w:szCs w:val="24"/>
              </w:rPr>
            </w:pPr>
            <w:r>
              <w:rPr>
                <w:rFonts w:ascii="Arial" w:hAnsi="Arial" w:cs="Arial"/>
                <w:b/>
                <w:bCs/>
                <w:sz w:val="24"/>
                <w:szCs w:val="24"/>
              </w:rPr>
              <w:t>Resolved</w:t>
            </w:r>
            <w:r w:rsidR="00C14C14">
              <w:rPr>
                <w:rFonts w:ascii="Arial" w:hAnsi="Arial" w:cs="Arial"/>
                <w:b/>
                <w:bCs/>
                <w:sz w:val="24"/>
                <w:szCs w:val="24"/>
              </w:rPr>
              <w:t xml:space="preserve"> </w:t>
            </w:r>
          </w:p>
        </w:tc>
        <w:tc>
          <w:tcPr>
            <w:tcW w:w="1276" w:type="dxa"/>
          </w:tcPr>
          <w:p w14:paraId="59533142" w14:textId="77777777" w:rsidR="00C14C14" w:rsidRPr="00E62492" w:rsidRDefault="00C14C14" w:rsidP="00C14C14">
            <w:pPr>
              <w:pStyle w:val="Heading3"/>
              <w:tabs>
                <w:tab w:val="left" w:pos="2700"/>
              </w:tabs>
              <w:ind w:left="-675"/>
              <w:rPr>
                <w:rFonts w:ascii="Arial" w:hAnsi="Arial" w:cs="Arial"/>
                <w:b/>
                <w:color w:val="000000" w:themeColor="text1"/>
              </w:rPr>
            </w:pPr>
          </w:p>
        </w:tc>
      </w:tr>
      <w:tr w:rsidR="00C14C14" w:rsidRPr="00027A59" w14:paraId="2538F064" w14:textId="67959DC5" w:rsidTr="000E6F61">
        <w:tc>
          <w:tcPr>
            <w:tcW w:w="851" w:type="dxa"/>
          </w:tcPr>
          <w:p w14:paraId="596ACAB6" w14:textId="1FC60A3F" w:rsidR="00C14C14" w:rsidRPr="00E62492" w:rsidRDefault="00C14C14" w:rsidP="00027A59">
            <w:pPr>
              <w:jc w:val="right"/>
              <w:rPr>
                <w:rFonts w:ascii="Arial" w:hAnsi="Arial" w:cs="Arial"/>
                <w:sz w:val="24"/>
                <w:szCs w:val="24"/>
              </w:rPr>
            </w:pPr>
            <w:r w:rsidRPr="00E62492">
              <w:rPr>
                <w:rFonts w:ascii="Arial" w:hAnsi="Arial" w:cs="Arial"/>
                <w:sz w:val="24"/>
                <w:szCs w:val="24"/>
              </w:rPr>
              <w:t>12/23</w:t>
            </w:r>
          </w:p>
        </w:tc>
        <w:tc>
          <w:tcPr>
            <w:tcW w:w="8647" w:type="dxa"/>
          </w:tcPr>
          <w:p w14:paraId="49204B41" w14:textId="11E58A7B" w:rsidR="00C14C14" w:rsidRPr="00E62492" w:rsidRDefault="00C14C14" w:rsidP="00027A59">
            <w:pPr>
              <w:pStyle w:val="Heading3"/>
              <w:tabs>
                <w:tab w:val="left" w:pos="2700"/>
              </w:tabs>
              <w:rPr>
                <w:rFonts w:ascii="Arial" w:hAnsi="Arial" w:cs="Arial"/>
                <w:b/>
                <w:color w:val="auto"/>
              </w:rPr>
            </w:pPr>
            <w:r w:rsidRPr="00E62492">
              <w:rPr>
                <w:rFonts w:ascii="Arial" w:hAnsi="Arial" w:cs="Arial"/>
                <w:b/>
                <w:color w:val="auto"/>
              </w:rPr>
              <w:t>Risk Register</w:t>
            </w:r>
            <w:r>
              <w:rPr>
                <w:rFonts w:ascii="Arial" w:hAnsi="Arial" w:cs="Arial"/>
                <w:b/>
                <w:color w:val="auto"/>
              </w:rPr>
              <w:t>:</w:t>
            </w:r>
          </w:p>
          <w:p w14:paraId="50B63867" w14:textId="38799B95" w:rsidR="00C14C14" w:rsidRPr="00902F2E" w:rsidRDefault="00C14C14" w:rsidP="00DF1358">
            <w:pPr>
              <w:rPr>
                <w:rFonts w:ascii="Arial" w:hAnsi="Arial" w:cs="Arial"/>
                <w:b/>
                <w:bCs/>
                <w:sz w:val="24"/>
                <w:szCs w:val="24"/>
              </w:rPr>
            </w:pPr>
            <w:r w:rsidRPr="00E62492">
              <w:rPr>
                <w:rFonts w:ascii="Arial" w:hAnsi="Arial" w:cs="Arial"/>
                <w:sz w:val="24"/>
                <w:szCs w:val="24"/>
              </w:rPr>
              <w:t xml:space="preserve">To approve and adopt the Risk Register for </w:t>
            </w:r>
            <w:proofErr w:type="spellStart"/>
            <w:r w:rsidRPr="00E62492">
              <w:rPr>
                <w:rFonts w:ascii="Arial" w:hAnsi="Arial" w:cs="Arial"/>
                <w:sz w:val="24"/>
                <w:szCs w:val="24"/>
              </w:rPr>
              <w:t>Stantonbury</w:t>
            </w:r>
            <w:proofErr w:type="spellEnd"/>
            <w:r w:rsidRPr="00E62492">
              <w:rPr>
                <w:rFonts w:ascii="Arial" w:hAnsi="Arial" w:cs="Arial"/>
                <w:sz w:val="24"/>
                <w:szCs w:val="24"/>
              </w:rPr>
              <w:t xml:space="preserve"> Parish Council</w:t>
            </w:r>
            <w:r>
              <w:rPr>
                <w:rFonts w:ascii="Arial" w:hAnsi="Arial" w:cs="Arial"/>
                <w:sz w:val="24"/>
                <w:szCs w:val="24"/>
              </w:rPr>
              <w:t xml:space="preserve"> –</w:t>
            </w:r>
            <w:r w:rsidR="00902F2E">
              <w:rPr>
                <w:rFonts w:ascii="Arial" w:hAnsi="Arial" w:cs="Arial"/>
                <w:sz w:val="24"/>
                <w:szCs w:val="24"/>
              </w:rPr>
              <w:t xml:space="preserve"> </w:t>
            </w:r>
            <w:r w:rsidR="00902F2E" w:rsidRPr="00902F2E">
              <w:rPr>
                <w:rFonts w:ascii="Arial" w:hAnsi="Arial" w:cs="Arial"/>
                <w:b/>
                <w:bCs/>
                <w:sz w:val="24"/>
                <w:szCs w:val="24"/>
              </w:rPr>
              <w:t>A Councillor raised a query on page 2, there was a type</w:t>
            </w:r>
            <w:r w:rsidR="009C5555" w:rsidRPr="00902F2E">
              <w:rPr>
                <w:rFonts w:ascii="Arial" w:hAnsi="Arial" w:cs="Arial"/>
                <w:b/>
                <w:bCs/>
                <w:sz w:val="24"/>
                <w:szCs w:val="24"/>
              </w:rPr>
              <w:t xml:space="preserve">, Councillors </w:t>
            </w:r>
            <w:r w:rsidRPr="00902F2E">
              <w:rPr>
                <w:rFonts w:ascii="Arial" w:hAnsi="Arial" w:cs="Arial"/>
                <w:b/>
                <w:bCs/>
                <w:sz w:val="24"/>
                <w:szCs w:val="24"/>
              </w:rPr>
              <w:t xml:space="preserve">agreed to </w:t>
            </w:r>
            <w:r w:rsidR="009C5555" w:rsidRPr="00902F2E">
              <w:rPr>
                <w:rFonts w:ascii="Arial" w:hAnsi="Arial" w:cs="Arial"/>
                <w:b/>
                <w:bCs/>
                <w:sz w:val="24"/>
                <w:szCs w:val="24"/>
              </w:rPr>
              <w:t xml:space="preserve">the </w:t>
            </w:r>
            <w:r w:rsidRPr="00902F2E">
              <w:rPr>
                <w:rFonts w:ascii="Arial" w:hAnsi="Arial" w:cs="Arial"/>
                <w:b/>
                <w:bCs/>
                <w:sz w:val="24"/>
                <w:szCs w:val="24"/>
              </w:rPr>
              <w:t>amend</w:t>
            </w:r>
            <w:r w:rsidR="009C5555" w:rsidRPr="00902F2E">
              <w:rPr>
                <w:rFonts w:ascii="Arial" w:hAnsi="Arial" w:cs="Arial"/>
                <w:b/>
                <w:bCs/>
                <w:sz w:val="24"/>
                <w:szCs w:val="24"/>
              </w:rPr>
              <w:t>ment</w:t>
            </w:r>
            <w:r w:rsidRPr="00902F2E">
              <w:rPr>
                <w:rFonts w:ascii="Arial" w:hAnsi="Arial" w:cs="Arial"/>
                <w:b/>
                <w:bCs/>
                <w:sz w:val="24"/>
                <w:szCs w:val="24"/>
              </w:rPr>
              <w:t xml:space="preserve"> - 8 </w:t>
            </w:r>
            <w:r w:rsidR="009C5555" w:rsidRPr="00902F2E">
              <w:rPr>
                <w:rFonts w:ascii="Arial" w:hAnsi="Arial" w:cs="Arial"/>
                <w:b/>
                <w:bCs/>
                <w:sz w:val="24"/>
                <w:szCs w:val="24"/>
              </w:rPr>
              <w:t>v</w:t>
            </w:r>
            <w:r w:rsidRPr="00902F2E">
              <w:rPr>
                <w:rFonts w:ascii="Arial" w:hAnsi="Arial" w:cs="Arial"/>
                <w:b/>
                <w:bCs/>
                <w:sz w:val="24"/>
                <w:szCs w:val="24"/>
              </w:rPr>
              <w:t xml:space="preserve">otes </w:t>
            </w:r>
            <w:r w:rsidR="009C5555" w:rsidRPr="00902F2E">
              <w:rPr>
                <w:rFonts w:ascii="Arial" w:hAnsi="Arial" w:cs="Arial"/>
                <w:b/>
                <w:bCs/>
                <w:sz w:val="24"/>
                <w:szCs w:val="24"/>
              </w:rPr>
              <w:t>in favour to adopt Risk Register</w:t>
            </w:r>
            <w:r w:rsidRPr="00902F2E">
              <w:rPr>
                <w:rFonts w:ascii="Arial" w:hAnsi="Arial" w:cs="Arial"/>
                <w:b/>
                <w:bCs/>
                <w:sz w:val="24"/>
                <w:szCs w:val="24"/>
              </w:rPr>
              <w:t>.</w:t>
            </w:r>
          </w:p>
          <w:p w14:paraId="70EF86C0" w14:textId="33A25DB1" w:rsidR="00C14C14" w:rsidRPr="00A8234E" w:rsidRDefault="009C5555" w:rsidP="009C5555">
            <w:pPr>
              <w:jc w:val="right"/>
              <w:rPr>
                <w:rFonts w:ascii="Arial" w:hAnsi="Arial" w:cs="Arial"/>
                <w:b/>
                <w:bCs/>
                <w:sz w:val="24"/>
                <w:szCs w:val="24"/>
              </w:rPr>
            </w:pPr>
            <w:r>
              <w:rPr>
                <w:rFonts w:ascii="Arial" w:hAnsi="Arial" w:cs="Arial"/>
                <w:b/>
                <w:bCs/>
                <w:sz w:val="24"/>
                <w:szCs w:val="24"/>
              </w:rPr>
              <w:t>Resolved</w:t>
            </w:r>
          </w:p>
        </w:tc>
        <w:tc>
          <w:tcPr>
            <w:tcW w:w="1276" w:type="dxa"/>
          </w:tcPr>
          <w:p w14:paraId="1920C5A7" w14:textId="77777777" w:rsidR="00C14C14" w:rsidRDefault="00C14C14" w:rsidP="00C14C14">
            <w:pPr>
              <w:pStyle w:val="Heading3"/>
              <w:tabs>
                <w:tab w:val="left" w:pos="2700"/>
              </w:tabs>
              <w:ind w:left="-675"/>
              <w:rPr>
                <w:rFonts w:ascii="Arial" w:hAnsi="Arial" w:cs="Arial"/>
                <w:b/>
                <w:color w:val="auto"/>
              </w:rPr>
            </w:pPr>
          </w:p>
          <w:p w14:paraId="7D236758" w14:textId="77777777" w:rsidR="009C5555" w:rsidRDefault="009C5555" w:rsidP="009C5555">
            <w:pPr>
              <w:rPr>
                <w:rFonts w:ascii="Arial" w:eastAsiaTheme="majorEastAsia" w:hAnsi="Arial" w:cs="Arial"/>
                <w:b/>
                <w:sz w:val="24"/>
                <w:szCs w:val="24"/>
              </w:rPr>
            </w:pPr>
          </w:p>
          <w:p w14:paraId="71D284E0" w14:textId="03D2FE16" w:rsidR="009C5555" w:rsidRPr="009C5555" w:rsidRDefault="009C5555" w:rsidP="009C5555">
            <w:pPr>
              <w:jc w:val="center"/>
              <w:rPr>
                <w:b/>
                <w:bCs/>
              </w:rPr>
            </w:pPr>
            <w:r w:rsidRPr="009C5555">
              <w:rPr>
                <w:b/>
                <w:bCs/>
              </w:rPr>
              <w:t>JH/DM</w:t>
            </w:r>
          </w:p>
        </w:tc>
      </w:tr>
      <w:tr w:rsidR="00C14C14" w:rsidRPr="00027A59" w14:paraId="475B4646" w14:textId="34407E4F" w:rsidTr="000E6F61">
        <w:tc>
          <w:tcPr>
            <w:tcW w:w="851" w:type="dxa"/>
          </w:tcPr>
          <w:p w14:paraId="3148D0EC" w14:textId="23EA0E92" w:rsidR="00C14C14" w:rsidRPr="00BF6687" w:rsidRDefault="00C14C14" w:rsidP="00027A59">
            <w:pPr>
              <w:jc w:val="right"/>
              <w:rPr>
                <w:rFonts w:ascii="Arial" w:hAnsi="Arial" w:cs="Arial"/>
                <w:color w:val="000000" w:themeColor="text1"/>
                <w:sz w:val="24"/>
                <w:szCs w:val="24"/>
              </w:rPr>
            </w:pPr>
            <w:r w:rsidRPr="00BF6687">
              <w:rPr>
                <w:rFonts w:ascii="Arial" w:hAnsi="Arial" w:cs="Arial"/>
                <w:color w:val="000000" w:themeColor="text1"/>
                <w:sz w:val="24"/>
                <w:szCs w:val="24"/>
              </w:rPr>
              <w:t>13/23</w:t>
            </w:r>
          </w:p>
        </w:tc>
        <w:tc>
          <w:tcPr>
            <w:tcW w:w="8647" w:type="dxa"/>
          </w:tcPr>
          <w:p w14:paraId="6E798D44" w14:textId="4483452E" w:rsidR="00C14C14" w:rsidRPr="00BF6687" w:rsidRDefault="00C14C14" w:rsidP="00027A59">
            <w:pPr>
              <w:pStyle w:val="Heading3"/>
              <w:tabs>
                <w:tab w:val="left" w:pos="2700"/>
              </w:tabs>
              <w:rPr>
                <w:rFonts w:ascii="Arial" w:hAnsi="Arial" w:cs="Arial"/>
                <w:b/>
                <w:color w:val="000000" w:themeColor="text1"/>
              </w:rPr>
            </w:pPr>
            <w:r w:rsidRPr="00BF6687">
              <w:rPr>
                <w:rFonts w:ascii="Arial" w:hAnsi="Arial" w:cs="Arial"/>
                <w:b/>
                <w:color w:val="000000" w:themeColor="text1"/>
              </w:rPr>
              <w:t>Code of Conduct:</w:t>
            </w:r>
          </w:p>
          <w:p w14:paraId="3513F649" w14:textId="18AB9EBE" w:rsidR="0028324D" w:rsidRPr="00BF6687" w:rsidRDefault="00C14C14" w:rsidP="0028324D">
            <w:pPr>
              <w:rPr>
                <w:rFonts w:ascii="Arial" w:hAnsi="Arial" w:cs="Arial"/>
                <w:b/>
                <w:bCs/>
                <w:color w:val="000000" w:themeColor="text1"/>
                <w:sz w:val="24"/>
                <w:szCs w:val="24"/>
              </w:rPr>
            </w:pPr>
            <w:r w:rsidRPr="00BF6687">
              <w:rPr>
                <w:rFonts w:ascii="Arial" w:hAnsi="Arial" w:cs="Arial"/>
                <w:color w:val="000000" w:themeColor="text1"/>
                <w:sz w:val="24"/>
                <w:szCs w:val="24"/>
              </w:rPr>
              <w:t xml:space="preserve">To approve and adopt the Code of Conduct for Councillors and Co-opted Councillors Policy for </w:t>
            </w:r>
            <w:proofErr w:type="spellStart"/>
            <w:r w:rsidRPr="00BF6687">
              <w:rPr>
                <w:rFonts w:ascii="Arial" w:hAnsi="Arial" w:cs="Arial"/>
                <w:color w:val="000000" w:themeColor="text1"/>
                <w:sz w:val="24"/>
                <w:szCs w:val="24"/>
              </w:rPr>
              <w:t>Stantonbury</w:t>
            </w:r>
            <w:proofErr w:type="spellEnd"/>
            <w:r w:rsidRPr="00BF6687">
              <w:rPr>
                <w:rFonts w:ascii="Arial" w:hAnsi="Arial" w:cs="Arial"/>
                <w:color w:val="000000" w:themeColor="text1"/>
                <w:sz w:val="24"/>
                <w:szCs w:val="24"/>
              </w:rPr>
              <w:t xml:space="preserve"> Parish Council </w:t>
            </w:r>
            <w:r w:rsidRPr="00BF6687">
              <w:rPr>
                <w:rFonts w:ascii="Arial" w:hAnsi="Arial" w:cs="Arial"/>
                <w:b/>
                <w:bCs/>
                <w:color w:val="000000" w:themeColor="text1"/>
                <w:sz w:val="24"/>
                <w:szCs w:val="24"/>
              </w:rPr>
              <w:t>–</w:t>
            </w:r>
            <w:r w:rsidR="0028324D" w:rsidRPr="00BF6687">
              <w:rPr>
                <w:rFonts w:ascii="Arial" w:hAnsi="Arial" w:cs="Arial"/>
                <w:b/>
                <w:bCs/>
                <w:color w:val="000000" w:themeColor="text1"/>
                <w:sz w:val="24"/>
                <w:szCs w:val="24"/>
              </w:rPr>
              <w:t xml:space="preserve"> Chair asked was there any comments for the Code of Conduct</w:t>
            </w:r>
            <w:r w:rsidR="004C7CE7">
              <w:rPr>
                <w:rFonts w:ascii="Arial" w:hAnsi="Arial" w:cs="Arial"/>
                <w:b/>
                <w:bCs/>
                <w:color w:val="000000" w:themeColor="text1"/>
                <w:sz w:val="24"/>
                <w:szCs w:val="24"/>
              </w:rPr>
              <w:t>, no comments or questions was asked</w:t>
            </w:r>
            <w:r w:rsidR="0028324D" w:rsidRPr="00BF6687">
              <w:rPr>
                <w:rFonts w:ascii="Arial" w:hAnsi="Arial" w:cs="Arial"/>
                <w:b/>
                <w:bCs/>
                <w:color w:val="000000" w:themeColor="text1"/>
                <w:sz w:val="24"/>
                <w:szCs w:val="24"/>
              </w:rPr>
              <w:t xml:space="preserve"> -</w:t>
            </w:r>
            <w:r w:rsidRPr="00BF6687">
              <w:rPr>
                <w:rFonts w:ascii="Arial" w:hAnsi="Arial" w:cs="Arial"/>
                <w:b/>
                <w:bCs/>
                <w:color w:val="000000" w:themeColor="text1"/>
                <w:sz w:val="24"/>
                <w:szCs w:val="24"/>
              </w:rPr>
              <w:t xml:space="preserve"> </w:t>
            </w:r>
            <w:r w:rsidR="0028324D" w:rsidRPr="00BF6687">
              <w:rPr>
                <w:rFonts w:ascii="Arial" w:hAnsi="Arial" w:cs="Arial"/>
                <w:b/>
                <w:bCs/>
                <w:color w:val="000000" w:themeColor="text1"/>
                <w:sz w:val="24"/>
                <w:szCs w:val="24"/>
              </w:rPr>
              <w:t>8 votes in favour to adopt.</w:t>
            </w:r>
          </w:p>
          <w:p w14:paraId="5183C64D" w14:textId="687CDE52" w:rsidR="00C14C14" w:rsidRPr="00BF6687" w:rsidRDefault="0028324D" w:rsidP="0028324D">
            <w:pPr>
              <w:jc w:val="right"/>
              <w:rPr>
                <w:rFonts w:ascii="Arial" w:hAnsi="Arial" w:cs="Arial"/>
                <w:b/>
                <w:bCs/>
                <w:color w:val="000000" w:themeColor="text1"/>
                <w:sz w:val="24"/>
                <w:szCs w:val="24"/>
              </w:rPr>
            </w:pPr>
            <w:r w:rsidRPr="00BF6687">
              <w:rPr>
                <w:rFonts w:ascii="Arial" w:hAnsi="Arial" w:cs="Arial"/>
                <w:b/>
                <w:bCs/>
                <w:color w:val="000000" w:themeColor="text1"/>
                <w:sz w:val="24"/>
                <w:szCs w:val="24"/>
              </w:rPr>
              <w:t>Resolved</w:t>
            </w:r>
          </w:p>
        </w:tc>
        <w:tc>
          <w:tcPr>
            <w:tcW w:w="1276" w:type="dxa"/>
          </w:tcPr>
          <w:p w14:paraId="293A7D22" w14:textId="77777777" w:rsidR="00C14C14" w:rsidRPr="00D52608" w:rsidRDefault="00C14C14" w:rsidP="00C14C14">
            <w:pPr>
              <w:pStyle w:val="Heading3"/>
              <w:tabs>
                <w:tab w:val="left" w:pos="2700"/>
              </w:tabs>
              <w:ind w:left="-675"/>
              <w:rPr>
                <w:rFonts w:ascii="Arial" w:hAnsi="Arial" w:cs="Arial"/>
                <w:b/>
                <w:color w:val="auto"/>
              </w:rPr>
            </w:pPr>
          </w:p>
        </w:tc>
      </w:tr>
      <w:tr w:rsidR="00C14C14" w:rsidRPr="00027A59" w14:paraId="77AB7FD3" w14:textId="43DF526D" w:rsidTr="000E6F61">
        <w:tc>
          <w:tcPr>
            <w:tcW w:w="851" w:type="dxa"/>
          </w:tcPr>
          <w:p w14:paraId="13AE567E" w14:textId="64A758CF" w:rsidR="00C14C14" w:rsidRPr="00BF6687" w:rsidRDefault="00C14C14" w:rsidP="00027A59">
            <w:pPr>
              <w:jc w:val="right"/>
              <w:rPr>
                <w:rFonts w:ascii="Arial" w:hAnsi="Arial" w:cs="Arial"/>
                <w:color w:val="000000" w:themeColor="text1"/>
                <w:sz w:val="24"/>
                <w:szCs w:val="24"/>
              </w:rPr>
            </w:pPr>
            <w:r w:rsidRPr="00BF6687">
              <w:rPr>
                <w:rFonts w:ascii="Arial" w:hAnsi="Arial" w:cs="Arial"/>
                <w:color w:val="000000" w:themeColor="text1"/>
                <w:sz w:val="24"/>
                <w:szCs w:val="24"/>
              </w:rPr>
              <w:t>14/23</w:t>
            </w:r>
          </w:p>
        </w:tc>
        <w:tc>
          <w:tcPr>
            <w:tcW w:w="8647" w:type="dxa"/>
          </w:tcPr>
          <w:p w14:paraId="4AB55CAC" w14:textId="3320D15F" w:rsidR="00C14C14" w:rsidRPr="00BF6687" w:rsidRDefault="00C14C14" w:rsidP="00027A59">
            <w:pPr>
              <w:pStyle w:val="Heading3"/>
              <w:tabs>
                <w:tab w:val="left" w:pos="2700"/>
              </w:tabs>
              <w:rPr>
                <w:rFonts w:ascii="Arial" w:hAnsi="Arial" w:cs="Arial"/>
                <w:b/>
                <w:color w:val="000000" w:themeColor="text1"/>
              </w:rPr>
            </w:pPr>
            <w:r w:rsidRPr="00BF6687">
              <w:rPr>
                <w:rFonts w:ascii="Arial" w:hAnsi="Arial" w:cs="Arial"/>
                <w:b/>
                <w:color w:val="000000" w:themeColor="text1"/>
              </w:rPr>
              <w:t>Dissolved Devolved Service Committee:</w:t>
            </w:r>
          </w:p>
          <w:p w14:paraId="31F45943" w14:textId="77777777" w:rsidR="00C14C14" w:rsidRPr="00BF6687" w:rsidRDefault="00C14C14" w:rsidP="00DF1358">
            <w:pPr>
              <w:rPr>
                <w:rFonts w:ascii="Arial" w:hAnsi="Arial" w:cs="Arial"/>
                <w:b/>
                <w:bCs/>
                <w:color w:val="000000" w:themeColor="text1"/>
                <w:sz w:val="24"/>
                <w:szCs w:val="24"/>
              </w:rPr>
            </w:pPr>
            <w:r w:rsidRPr="00BF6687">
              <w:rPr>
                <w:rFonts w:ascii="Arial" w:hAnsi="Arial" w:cs="Arial"/>
                <w:color w:val="000000" w:themeColor="text1"/>
                <w:sz w:val="24"/>
                <w:szCs w:val="24"/>
              </w:rPr>
              <w:t>Council to discuss dissolving Devolved Services Committee</w:t>
            </w:r>
            <w:r w:rsidRPr="00BF6687">
              <w:rPr>
                <w:rFonts w:ascii="Arial" w:hAnsi="Arial" w:cs="Arial"/>
                <w:b/>
                <w:bCs/>
                <w:color w:val="000000" w:themeColor="text1"/>
                <w:sz w:val="24"/>
                <w:szCs w:val="24"/>
              </w:rPr>
              <w:t xml:space="preserve"> –  </w:t>
            </w:r>
          </w:p>
          <w:p w14:paraId="76BCF576" w14:textId="6C3F5B4B" w:rsidR="000E6F61" w:rsidRPr="00BF6687" w:rsidRDefault="0028324D" w:rsidP="000E6F61">
            <w:pPr>
              <w:rPr>
                <w:rFonts w:ascii="Arial" w:hAnsi="Arial" w:cs="Arial"/>
                <w:b/>
                <w:bCs/>
                <w:color w:val="000000" w:themeColor="text1"/>
                <w:sz w:val="24"/>
                <w:szCs w:val="24"/>
              </w:rPr>
            </w:pPr>
            <w:r w:rsidRPr="00BF6687">
              <w:rPr>
                <w:rFonts w:ascii="Arial" w:hAnsi="Arial" w:cs="Arial"/>
                <w:b/>
                <w:bCs/>
                <w:color w:val="000000" w:themeColor="text1"/>
                <w:sz w:val="24"/>
                <w:szCs w:val="24"/>
              </w:rPr>
              <w:t xml:space="preserve">After a long </w:t>
            </w:r>
            <w:r w:rsidR="00073892" w:rsidRPr="00BF6687">
              <w:rPr>
                <w:rFonts w:ascii="Arial" w:hAnsi="Arial" w:cs="Arial"/>
                <w:b/>
                <w:bCs/>
                <w:color w:val="000000" w:themeColor="text1"/>
                <w:sz w:val="24"/>
                <w:szCs w:val="24"/>
              </w:rPr>
              <w:t>discussion,</w:t>
            </w:r>
            <w:r w:rsidRPr="00BF6687">
              <w:rPr>
                <w:rFonts w:ascii="Arial" w:hAnsi="Arial" w:cs="Arial"/>
                <w:b/>
                <w:bCs/>
                <w:color w:val="000000" w:themeColor="text1"/>
                <w:sz w:val="24"/>
                <w:szCs w:val="24"/>
              </w:rPr>
              <w:t xml:space="preserve"> the Council agreed to transfer all the Devolved Service Committees responsibility to General Purpose </w:t>
            </w:r>
            <w:r w:rsidR="000E6F61">
              <w:rPr>
                <w:rFonts w:ascii="Arial" w:hAnsi="Arial" w:cs="Arial"/>
                <w:b/>
                <w:bCs/>
                <w:color w:val="000000" w:themeColor="text1"/>
                <w:sz w:val="24"/>
                <w:szCs w:val="24"/>
              </w:rPr>
              <w:t xml:space="preserve">Committee </w:t>
            </w:r>
            <w:r w:rsidRPr="00BF6687">
              <w:rPr>
                <w:rFonts w:ascii="Arial" w:hAnsi="Arial" w:cs="Arial"/>
                <w:b/>
                <w:bCs/>
                <w:color w:val="000000" w:themeColor="text1"/>
                <w:sz w:val="24"/>
                <w:szCs w:val="24"/>
              </w:rPr>
              <w:t>for them</w:t>
            </w:r>
            <w:r w:rsidR="00BF6687" w:rsidRPr="00BF6687">
              <w:rPr>
                <w:rFonts w:ascii="Arial" w:hAnsi="Arial" w:cs="Arial"/>
                <w:b/>
                <w:bCs/>
                <w:color w:val="000000" w:themeColor="text1"/>
                <w:sz w:val="24"/>
                <w:szCs w:val="24"/>
              </w:rPr>
              <w:t xml:space="preserve"> review on their Terms of Reference. </w:t>
            </w:r>
            <w:r w:rsidR="000E6F61" w:rsidRPr="00BF6687">
              <w:rPr>
                <w:rFonts w:ascii="Arial" w:hAnsi="Arial" w:cs="Arial"/>
                <w:b/>
                <w:bCs/>
                <w:color w:val="000000" w:themeColor="text1"/>
                <w:sz w:val="24"/>
                <w:szCs w:val="24"/>
              </w:rPr>
              <w:t xml:space="preserve">– 8 votes for. </w:t>
            </w:r>
          </w:p>
          <w:p w14:paraId="37278F8C" w14:textId="77777777" w:rsidR="00BF6687" w:rsidRPr="00BF6687" w:rsidRDefault="00BF6687" w:rsidP="00DF1358">
            <w:pPr>
              <w:rPr>
                <w:rFonts w:ascii="Arial" w:hAnsi="Arial" w:cs="Arial"/>
                <w:b/>
                <w:bCs/>
                <w:color w:val="000000" w:themeColor="text1"/>
                <w:sz w:val="24"/>
                <w:szCs w:val="24"/>
              </w:rPr>
            </w:pPr>
          </w:p>
          <w:p w14:paraId="1E070990" w14:textId="77777777" w:rsidR="00BF6687" w:rsidRPr="00BF6687" w:rsidRDefault="00BF6687" w:rsidP="00DF1358">
            <w:pPr>
              <w:rPr>
                <w:rFonts w:ascii="Arial" w:hAnsi="Arial" w:cs="Arial"/>
                <w:b/>
                <w:bCs/>
                <w:color w:val="000000" w:themeColor="text1"/>
                <w:sz w:val="24"/>
                <w:szCs w:val="24"/>
              </w:rPr>
            </w:pPr>
            <w:r w:rsidRPr="00BF6687">
              <w:rPr>
                <w:rFonts w:ascii="Arial" w:hAnsi="Arial" w:cs="Arial"/>
                <w:b/>
                <w:bCs/>
                <w:color w:val="000000" w:themeColor="text1"/>
                <w:sz w:val="24"/>
                <w:szCs w:val="24"/>
              </w:rPr>
              <w:t xml:space="preserve">Full Council agreed to dissolved Devolved Services Committee – 8 votes for. </w:t>
            </w:r>
          </w:p>
          <w:p w14:paraId="2238CA09" w14:textId="721BCA48" w:rsidR="00BF6687" w:rsidRPr="00BF6687" w:rsidRDefault="00BF6687" w:rsidP="00BF6687">
            <w:pPr>
              <w:jc w:val="right"/>
              <w:rPr>
                <w:rFonts w:ascii="Arial" w:hAnsi="Arial" w:cs="Arial"/>
                <w:b/>
                <w:bCs/>
                <w:color w:val="000000" w:themeColor="text1"/>
                <w:sz w:val="24"/>
                <w:szCs w:val="24"/>
              </w:rPr>
            </w:pPr>
            <w:r w:rsidRPr="00BF6687">
              <w:rPr>
                <w:rFonts w:ascii="Arial" w:hAnsi="Arial" w:cs="Arial"/>
                <w:b/>
                <w:bCs/>
                <w:color w:val="000000" w:themeColor="text1"/>
                <w:sz w:val="24"/>
                <w:szCs w:val="24"/>
              </w:rPr>
              <w:t>Resolved</w:t>
            </w:r>
          </w:p>
        </w:tc>
        <w:tc>
          <w:tcPr>
            <w:tcW w:w="1276" w:type="dxa"/>
          </w:tcPr>
          <w:p w14:paraId="6969E79A" w14:textId="77777777" w:rsidR="00C14C14" w:rsidRPr="00DF1358" w:rsidRDefault="00C14C14" w:rsidP="00C14C14">
            <w:pPr>
              <w:pStyle w:val="Heading3"/>
              <w:tabs>
                <w:tab w:val="left" w:pos="2700"/>
              </w:tabs>
              <w:ind w:left="-675"/>
              <w:rPr>
                <w:rFonts w:ascii="Arial" w:hAnsi="Arial" w:cs="Arial"/>
                <w:b/>
                <w:color w:val="FF0000"/>
              </w:rPr>
            </w:pPr>
          </w:p>
        </w:tc>
      </w:tr>
      <w:tr w:rsidR="00C14C14" w:rsidRPr="00D53605" w14:paraId="0A91CC90" w14:textId="1EE6EE24" w:rsidTr="000E6F61">
        <w:tc>
          <w:tcPr>
            <w:tcW w:w="851" w:type="dxa"/>
          </w:tcPr>
          <w:p w14:paraId="3ECBB021" w14:textId="3A3D77BE" w:rsidR="00C14C14" w:rsidRDefault="00C14C14" w:rsidP="00027A59">
            <w:pPr>
              <w:jc w:val="right"/>
              <w:rPr>
                <w:rFonts w:ascii="Arial" w:hAnsi="Arial" w:cs="Arial"/>
                <w:color w:val="000000" w:themeColor="text1"/>
                <w:sz w:val="24"/>
                <w:szCs w:val="24"/>
              </w:rPr>
            </w:pPr>
            <w:r>
              <w:rPr>
                <w:rFonts w:ascii="Arial" w:hAnsi="Arial" w:cs="Arial"/>
                <w:color w:val="000000" w:themeColor="text1"/>
                <w:sz w:val="24"/>
                <w:szCs w:val="24"/>
              </w:rPr>
              <w:t>15/23</w:t>
            </w:r>
          </w:p>
          <w:p w14:paraId="37C540BF" w14:textId="4C61C6A6" w:rsidR="00C14C14" w:rsidRDefault="00C14C14" w:rsidP="00027A59">
            <w:pPr>
              <w:jc w:val="right"/>
              <w:rPr>
                <w:rFonts w:ascii="Arial" w:hAnsi="Arial" w:cs="Arial"/>
                <w:color w:val="000000" w:themeColor="text1"/>
                <w:sz w:val="24"/>
                <w:szCs w:val="24"/>
              </w:rPr>
            </w:pPr>
          </w:p>
          <w:p w14:paraId="508C41BF" w14:textId="7E6C7AC4" w:rsidR="00C14C14" w:rsidRPr="00027A59" w:rsidRDefault="00C14C14" w:rsidP="00027A59">
            <w:pPr>
              <w:jc w:val="right"/>
              <w:rPr>
                <w:rFonts w:ascii="Arial" w:hAnsi="Arial" w:cs="Arial"/>
                <w:color w:val="000000" w:themeColor="text1"/>
                <w:sz w:val="24"/>
                <w:szCs w:val="24"/>
              </w:rPr>
            </w:pPr>
          </w:p>
        </w:tc>
        <w:tc>
          <w:tcPr>
            <w:tcW w:w="8647" w:type="dxa"/>
          </w:tcPr>
          <w:p w14:paraId="5C215F82" w14:textId="79B86C54" w:rsidR="00C14C14" w:rsidRDefault="00C14C14" w:rsidP="00027A59">
            <w:pPr>
              <w:pStyle w:val="Heading3"/>
              <w:tabs>
                <w:tab w:val="left" w:pos="2700"/>
              </w:tabs>
              <w:rPr>
                <w:rFonts w:ascii="Arial" w:hAnsi="Arial" w:cs="Arial"/>
                <w:b/>
                <w:color w:val="000000" w:themeColor="text1"/>
              </w:rPr>
            </w:pPr>
            <w:r w:rsidRPr="00027A59">
              <w:rPr>
                <w:rFonts w:ascii="Arial" w:hAnsi="Arial" w:cs="Arial"/>
                <w:b/>
                <w:color w:val="000000" w:themeColor="text1"/>
              </w:rPr>
              <w:t>Committees</w:t>
            </w:r>
            <w:r>
              <w:rPr>
                <w:rFonts w:ascii="Arial" w:hAnsi="Arial" w:cs="Arial"/>
                <w:b/>
                <w:color w:val="000000" w:themeColor="text1"/>
              </w:rPr>
              <w:t>:</w:t>
            </w:r>
          </w:p>
          <w:p w14:paraId="5F00C90A" w14:textId="77777777" w:rsidR="000E6F61" w:rsidRDefault="00C14C14" w:rsidP="00D52608">
            <w:pPr>
              <w:pStyle w:val="ListParagraph"/>
              <w:numPr>
                <w:ilvl w:val="0"/>
                <w:numId w:val="34"/>
              </w:numPr>
              <w:rPr>
                <w:rFonts w:ascii="Arial" w:hAnsi="Arial" w:cs="Arial"/>
                <w:sz w:val="24"/>
                <w:szCs w:val="24"/>
              </w:rPr>
            </w:pPr>
            <w:bookmarkStart w:id="1" w:name="_Hlk134180393"/>
            <w:r w:rsidRPr="00D52608">
              <w:rPr>
                <w:rFonts w:ascii="Arial" w:hAnsi="Arial" w:cs="Arial"/>
                <w:sz w:val="24"/>
                <w:szCs w:val="24"/>
              </w:rPr>
              <w:t>Council to review committee structure and agree how many members on each committee</w:t>
            </w:r>
            <w:r w:rsidR="000E6F61">
              <w:rPr>
                <w:rFonts w:ascii="Arial" w:hAnsi="Arial" w:cs="Arial"/>
                <w:sz w:val="24"/>
                <w:szCs w:val="24"/>
              </w:rPr>
              <w:t xml:space="preserve">. </w:t>
            </w:r>
          </w:p>
          <w:p w14:paraId="58DF6D33" w14:textId="63AB9323" w:rsidR="00C14C14" w:rsidRPr="000E6F61" w:rsidRDefault="000E6F61" w:rsidP="000E6F61">
            <w:pPr>
              <w:pStyle w:val="ListParagraph"/>
              <w:ind w:left="0"/>
              <w:rPr>
                <w:rFonts w:ascii="Arial" w:hAnsi="Arial" w:cs="Arial"/>
                <w:b/>
                <w:bCs/>
                <w:sz w:val="24"/>
                <w:szCs w:val="24"/>
              </w:rPr>
            </w:pPr>
            <w:r w:rsidRPr="000E6F61">
              <w:rPr>
                <w:rFonts w:ascii="Arial" w:hAnsi="Arial" w:cs="Arial"/>
                <w:b/>
                <w:bCs/>
                <w:sz w:val="24"/>
                <w:szCs w:val="24"/>
              </w:rPr>
              <w:t>Council acknowledges the recommendation from the Internal Auditor</w:t>
            </w:r>
            <w:r w:rsidR="00902F2E">
              <w:rPr>
                <w:rFonts w:ascii="Arial" w:hAnsi="Arial" w:cs="Arial"/>
                <w:b/>
                <w:bCs/>
                <w:sz w:val="24"/>
                <w:szCs w:val="24"/>
              </w:rPr>
              <w:t xml:space="preserve"> to</w:t>
            </w:r>
            <w:r w:rsidRPr="000E6F61">
              <w:rPr>
                <w:rFonts w:ascii="Arial" w:hAnsi="Arial" w:cs="Arial"/>
                <w:b/>
                <w:bCs/>
                <w:sz w:val="24"/>
                <w:szCs w:val="24"/>
              </w:rPr>
              <w:t xml:space="preserve"> increase all </w:t>
            </w:r>
            <w:proofErr w:type="gramStart"/>
            <w:r w:rsidR="00FB7DA9" w:rsidRPr="000E6F61">
              <w:rPr>
                <w:rFonts w:ascii="Arial" w:hAnsi="Arial" w:cs="Arial"/>
                <w:b/>
                <w:bCs/>
                <w:sz w:val="24"/>
                <w:szCs w:val="24"/>
              </w:rPr>
              <w:t>committees</w:t>
            </w:r>
            <w:proofErr w:type="gramEnd"/>
            <w:r w:rsidR="00902F2E">
              <w:rPr>
                <w:rFonts w:ascii="Arial" w:hAnsi="Arial" w:cs="Arial"/>
                <w:b/>
                <w:bCs/>
                <w:sz w:val="24"/>
                <w:szCs w:val="24"/>
              </w:rPr>
              <w:t xml:space="preserve"> </w:t>
            </w:r>
            <w:r>
              <w:rPr>
                <w:rFonts w:ascii="Arial" w:hAnsi="Arial" w:cs="Arial"/>
                <w:b/>
                <w:bCs/>
                <w:sz w:val="24"/>
                <w:szCs w:val="24"/>
              </w:rPr>
              <w:t>structures to</w:t>
            </w:r>
            <w:r w:rsidRPr="000E6F61">
              <w:rPr>
                <w:rFonts w:ascii="Arial" w:hAnsi="Arial" w:cs="Arial"/>
                <w:b/>
                <w:bCs/>
                <w:sz w:val="24"/>
                <w:szCs w:val="24"/>
              </w:rPr>
              <w:t xml:space="preserve"> 5 members</w:t>
            </w:r>
            <w:r w:rsidR="00902F2E">
              <w:rPr>
                <w:rFonts w:ascii="Arial" w:hAnsi="Arial" w:cs="Arial"/>
                <w:b/>
                <w:bCs/>
                <w:sz w:val="24"/>
                <w:szCs w:val="24"/>
              </w:rPr>
              <w:t>.</w:t>
            </w:r>
            <w:r w:rsidRPr="000E6F61">
              <w:rPr>
                <w:rFonts w:ascii="Arial" w:hAnsi="Arial" w:cs="Arial"/>
                <w:b/>
                <w:bCs/>
                <w:sz w:val="24"/>
                <w:szCs w:val="24"/>
              </w:rPr>
              <w:t xml:space="preserve"> The </w:t>
            </w:r>
            <w:r w:rsidR="00902F2E">
              <w:rPr>
                <w:rFonts w:ascii="Arial" w:hAnsi="Arial" w:cs="Arial"/>
                <w:b/>
                <w:bCs/>
                <w:sz w:val="24"/>
                <w:szCs w:val="24"/>
              </w:rPr>
              <w:t>C</w:t>
            </w:r>
            <w:r w:rsidRPr="000E6F61">
              <w:rPr>
                <w:rFonts w:ascii="Arial" w:hAnsi="Arial" w:cs="Arial"/>
                <w:b/>
                <w:bCs/>
                <w:sz w:val="24"/>
                <w:szCs w:val="24"/>
              </w:rPr>
              <w:t xml:space="preserve">ouncil wish however for Community Projects </w:t>
            </w:r>
            <w:r w:rsidR="006C388E">
              <w:rPr>
                <w:rFonts w:ascii="Arial" w:hAnsi="Arial" w:cs="Arial"/>
                <w:b/>
                <w:bCs/>
                <w:sz w:val="24"/>
                <w:szCs w:val="24"/>
              </w:rPr>
              <w:t xml:space="preserve">Committee </w:t>
            </w:r>
            <w:r w:rsidRPr="000E6F61">
              <w:rPr>
                <w:rFonts w:ascii="Arial" w:hAnsi="Arial" w:cs="Arial"/>
                <w:b/>
                <w:bCs/>
                <w:sz w:val="24"/>
                <w:szCs w:val="24"/>
              </w:rPr>
              <w:t>to remain as Full Council</w:t>
            </w:r>
            <w:r>
              <w:rPr>
                <w:rFonts w:ascii="Arial" w:hAnsi="Arial" w:cs="Arial"/>
                <w:b/>
                <w:bCs/>
                <w:sz w:val="24"/>
                <w:szCs w:val="24"/>
              </w:rPr>
              <w:t xml:space="preserve"> involvement – Agree 8 votes for. </w:t>
            </w:r>
          </w:p>
          <w:p w14:paraId="6B1914E3" w14:textId="77777777" w:rsidR="000E6F61" w:rsidRPr="00D52608" w:rsidRDefault="000E6F61" w:rsidP="000E6F61">
            <w:pPr>
              <w:pStyle w:val="ListParagraph"/>
              <w:rPr>
                <w:rFonts w:ascii="Arial" w:hAnsi="Arial" w:cs="Arial"/>
                <w:sz w:val="24"/>
                <w:szCs w:val="24"/>
              </w:rPr>
            </w:pPr>
          </w:p>
          <w:p w14:paraId="0C6F2531" w14:textId="3DBE7206" w:rsidR="00C14C14" w:rsidRDefault="00C14C14" w:rsidP="00D52608">
            <w:pPr>
              <w:pStyle w:val="ListParagraph"/>
              <w:numPr>
                <w:ilvl w:val="0"/>
                <w:numId w:val="34"/>
              </w:numPr>
              <w:rPr>
                <w:rFonts w:ascii="Arial" w:hAnsi="Arial" w:cs="Arial"/>
                <w:sz w:val="24"/>
                <w:szCs w:val="24"/>
              </w:rPr>
            </w:pPr>
            <w:r w:rsidRPr="00D52608">
              <w:rPr>
                <w:rFonts w:ascii="Arial" w:hAnsi="Arial" w:cs="Arial"/>
                <w:sz w:val="24"/>
                <w:szCs w:val="24"/>
              </w:rPr>
              <w:t xml:space="preserve">Council to appoint members to each committee. </w:t>
            </w:r>
            <w:bookmarkEnd w:id="1"/>
          </w:p>
          <w:p w14:paraId="7CC5AC29" w14:textId="260AD3FB" w:rsidR="000E6F61" w:rsidRPr="00FB7DA9" w:rsidRDefault="00FB7DA9" w:rsidP="00FB7DA9">
            <w:pPr>
              <w:pStyle w:val="ListParagraph"/>
              <w:ind w:left="0"/>
              <w:rPr>
                <w:rFonts w:ascii="Arial" w:hAnsi="Arial" w:cs="Arial"/>
                <w:b/>
                <w:bCs/>
                <w:sz w:val="24"/>
                <w:szCs w:val="24"/>
              </w:rPr>
            </w:pPr>
            <w:r w:rsidRPr="00FB7DA9">
              <w:rPr>
                <w:rFonts w:ascii="Arial" w:hAnsi="Arial" w:cs="Arial"/>
                <w:b/>
                <w:bCs/>
                <w:sz w:val="24"/>
                <w:szCs w:val="24"/>
              </w:rPr>
              <w:t xml:space="preserve">Chair asked councillors to raise a hand if they would like to be added to the committee, table </w:t>
            </w:r>
            <w:r w:rsidR="000E6F61" w:rsidRPr="00FB7DA9">
              <w:rPr>
                <w:rFonts w:ascii="Arial" w:hAnsi="Arial" w:cs="Arial"/>
                <w:b/>
                <w:bCs/>
                <w:sz w:val="24"/>
                <w:szCs w:val="24"/>
              </w:rPr>
              <w:t xml:space="preserve">below shows </w:t>
            </w:r>
            <w:r w:rsidRPr="00FB7DA9">
              <w:rPr>
                <w:rFonts w:ascii="Arial" w:hAnsi="Arial" w:cs="Arial"/>
                <w:b/>
                <w:bCs/>
                <w:sz w:val="24"/>
                <w:szCs w:val="24"/>
              </w:rPr>
              <w:t>the results</w:t>
            </w:r>
            <w:r w:rsidR="00073892" w:rsidRPr="00FB7DA9">
              <w:rPr>
                <w:rFonts w:ascii="Arial" w:hAnsi="Arial" w:cs="Arial"/>
                <w:b/>
                <w:bCs/>
                <w:sz w:val="24"/>
                <w:szCs w:val="24"/>
              </w:rPr>
              <w:t xml:space="preserve">. </w:t>
            </w:r>
          </w:p>
          <w:p w14:paraId="0FCC55A6" w14:textId="77777777" w:rsidR="00FB7DA9" w:rsidRDefault="00FB7DA9" w:rsidP="00FB7DA9">
            <w:pPr>
              <w:pStyle w:val="ListParagraph"/>
              <w:ind w:left="0"/>
              <w:rPr>
                <w:rFonts w:ascii="Arial" w:hAnsi="Arial" w:cs="Arial"/>
                <w:sz w:val="24"/>
                <w:szCs w:val="24"/>
              </w:rPr>
            </w:pPr>
          </w:p>
          <w:p w14:paraId="3A233F33" w14:textId="0519AF83" w:rsidR="00FB7DA9" w:rsidRPr="00FB7DA9" w:rsidRDefault="00FB7DA9" w:rsidP="00FB7DA9">
            <w:pPr>
              <w:pStyle w:val="ListParagraph"/>
              <w:ind w:left="0"/>
              <w:rPr>
                <w:rFonts w:ascii="Arial" w:hAnsi="Arial" w:cs="Arial"/>
                <w:b/>
                <w:bCs/>
                <w:sz w:val="24"/>
                <w:szCs w:val="24"/>
              </w:rPr>
            </w:pPr>
            <w:r w:rsidRPr="00FB7DA9">
              <w:rPr>
                <w:rFonts w:ascii="Arial" w:hAnsi="Arial" w:cs="Arial"/>
                <w:b/>
                <w:bCs/>
                <w:sz w:val="24"/>
                <w:szCs w:val="24"/>
              </w:rPr>
              <w:t xml:space="preserve">For Human Resources Committee there was </w:t>
            </w:r>
            <w:r w:rsidR="00D53605" w:rsidRPr="00FB7DA9">
              <w:rPr>
                <w:rFonts w:ascii="Arial" w:hAnsi="Arial" w:cs="Arial"/>
                <w:b/>
                <w:bCs/>
                <w:sz w:val="24"/>
                <w:szCs w:val="24"/>
              </w:rPr>
              <w:t>too</w:t>
            </w:r>
            <w:r w:rsidRPr="00FB7DA9">
              <w:rPr>
                <w:rFonts w:ascii="Arial" w:hAnsi="Arial" w:cs="Arial"/>
                <w:b/>
                <w:bCs/>
                <w:sz w:val="24"/>
                <w:szCs w:val="24"/>
              </w:rPr>
              <w:t xml:space="preserve"> much interest, we placed it to a vote. </w:t>
            </w:r>
            <w:r w:rsidR="004C7CE7">
              <w:rPr>
                <w:rFonts w:ascii="Arial" w:hAnsi="Arial" w:cs="Arial"/>
                <w:b/>
                <w:bCs/>
                <w:sz w:val="24"/>
                <w:szCs w:val="24"/>
              </w:rPr>
              <w:t xml:space="preserve">Results are also in the table. </w:t>
            </w:r>
          </w:p>
          <w:p w14:paraId="37FA41B6" w14:textId="341CA9CB" w:rsidR="00C14C14" w:rsidRPr="00FB7DA9" w:rsidRDefault="00FB7DA9" w:rsidP="00FB7DA9">
            <w:pPr>
              <w:jc w:val="right"/>
              <w:rPr>
                <w:rFonts w:ascii="Arial" w:hAnsi="Arial" w:cs="Arial"/>
                <w:b/>
                <w:bCs/>
                <w:sz w:val="24"/>
                <w:szCs w:val="24"/>
              </w:rPr>
            </w:pPr>
            <w:r w:rsidRPr="00FB7DA9">
              <w:rPr>
                <w:rFonts w:ascii="Arial" w:hAnsi="Arial" w:cs="Arial"/>
                <w:b/>
                <w:bCs/>
                <w:sz w:val="24"/>
                <w:szCs w:val="24"/>
              </w:rPr>
              <w:t>Resolved</w:t>
            </w:r>
          </w:p>
          <w:tbl>
            <w:tblPr>
              <w:tblW w:w="8384" w:type="dxa"/>
              <w:tblLayout w:type="fixed"/>
              <w:tblLook w:val="04A0" w:firstRow="1" w:lastRow="0" w:firstColumn="1" w:lastColumn="0" w:noHBand="0" w:noVBand="1"/>
            </w:tblPr>
            <w:tblGrid>
              <w:gridCol w:w="3369"/>
              <w:gridCol w:w="2239"/>
              <w:gridCol w:w="2776"/>
            </w:tblGrid>
            <w:tr w:rsidR="00C14C14" w:rsidRPr="00FA6627" w14:paraId="2821DCA4" w14:textId="77777777" w:rsidTr="00FB7DA9">
              <w:trPr>
                <w:trHeight w:val="696"/>
              </w:trPr>
              <w:tc>
                <w:tcPr>
                  <w:tcW w:w="3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AFB14" w14:textId="77777777" w:rsidR="00C14C14" w:rsidRPr="00FA6627" w:rsidRDefault="00C14C14" w:rsidP="00FA6627">
                  <w:pPr>
                    <w:spacing w:after="0" w:line="240" w:lineRule="auto"/>
                    <w:rPr>
                      <w:rFonts w:ascii="Calibri" w:eastAsia="Times New Roman" w:hAnsi="Calibri" w:cs="Calibri"/>
                      <w:b/>
                      <w:bCs/>
                      <w:color w:val="000000"/>
                      <w:lang w:eastAsia="en-GB"/>
                    </w:rPr>
                  </w:pPr>
                  <w:r w:rsidRPr="00FA6627">
                    <w:rPr>
                      <w:rFonts w:ascii="Calibri" w:eastAsia="Times New Roman" w:hAnsi="Calibri" w:cs="Calibri"/>
                      <w:b/>
                      <w:bCs/>
                      <w:color w:val="000000"/>
                      <w:lang w:eastAsia="en-GB"/>
                    </w:rPr>
                    <w:t>Committees</w:t>
                  </w:r>
                </w:p>
              </w:tc>
              <w:tc>
                <w:tcPr>
                  <w:tcW w:w="2239" w:type="dxa"/>
                  <w:tcBorders>
                    <w:top w:val="single" w:sz="4" w:space="0" w:color="auto"/>
                    <w:left w:val="nil"/>
                    <w:bottom w:val="single" w:sz="4" w:space="0" w:color="auto"/>
                    <w:right w:val="single" w:sz="4" w:space="0" w:color="auto"/>
                  </w:tcBorders>
                  <w:shd w:val="clear" w:color="auto" w:fill="auto"/>
                  <w:vAlign w:val="center"/>
                  <w:hideMark/>
                </w:tcPr>
                <w:p w14:paraId="3A5EF11A" w14:textId="77777777" w:rsidR="00C14C14" w:rsidRPr="00FA6627" w:rsidRDefault="00C14C14" w:rsidP="00FA6627">
                  <w:pPr>
                    <w:spacing w:after="0" w:line="240" w:lineRule="auto"/>
                    <w:jc w:val="center"/>
                    <w:rPr>
                      <w:rFonts w:ascii="Calibri" w:eastAsia="Times New Roman" w:hAnsi="Calibri" w:cs="Calibri"/>
                      <w:b/>
                      <w:bCs/>
                      <w:color w:val="000000"/>
                      <w:lang w:eastAsia="en-GB"/>
                    </w:rPr>
                  </w:pPr>
                  <w:r w:rsidRPr="00FA6627">
                    <w:rPr>
                      <w:rFonts w:ascii="Calibri" w:eastAsia="Times New Roman" w:hAnsi="Calibri" w:cs="Calibri"/>
                      <w:b/>
                      <w:bCs/>
                      <w:color w:val="000000"/>
                      <w:lang w:eastAsia="en-GB"/>
                    </w:rPr>
                    <w:t>How many councillors per committee</w:t>
                  </w:r>
                </w:p>
              </w:tc>
              <w:tc>
                <w:tcPr>
                  <w:tcW w:w="2776" w:type="dxa"/>
                  <w:tcBorders>
                    <w:top w:val="single" w:sz="4" w:space="0" w:color="auto"/>
                    <w:left w:val="nil"/>
                    <w:bottom w:val="single" w:sz="4" w:space="0" w:color="auto"/>
                    <w:right w:val="single" w:sz="4" w:space="0" w:color="auto"/>
                  </w:tcBorders>
                  <w:shd w:val="clear" w:color="auto" w:fill="auto"/>
                  <w:vAlign w:val="center"/>
                  <w:hideMark/>
                </w:tcPr>
                <w:p w14:paraId="67544D2E" w14:textId="77777777" w:rsidR="00C14C14" w:rsidRPr="00FA6627" w:rsidRDefault="00C14C14" w:rsidP="00FA6627">
                  <w:pPr>
                    <w:spacing w:after="0" w:line="240" w:lineRule="auto"/>
                    <w:jc w:val="center"/>
                    <w:rPr>
                      <w:rFonts w:ascii="Calibri" w:eastAsia="Times New Roman" w:hAnsi="Calibri" w:cs="Calibri"/>
                      <w:b/>
                      <w:bCs/>
                      <w:color w:val="000000"/>
                      <w:lang w:eastAsia="en-GB"/>
                    </w:rPr>
                  </w:pPr>
                  <w:r w:rsidRPr="00FA6627">
                    <w:rPr>
                      <w:rFonts w:ascii="Calibri" w:eastAsia="Times New Roman" w:hAnsi="Calibri" w:cs="Calibri"/>
                      <w:b/>
                      <w:bCs/>
                      <w:color w:val="000000"/>
                      <w:lang w:eastAsia="en-GB"/>
                    </w:rPr>
                    <w:t>Councillors request to be on committee</w:t>
                  </w:r>
                  <w:r w:rsidRPr="00FA6627">
                    <w:rPr>
                      <w:rFonts w:ascii="Calibri" w:eastAsia="Times New Roman" w:hAnsi="Calibri" w:cs="Calibri"/>
                      <w:color w:val="000000"/>
                      <w:sz w:val="16"/>
                      <w:szCs w:val="16"/>
                      <w:lang w:eastAsia="en-GB"/>
                    </w:rPr>
                    <w:t> </w:t>
                  </w:r>
                </w:p>
              </w:tc>
            </w:tr>
            <w:tr w:rsidR="00C14C14" w:rsidRPr="00FA6627" w14:paraId="35D55377" w14:textId="77777777" w:rsidTr="00FB7DA9">
              <w:trPr>
                <w:trHeight w:val="312"/>
              </w:trPr>
              <w:tc>
                <w:tcPr>
                  <w:tcW w:w="3369" w:type="dxa"/>
                  <w:tcBorders>
                    <w:top w:val="nil"/>
                    <w:left w:val="single" w:sz="4" w:space="0" w:color="auto"/>
                    <w:bottom w:val="single" w:sz="4" w:space="0" w:color="auto"/>
                    <w:right w:val="single" w:sz="4" w:space="0" w:color="auto"/>
                  </w:tcBorders>
                  <w:shd w:val="clear" w:color="auto" w:fill="auto"/>
                  <w:vAlign w:val="center"/>
                  <w:hideMark/>
                </w:tcPr>
                <w:p w14:paraId="361A4DE1" w14:textId="77777777" w:rsidR="00C14C14" w:rsidRPr="00FA6627" w:rsidRDefault="00C14C14" w:rsidP="00FA6627">
                  <w:pPr>
                    <w:spacing w:after="0" w:line="240" w:lineRule="auto"/>
                    <w:rPr>
                      <w:rFonts w:ascii="Arial" w:eastAsia="Times New Roman" w:hAnsi="Arial" w:cs="Arial"/>
                      <w:color w:val="000000"/>
                      <w:lang w:eastAsia="en-GB"/>
                    </w:rPr>
                  </w:pPr>
                  <w:r w:rsidRPr="00FA6627">
                    <w:rPr>
                      <w:rFonts w:ascii="Arial" w:eastAsia="Times New Roman" w:hAnsi="Arial" w:cs="Arial"/>
                      <w:color w:val="000000"/>
                      <w:lang w:eastAsia="en-GB"/>
                    </w:rPr>
                    <w:t>Allotment Committee</w:t>
                  </w:r>
                </w:p>
              </w:tc>
              <w:tc>
                <w:tcPr>
                  <w:tcW w:w="2239" w:type="dxa"/>
                  <w:tcBorders>
                    <w:top w:val="nil"/>
                    <w:left w:val="nil"/>
                    <w:bottom w:val="single" w:sz="4" w:space="0" w:color="auto"/>
                    <w:right w:val="single" w:sz="4" w:space="0" w:color="auto"/>
                  </w:tcBorders>
                  <w:shd w:val="clear" w:color="auto" w:fill="auto"/>
                  <w:noWrap/>
                  <w:vAlign w:val="center"/>
                  <w:hideMark/>
                </w:tcPr>
                <w:p w14:paraId="2A2A8376" w14:textId="58F83E65" w:rsidR="00C14C14" w:rsidRPr="00FA6627" w:rsidRDefault="00C14C14" w:rsidP="00FB7DA9">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w:t>
                  </w:r>
                </w:p>
              </w:tc>
              <w:tc>
                <w:tcPr>
                  <w:tcW w:w="2776" w:type="dxa"/>
                  <w:tcBorders>
                    <w:top w:val="nil"/>
                    <w:left w:val="nil"/>
                    <w:bottom w:val="single" w:sz="4" w:space="0" w:color="auto"/>
                    <w:right w:val="single" w:sz="4" w:space="0" w:color="auto"/>
                  </w:tcBorders>
                  <w:shd w:val="clear" w:color="auto" w:fill="auto"/>
                  <w:noWrap/>
                  <w:vAlign w:val="center"/>
                  <w:hideMark/>
                </w:tcPr>
                <w:p w14:paraId="3C020DB9" w14:textId="2B5747E1" w:rsidR="00C14C14" w:rsidRPr="00FB7DA9" w:rsidRDefault="00C14C14" w:rsidP="00FB7DA9">
                  <w:pPr>
                    <w:spacing w:after="0" w:line="240" w:lineRule="auto"/>
                    <w:jc w:val="center"/>
                    <w:rPr>
                      <w:rFonts w:ascii="Calibri" w:eastAsia="Times New Roman" w:hAnsi="Calibri" w:cs="Calibri"/>
                      <w:b/>
                      <w:bCs/>
                      <w:color w:val="000000"/>
                      <w:lang w:eastAsia="en-GB"/>
                    </w:rPr>
                  </w:pPr>
                  <w:r w:rsidRPr="00FB7DA9">
                    <w:rPr>
                      <w:rFonts w:ascii="Calibri" w:eastAsia="Times New Roman" w:hAnsi="Calibri" w:cs="Calibri"/>
                      <w:b/>
                      <w:bCs/>
                      <w:color w:val="000000"/>
                      <w:lang w:eastAsia="en-GB"/>
                    </w:rPr>
                    <w:t>SK/CN/DN/PB/LM</w:t>
                  </w:r>
                </w:p>
              </w:tc>
            </w:tr>
            <w:tr w:rsidR="00C14C14" w:rsidRPr="00FA6627" w14:paraId="31A11179" w14:textId="77777777" w:rsidTr="000E6F61">
              <w:trPr>
                <w:trHeight w:val="156"/>
              </w:trPr>
              <w:tc>
                <w:tcPr>
                  <w:tcW w:w="8384" w:type="dxa"/>
                  <w:gridSpan w:val="3"/>
                  <w:tcBorders>
                    <w:top w:val="single" w:sz="4" w:space="0" w:color="auto"/>
                    <w:left w:val="single" w:sz="4" w:space="0" w:color="auto"/>
                    <w:bottom w:val="single" w:sz="4" w:space="0" w:color="auto"/>
                    <w:right w:val="single" w:sz="4" w:space="0" w:color="auto"/>
                  </w:tcBorders>
                  <w:shd w:val="clear" w:color="000000" w:fill="E7E6E6"/>
                  <w:vAlign w:val="bottom"/>
                  <w:hideMark/>
                </w:tcPr>
                <w:p w14:paraId="53EFCD3A" w14:textId="467E8FA5" w:rsidR="00C14C14" w:rsidRPr="00FA6627" w:rsidRDefault="00C14C14" w:rsidP="00FB7DA9">
                  <w:pPr>
                    <w:spacing w:after="0" w:line="240" w:lineRule="auto"/>
                    <w:jc w:val="center"/>
                    <w:rPr>
                      <w:rFonts w:ascii="Calibri" w:eastAsia="Times New Roman" w:hAnsi="Calibri" w:cs="Calibri"/>
                      <w:color w:val="000000"/>
                      <w:lang w:eastAsia="en-GB"/>
                    </w:rPr>
                  </w:pPr>
                </w:p>
              </w:tc>
            </w:tr>
            <w:tr w:rsidR="00C14C14" w:rsidRPr="00FA6627" w14:paraId="66B384B5" w14:textId="77777777" w:rsidTr="00FB7DA9">
              <w:trPr>
                <w:trHeight w:val="312"/>
              </w:trPr>
              <w:tc>
                <w:tcPr>
                  <w:tcW w:w="3369" w:type="dxa"/>
                  <w:tcBorders>
                    <w:top w:val="nil"/>
                    <w:left w:val="single" w:sz="4" w:space="0" w:color="auto"/>
                    <w:bottom w:val="single" w:sz="4" w:space="0" w:color="auto"/>
                    <w:right w:val="single" w:sz="4" w:space="0" w:color="auto"/>
                  </w:tcBorders>
                  <w:shd w:val="clear" w:color="auto" w:fill="auto"/>
                  <w:vAlign w:val="center"/>
                  <w:hideMark/>
                </w:tcPr>
                <w:p w14:paraId="0B281BE9" w14:textId="77777777" w:rsidR="00C14C14" w:rsidRPr="00FA6627" w:rsidRDefault="00C14C14" w:rsidP="00FA6627">
                  <w:pPr>
                    <w:spacing w:after="0" w:line="240" w:lineRule="auto"/>
                    <w:rPr>
                      <w:rFonts w:ascii="Arial" w:eastAsia="Times New Roman" w:hAnsi="Arial" w:cs="Arial"/>
                      <w:color w:val="000000"/>
                      <w:lang w:eastAsia="en-GB"/>
                    </w:rPr>
                  </w:pPr>
                  <w:r w:rsidRPr="00FA6627">
                    <w:rPr>
                      <w:rFonts w:ascii="Arial" w:eastAsia="Times New Roman" w:hAnsi="Arial" w:cs="Arial"/>
                      <w:color w:val="000000"/>
                      <w:lang w:eastAsia="en-GB"/>
                    </w:rPr>
                    <w:t>Community Projects Committee</w:t>
                  </w:r>
                </w:p>
              </w:tc>
              <w:tc>
                <w:tcPr>
                  <w:tcW w:w="2239" w:type="dxa"/>
                  <w:tcBorders>
                    <w:top w:val="nil"/>
                    <w:left w:val="nil"/>
                    <w:bottom w:val="single" w:sz="4" w:space="0" w:color="auto"/>
                    <w:right w:val="single" w:sz="4" w:space="0" w:color="auto"/>
                  </w:tcBorders>
                  <w:shd w:val="clear" w:color="auto" w:fill="auto"/>
                  <w:noWrap/>
                  <w:vAlign w:val="center"/>
                  <w:hideMark/>
                </w:tcPr>
                <w:p w14:paraId="1CC38207" w14:textId="00597673" w:rsidR="00C14C14" w:rsidRPr="00FA6627" w:rsidRDefault="00C14C14" w:rsidP="00FB7DA9">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FULL COUNCIL</w:t>
                  </w:r>
                </w:p>
              </w:tc>
              <w:tc>
                <w:tcPr>
                  <w:tcW w:w="2776" w:type="dxa"/>
                  <w:tcBorders>
                    <w:top w:val="nil"/>
                    <w:left w:val="nil"/>
                    <w:bottom w:val="single" w:sz="4" w:space="0" w:color="auto"/>
                    <w:right w:val="single" w:sz="4" w:space="0" w:color="auto"/>
                  </w:tcBorders>
                  <w:shd w:val="clear" w:color="auto" w:fill="auto"/>
                  <w:noWrap/>
                  <w:vAlign w:val="center"/>
                  <w:hideMark/>
                </w:tcPr>
                <w:p w14:paraId="13600BDB" w14:textId="4FA6B43B" w:rsidR="00C14C14" w:rsidRPr="00FA6627" w:rsidRDefault="000E6F61" w:rsidP="00FB7DA9">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All</w:t>
                  </w:r>
                </w:p>
              </w:tc>
            </w:tr>
            <w:tr w:rsidR="00C14C14" w:rsidRPr="00FA6627" w14:paraId="117295F6" w14:textId="77777777" w:rsidTr="000E6F61">
              <w:trPr>
                <w:trHeight w:val="156"/>
              </w:trPr>
              <w:tc>
                <w:tcPr>
                  <w:tcW w:w="8384" w:type="dxa"/>
                  <w:gridSpan w:val="3"/>
                  <w:tcBorders>
                    <w:top w:val="single" w:sz="4" w:space="0" w:color="auto"/>
                    <w:left w:val="single" w:sz="4" w:space="0" w:color="auto"/>
                    <w:bottom w:val="single" w:sz="4" w:space="0" w:color="auto"/>
                    <w:right w:val="single" w:sz="4" w:space="0" w:color="auto"/>
                  </w:tcBorders>
                  <w:shd w:val="clear" w:color="000000" w:fill="E7E6E6"/>
                  <w:vAlign w:val="bottom"/>
                  <w:hideMark/>
                </w:tcPr>
                <w:p w14:paraId="0FF6FDC8" w14:textId="0321D486" w:rsidR="00C14C14" w:rsidRPr="00FA6627" w:rsidRDefault="00C14C14" w:rsidP="00FB7DA9">
                  <w:pPr>
                    <w:spacing w:after="0" w:line="240" w:lineRule="auto"/>
                    <w:jc w:val="center"/>
                    <w:rPr>
                      <w:rFonts w:ascii="Calibri" w:eastAsia="Times New Roman" w:hAnsi="Calibri" w:cs="Calibri"/>
                      <w:color w:val="000000"/>
                      <w:lang w:eastAsia="en-GB"/>
                    </w:rPr>
                  </w:pPr>
                </w:p>
              </w:tc>
            </w:tr>
            <w:tr w:rsidR="00C14C14" w:rsidRPr="00D53605" w14:paraId="2709FE84" w14:textId="77777777" w:rsidTr="00FB7DA9">
              <w:trPr>
                <w:trHeight w:val="312"/>
              </w:trPr>
              <w:tc>
                <w:tcPr>
                  <w:tcW w:w="3369" w:type="dxa"/>
                  <w:tcBorders>
                    <w:top w:val="nil"/>
                    <w:left w:val="single" w:sz="4" w:space="0" w:color="auto"/>
                    <w:bottom w:val="single" w:sz="4" w:space="0" w:color="auto"/>
                    <w:right w:val="single" w:sz="4" w:space="0" w:color="auto"/>
                  </w:tcBorders>
                  <w:shd w:val="clear" w:color="auto" w:fill="auto"/>
                  <w:vAlign w:val="center"/>
                  <w:hideMark/>
                </w:tcPr>
                <w:p w14:paraId="73EFA999" w14:textId="77777777" w:rsidR="00C14C14" w:rsidRPr="00FA6627" w:rsidRDefault="00C14C14" w:rsidP="00FA6627">
                  <w:pPr>
                    <w:spacing w:after="0" w:line="240" w:lineRule="auto"/>
                    <w:rPr>
                      <w:rFonts w:ascii="Arial" w:eastAsia="Times New Roman" w:hAnsi="Arial" w:cs="Arial"/>
                      <w:color w:val="000000"/>
                      <w:lang w:eastAsia="en-GB"/>
                    </w:rPr>
                  </w:pPr>
                  <w:r w:rsidRPr="00FA6627">
                    <w:rPr>
                      <w:rFonts w:ascii="Arial" w:eastAsia="Times New Roman" w:hAnsi="Arial" w:cs="Arial"/>
                      <w:color w:val="000000"/>
                      <w:lang w:eastAsia="en-GB"/>
                    </w:rPr>
                    <w:lastRenderedPageBreak/>
                    <w:t>Finance Committee</w:t>
                  </w:r>
                </w:p>
              </w:tc>
              <w:tc>
                <w:tcPr>
                  <w:tcW w:w="2239" w:type="dxa"/>
                  <w:tcBorders>
                    <w:top w:val="nil"/>
                    <w:left w:val="nil"/>
                    <w:bottom w:val="single" w:sz="4" w:space="0" w:color="auto"/>
                    <w:right w:val="single" w:sz="4" w:space="0" w:color="auto"/>
                  </w:tcBorders>
                  <w:shd w:val="clear" w:color="auto" w:fill="auto"/>
                  <w:noWrap/>
                  <w:vAlign w:val="center"/>
                  <w:hideMark/>
                </w:tcPr>
                <w:p w14:paraId="4C4A4B5E" w14:textId="43E2DBBE" w:rsidR="00C14C14" w:rsidRPr="00FA6627" w:rsidRDefault="00C14C14" w:rsidP="00FB7DA9">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w:t>
                  </w:r>
                </w:p>
              </w:tc>
              <w:tc>
                <w:tcPr>
                  <w:tcW w:w="2776" w:type="dxa"/>
                  <w:tcBorders>
                    <w:top w:val="nil"/>
                    <w:left w:val="nil"/>
                    <w:bottom w:val="single" w:sz="4" w:space="0" w:color="auto"/>
                    <w:right w:val="single" w:sz="4" w:space="0" w:color="auto"/>
                  </w:tcBorders>
                  <w:shd w:val="clear" w:color="auto" w:fill="auto"/>
                  <w:noWrap/>
                  <w:vAlign w:val="center"/>
                  <w:hideMark/>
                </w:tcPr>
                <w:p w14:paraId="593A277E" w14:textId="0A0D96A5" w:rsidR="00C14C14" w:rsidRPr="00E64FB7" w:rsidRDefault="00C14C14" w:rsidP="00FB7DA9">
                  <w:pPr>
                    <w:spacing w:after="0" w:line="240" w:lineRule="auto"/>
                    <w:jc w:val="center"/>
                    <w:rPr>
                      <w:rFonts w:ascii="Calibri" w:eastAsia="Times New Roman" w:hAnsi="Calibri" w:cs="Calibri"/>
                      <w:color w:val="000000"/>
                      <w:lang w:val="nl-NL" w:eastAsia="en-GB"/>
                    </w:rPr>
                  </w:pPr>
                  <w:r w:rsidRPr="00E64FB7">
                    <w:rPr>
                      <w:rFonts w:ascii="Calibri" w:eastAsia="Times New Roman" w:hAnsi="Calibri" w:cs="Calibri"/>
                      <w:color w:val="000000"/>
                      <w:lang w:val="nl-NL" w:eastAsia="en-GB"/>
                    </w:rPr>
                    <w:t>AR/KS/PK/JK + 1 vacant</w:t>
                  </w:r>
                </w:p>
              </w:tc>
            </w:tr>
            <w:tr w:rsidR="00C14C14" w:rsidRPr="00D53605" w14:paraId="17BF1E96" w14:textId="77777777" w:rsidTr="00FB7DA9">
              <w:trPr>
                <w:trHeight w:val="156"/>
              </w:trPr>
              <w:tc>
                <w:tcPr>
                  <w:tcW w:w="3369" w:type="dxa"/>
                  <w:tcBorders>
                    <w:top w:val="nil"/>
                    <w:left w:val="single" w:sz="4" w:space="0" w:color="auto"/>
                    <w:bottom w:val="single" w:sz="4" w:space="0" w:color="auto"/>
                    <w:right w:val="single" w:sz="4" w:space="0" w:color="auto"/>
                  </w:tcBorders>
                  <w:shd w:val="clear" w:color="000000" w:fill="E7E6E6"/>
                  <w:vAlign w:val="bottom"/>
                  <w:hideMark/>
                </w:tcPr>
                <w:p w14:paraId="4575DD74" w14:textId="77777777" w:rsidR="00C14C14" w:rsidRPr="00E64FB7" w:rsidRDefault="00C14C14" w:rsidP="00FA6627">
                  <w:pPr>
                    <w:spacing w:after="0" w:line="240" w:lineRule="auto"/>
                    <w:rPr>
                      <w:rFonts w:ascii="Calibri" w:eastAsia="Times New Roman" w:hAnsi="Calibri" w:cs="Calibri"/>
                      <w:color w:val="000000"/>
                      <w:lang w:val="nl-NL" w:eastAsia="en-GB"/>
                    </w:rPr>
                  </w:pPr>
                  <w:r w:rsidRPr="00E64FB7">
                    <w:rPr>
                      <w:rFonts w:ascii="Calibri" w:eastAsia="Times New Roman" w:hAnsi="Calibri" w:cs="Calibri"/>
                      <w:color w:val="000000"/>
                      <w:lang w:val="nl-NL" w:eastAsia="en-GB"/>
                    </w:rPr>
                    <w:t> </w:t>
                  </w:r>
                </w:p>
              </w:tc>
              <w:tc>
                <w:tcPr>
                  <w:tcW w:w="2239" w:type="dxa"/>
                  <w:tcBorders>
                    <w:top w:val="nil"/>
                    <w:left w:val="nil"/>
                    <w:bottom w:val="single" w:sz="4" w:space="0" w:color="auto"/>
                    <w:right w:val="single" w:sz="4" w:space="0" w:color="auto"/>
                  </w:tcBorders>
                  <w:shd w:val="clear" w:color="000000" w:fill="E7E6E6"/>
                  <w:vAlign w:val="bottom"/>
                  <w:hideMark/>
                </w:tcPr>
                <w:p w14:paraId="55BD7A44" w14:textId="7114DFAD" w:rsidR="00C14C14" w:rsidRPr="00E64FB7" w:rsidRDefault="00C14C14" w:rsidP="00FB7DA9">
                  <w:pPr>
                    <w:spacing w:after="0" w:line="240" w:lineRule="auto"/>
                    <w:jc w:val="center"/>
                    <w:rPr>
                      <w:rFonts w:ascii="Calibri" w:eastAsia="Times New Roman" w:hAnsi="Calibri" w:cs="Calibri"/>
                      <w:color w:val="000000"/>
                      <w:lang w:val="nl-NL" w:eastAsia="en-GB"/>
                    </w:rPr>
                  </w:pPr>
                </w:p>
              </w:tc>
              <w:tc>
                <w:tcPr>
                  <w:tcW w:w="2776" w:type="dxa"/>
                  <w:tcBorders>
                    <w:top w:val="nil"/>
                    <w:left w:val="nil"/>
                    <w:bottom w:val="single" w:sz="4" w:space="0" w:color="auto"/>
                    <w:right w:val="single" w:sz="4" w:space="0" w:color="auto"/>
                  </w:tcBorders>
                  <w:shd w:val="clear" w:color="000000" w:fill="E7E6E6"/>
                  <w:vAlign w:val="bottom"/>
                  <w:hideMark/>
                </w:tcPr>
                <w:p w14:paraId="61085559" w14:textId="495D089C" w:rsidR="00C14C14" w:rsidRPr="00E64FB7" w:rsidRDefault="00C14C14" w:rsidP="00FB7DA9">
                  <w:pPr>
                    <w:spacing w:after="0" w:line="240" w:lineRule="auto"/>
                    <w:jc w:val="center"/>
                    <w:rPr>
                      <w:rFonts w:ascii="Calibri" w:eastAsia="Times New Roman" w:hAnsi="Calibri" w:cs="Calibri"/>
                      <w:color w:val="000000"/>
                      <w:lang w:val="nl-NL" w:eastAsia="en-GB"/>
                    </w:rPr>
                  </w:pPr>
                </w:p>
              </w:tc>
            </w:tr>
            <w:tr w:rsidR="00C14C14" w:rsidRPr="00FA6627" w14:paraId="61309EAB" w14:textId="77777777" w:rsidTr="00FB7DA9">
              <w:trPr>
                <w:trHeight w:val="312"/>
              </w:trPr>
              <w:tc>
                <w:tcPr>
                  <w:tcW w:w="3369" w:type="dxa"/>
                  <w:tcBorders>
                    <w:top w:val="nil"/>
                    <w:left w:val="single" w:sz="4" w:space="0" w:color="auto"/>
                    <w:bottom w:val="single" w:sz="4" w:space="0" w:color="auto"/>
                    <w:right w:val="single" w:sz="4" w:space="0" w:color="auto"/>
                  </w:tcBorders>
                  <w:shd w:val="clear" w:color="auto" w:fill="auto"/>
                  <w:vAlign w:val="center"/>
                  <w:hideMark/>
                </w:tcPr>
                <w:p w14:paraId="1A051F82" w14:textId="77777777" w:rsidR="00C14C14" w:rsidRPr="00FA6627" w:rsidRDefault="00C14C14" w:rsidP="00FA6627">
                  <w:pPr>
                    <w:spacing w:after="0" w:line="240" w:lineRule="auto"/>
                    <w:rPr>
                      <w:rFonts w:ascii="Arial" w:eastAsia="Times New Roman" w:hAnsi="Arial" w:cs="Arial"/>
                      <w:color w:val="000000"/>
                      <w:lang w:eastAsia="en-GB"/>
                    </w:rPr>
                  </w:pPr>
                  <w:r w:rsidRPr="00FA6627">
                    <w:rPr>
                      <w:rFonts w:ascii="Arial" w:eastAsia="Times New Roman" w:hAnsi="Arial" w:cs="Arial"/>
                      <w:color w:val="000000"/>
                      <w:lang w:eastAsia="en-GB"/>
                    </w:rPr>
                    <w:t>Devolved Services Committee</w:t>
                  </w:r>
                </w:p>
              </w:tc>
              <w:tc>
                <w:tcPr>
                  <w:tcW w:w="2239" w:type="dxa"/>
                  <w:tcBorders>
                    <w:top w:val="nil"/>
                    <w:left w:val="nil"/>
                    <w:bottom w:val="single" w:sz="4" w:space="0" w:color="auto"/>
                    <w:right w:val="single" w:sz="4" w:space="0" w:color="auto"/>
                  </w:tcBorders>
                  <w:shd w:val="clear" w:color="auto" w:fill="auto"/>
                  <w:noWrap/>
                  <w:vAlign w:val="center"/>
                  <w:hideMark/>
                </w:tcPr>
                <w:p w14:paraId="51968ED9" w14:textId="48D5DDB1" w:rsidR="00C14C14" w:rsidRPr="00FA6627" w:rsidRDefault="00C14C14" w:rsidP="00FB7DA9">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N/A See MM 14/23</w:t>
                  </w:r>
                </w:p>
              </w:tc>
              <w:tc>
                <w:tcPr>
                  <w:tcW w:w="2776" w:type="dxa"/>
                  <w:tcBorders>
                    <w:top w:val="nil"/>
                    <w:left w:val="nil"/>
                    <w:bottom w:val="single" w:sz="4" w:space="0" w:color="auto"/>
                    <w:right w:val="single" w:sz="4" w:space="0" w:color="auto"/>
                  </w:tcBorders>
                  <w:shd w:val="clear" w:color="auto" w:fill="auto"/>
                  <w:noWrap/>
                  <w:vAlign w:val="center"/>
                  <w:hideMark/>
                </w:tcPr>
                <w:p w14:paraId="17F305C2" w14:textId="112025F6" w:rsidR="00C14C14" w:rsidRPr="00FA6627" w:rsidRDefault="00C14C14" w:rsidP="00FB7DA9">
                  <w:pPr>
                    <w:spacing w:after="0" w:line="240" w:lineRule="auto"/>
                    <w:jc w:val="center"/>
                    <w:rPr>
                      <w:rFonts w:ascii="Calibri" w:eastAsia="Times New Roman" w:hAnsi="Calibri" w:cs="Calibri"/>
                      <w:color w:val="000000"/>
                      <w:lang w:eastAsia="en-GB"/>
                    </w:rPr>
                  </w:pPr>
                </w:p>
              </w:tc>
            </w:tr>
            <w:tr w:rsidR="00C14C14" w:rsidRPr="00FA6627" w14:paraId="46CDD131" w14:textId="77777777" w:rsidTr="000E6F61">
              <w:trPr>
                <w:trHeight w:val="156"/>
              </w:trPr>
              <w:tc>
                <w:tcPr>
                  <w:tcW w:w="8384" w:type="dxa"/>
                  <w:gridSpan w:val="3"/>
                  <w:tcBorders>
                    <w:top w:val="single" w:sz="4" w:space="0" w:color="auto"/>
                    <w:left w:val="single" w:sz="4" w:space="0" w:color="auto"/>
                    <w:bottom w:val="single" w:sz="4" w:space="0" w:color="auto"/>
                    <w:right w:val="single" w:sz="4" w:space="0" w:color="auto"/>
                  </w:tcBorders>
                  <w:shd w:val="clear" w:color="000000" w:fill="E7E6E6"/>
                  <w:vAlign w:val="bottom"/>
                  <w:hideMark/>
                </w:tcPr>
                <w:p w14:paraId="2143F2FE" w14:textId="195D0751" w:rsidR="00C14C14" w:rsidRPr="00FA6627" w:rsidRDefault="00C14C14" w:rsidP="00FB7DA9">
                  <w:pPr>
                    <w:spacing w:after="0" w:line="240" w:lineRule="auto"/>
                    <w:jc w:val="center"/>
                    <w:rPr>
                      <w:rFonts w:ascii="Calibri" w:eastAsia="Times New Roman" w:hAnsi="Calibri" w:cs="Calibri"/>
                      <w:color w:val="000000"/>
                      <w:lang w:eastAsia="en-GB"/>
                    </w:rPr>
                  </w:pPr>
                </w:p>
              </w:tc>
            </w:tr>
            <w:tr w:rsidR="00C14C14" w:rsidRPr="00FA6627" w14:paraId="065555FD" w14:textId="77777777" w:rsidTr="00FB7DA9">
              <w:trPr>
                <w:trHeight w:val="312"/>
              </w:trPr>
              <w:tc>
                <w:tcPr>
                  <w:tcW w:w="3369" w:type="dxa"/>
                  <w:tcBorders>
                    <w:top w:val="nil"/>
                    <w:left w:val="single" w:sz="4" w:space="0" w:color="auto"/>
                    <w:bottom w:val="single" w:sz="4" w:space="0" w:color="auto"/>
                    <w:right w:val="single" w:sz="4" w:space="0" w:color="auto"/>
                  </w:tcBorders>
                  <w:shd w:val="clear" w:color="auto" w:fill="auto"/>
                  <w:vAlign w:val="center"/>
                  <w:hideMark/>
                </w:tcPr>
                <w:p w14:paraId="60DF1340" w14:textId="77777777" w:rsidR="00C14C14" w:rsidRPr="00FA6627" w:rsidRDefault="00C14C14" w:rsidP="00FA6627">
                  <w:pPr>
                    <w:spacing w:after="0" w:line="240" w:lineRule="auto"/>
                    <w:rPr>
                      <w:rFonts w:ascii="Arial" w:eastAsia="Times New Roman" w:hAnsi="Arial" w:cs="Arial"/>
                      <w:color w:val="000000"/>
                      <w:lang w:eastAsia="en-GB"/>
                    </w:rPr>
                  </w:pPr>
                  <w:r w:rsidRPr="00FA6627">
                    <w:rPr>
                      <w:rFonts w:ascii="Arial" w:eastAsia="Times New Roman" w:hAnsi="Arial" w:cs="Arial"/>
                      <w:color w:val="000000"/>
                      <w:lang w:eastAsia="en-GB"/>
                    </w:rPr>
                    <w:t>General Purposes Committee</w:t>
                  </w:r>
                </w:p>
              </w:tc>
              <w:tc>
                <w:tcPr>
                  <w:tcW w:w="2239" w:type="dxa"/>
                  <w:tcBorders>
                    <w:top w:val="nil"/>
                    <w:left w:val="nil"/>
                    <w:bottom w:val="single" w:sz="4" w:space="0" w:color="auto"/>
                    <w:right w:val="single" w:sz="4" w:space="0" w:color="auto"/>
                  </w:tcBorders>
                  <w:shd w:val="clear" w:color="auto" w:fill="auto"/>
                  <w:noWrap/>
                  <w:vAlign w:val="center"/>
                  <w:hideMark/>
                </w:tcPr>
                <w:p w14:paraId="68F25EE8" w14:textId="6C4F09F6" w:rsidR="00C14C14" w:rsidRPr="00FA6627" w:rsidRDefault="00C14C14" w:rsidP="00902F2E">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w:t>
                  </w:r>
                </w:p>
              </w:tc>
              <w:tc>
                <w:tcPr>
                  <w:tcW w:w="2776" w:type="dxa"/>
                  <w:tcBorders>
                    <w:top w:val="nil"/>
                    <w:left w:val="nil"/>
                    <w:bottom w:val="single" w:sz="4" w:space="0" w:color="auto"/>
                    <w:right w:val="single" w:sz="4" w:space="0" w:color="auto"/>
                  </w:tcBorders>
                  <w:shd w:val="clear" w:color="auto" w:fill="auto"/>
                  <w:noWrap/>
                  <w:vAlign w:val="center"/>
                  <w:hideMark/>
                </w:tcPr>
                <w:p w14:paraId="352FD042" w14:textId="20EE63B4" w:rsidR="00C14C14" w:rsidRPr="00FA6627" w:rsidRDefault="00C14C14" w:rsidP="00FB7DA9">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PK/PB/KS/AR/AA</w:t>
                  </w:r>
                </w:p>
              </w:tc>
            </w:tr>
            <w:tr w:rsidR="00C14C14" w:rsidRPr="00FA6627" w14:paraId="612C090D" w14:textId="77777777" w:rsidTr="000E6F61">
              <w:trPr>
                <w:trHeight w:val="156"/>
              </w:trPr>
              <w:tc>
                <w:tcPr>
                  <w:tcW w:w="8384" w:type="dxa"/>
                  <w:gridSpan w:val="3"/>
                  <w:tcBorders>
                    <w:top w:val="single" w:sz="4" w:space="0" w:color="auto"/>
                    <w:left w:val="single" w:sz="4" w:space="0" w:color="auto"/>
                    <w:bottom w:val="single" w:sz="4" w:space="0" w:color="auto"/>
                    <w:right w:val="single" w:sz="4" w:space="0" w:color="auto"/>
                  </w:tcBorders>
                  <w:shd w:val="clear" w:color="000000" w:fill="E7E6E6"/>
                  <w:vAlign w:val="bottom"/>
                  <w:hideMark/>
                </w:tcPr>
                <w:p w14:paraId="12D06E81" w14:textId="77777777" w:rsidR="00C14C14" w:rsidRPr="00FA6627" w:rsidRDefault="00C14C14" w:rsidP="00FA6627">
                  <w:pPr>
                    <w:spacing w:after="0" w:line="240" w:lineRule="auto"/>
                    <w:rPr>
                      <w:rFonts w:ascii="Calibri" w:eastAsia="Times New Roman" w:hAnsi="Calibri" w:cs="Calibri"/>
                      <w:color w:val="000000"/>
                      <w:lang w:eastAsia="en-GB"/>
                    </w:rPr>
                  </w:pPr>
                  <w:r w:rsidRPr="00FA6627">
                    <w:rPr>
                      <w:rFonts w:ascii="Calibri" w:eastAsia="Times New Roman" w:hAnsi="Calibri" w:cs="Calibri"/>
                      <w:color w:val="000000"/>
                      <w:lang w:eastAsia="en-GB"/>
                    </w:rPr>
                    <w:t> </w:t>
                  </w:r>
                </w:p>
              </w:tc>
            </w:tr>
            <w:tr w:rsidR="00C14C14" w:rsidRPr="00D53605" w14:paraId="7ACC427D" w14:textId="77777777" w:rsidTr="00FB7DA9">
              <w:trPr>
                <w:trHeight w:val="312"/>
              </w:trPr>
              <w:tc>
                <w:tcPr>
                  <w:tcW w:w="3369" w:type="dxa"/>
                  <w:tcBorders>
                    <w:top w:val="nil"/>
                    <w:left w:val="single" w:sz="4" w:space="0" w:color="auto"/>
                    <w:bottom w:val="single" w:sz="4" w:space="0" w:color="auto"/>
                    <w:right w:val="single" w:sz="4" w:space="0" w:color="auto"/>
                  </w:tcBorders>
                  <w:shd w:val="clear" w:color="auto" w:fill="auto"/>
                  <w:vAlign w:val="center"/>
                  <w:hideMark/>
                </w:tcPr>
                <w:p w14:paraId="71642EC8" w14:textId="77777777" w:rsidR="00C14C14" w:rsidRPr="00FA6627" w:rsidRDefault="00C14C14" w:rsidP="00FA6627">
                  <w:pPr>
                    <w:spacing w:after="0" w:line="240" w:lineRule="auto"/>
                    <w:rPr>
                      <w:rFonts w:ascii="Arial" w:eastAsia="Times New Roman" w:hAnsi="Arial" w:cs="Arial"/>
                      <w:color w:val="000000"/>
                      <w:lang w:eastAsia="en-GB"/>
                    </w:rPr>
                  </w:pPr>
                  <w:r w:rsidRPr="00FA6627">
                    <w:rPr>
                      <w:rFonts w:ascii="Arial" w:eastAsia="Times New Roman" w:hAnsi="Arial" w:cs="Arial"/>
                      <w:color w:val="000000"/>
                      <w:lang w:eastAsia="en-GB"/>
                    </w:rPr>
                    <w:t>Human Resources Committee</w:t>
                  </w:r>
                </w:p>
              </w:tc>
              <w:tc>
                <w:tcPr>
                  <w:tcW w:w="2239" w:type="dxa"/>
                  <w:tcBorders>
                    <w:top w:val="nil"/>
                    <w:left w:val="nil"/>
                    <w:bottom w:val="single" w:sz="4" w:space="0" w:color="auto"/>
                    <w:right w:val="single" w:sz="4" w:space="0" w:color="auto"/>
                  </w:tcBorders>
                  <w:shd w:val="clear" w:color="auto" w:fill="auto"/>
                  <w:noWrap/>
                  <w:vAlign w:val="center"/>
                  <w:hideMark/>
                </w:tcPr>
                <w:p w14:paraId="2B63A08D" w14:textId="7473A97C" w:rsidR="00C14C14" w:rsidRPr="00FA6627" w:rsidRDefault="00C14C14" w:rsidP="00FB7DA9">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w:t>
                  </w:r>
                </w:p>
              </w:tc>
              <w:tc>
                <w:tcPr>
                  <w:tcW w:w="2776" w:type="dxa"/>
                  <w:tcBorders>
                    <w:top w:val="nil"/>
                    <w:left w:val="nil"/>
                    <w:bottom w:val="single" w:sz="4" w:space="0" w:color="auto"/>
                    <w:right w:val="single" w:sz="4" w:space="0" w:color="auto"/>
                  </w:tcBorders>
                  <w:shd w:val="clear" w:color="auto" w:fill="auto"/>
                  <w:noWrap/>
                  <w:vAlign w:val="center"/>
                  <w:hideMark/>
                </w:tcPr>
                <w:p w14:paraId="2812F84C" w14:textId="148CC598" w:rsidR="00C14C14" w:rsidRPr="00E64FB7" w:rsidRDefault="00C14C14" w:rsidP="00FB7DA9">
                  <w:pPr>
                    <w:spacing w:after="0" w:line="240" w:lineRule="auto"/>
                    <w:jc w:val="center"/>
                    <w:rPr>
                      <w:rFonts w:ascii="Calibri" w:eastAsia="Times New Roman" w:hAnsi="Calibri" w:cs="Calibri"/>
                      <w:color w:val="000000"/>
                      <w:lang w:val="nl-NL" w:eastAsia="en-GB"/>
                    </w:rPr>
                  </w:pPr>
                  <w:r w:rsidRPr="00E64FB7">
                    <w:rPr>
                      <w:rFonts w:ascii="Calibri" w:eastAsia="Times New Roman" w:hAnsi="Calibri" w:cs="Calibri"/>
                      <w:color w:val="000000"/>
                      <w:lang w:val="nl-NL" w:eastAsia="en-GB"/>
                    </w:rPr>
                    <w:t>JK/AR/SK/KS/SN</w:t>
                  </w:r>
                </w:p>
              </w:tc>
            </w:tr>
            <w:tr w:rsidR="00C14C14" w:rsidRPr="00D53605" w14:paraId="28B8E81F" w14:textId="77777777" w:rsidTr="00FB7DA9">
              <w:trPr>
                <w:trHeight w:val="170"/>
              </w:trPr>
              <w:tc>
                <w:tcPr>
                  <w:tcW w:w="3369" w:type="dxa"/>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091FAF2C" w14:textId="68B38C82" w:rsidR="00C14C14" w:rsidRPr="00E64FB7" w:rsidRDefault="00C14C14" w:rsidP="00FA6627">
                  <w:pPr>
                    <w:spacing w:after="0" w:line="240" w:lineRule="auto"/>
                    <w:rPr>
                      <w:rFonts w:ascii="Calibri" w:eastAsia="Times New Roman" w:hAnsi="Calibri" w:cs="Calibri"/>
                      <w:color w:val="000000"/>
                      <w:sz w:val="16"/>
                      <w:szCs w:val="16"/>
                      <w:lang w:val="nl-NL" w:eastAsia="en-GB"/>
                    </w:rPr>
                  </w:pPr>
                </w:p>
              </w:tc>
              <w:tc>
                <w:tcPr>
                  <w:tcW w:w="2239" w:type="dxa"/>
                  <w:tcBorders>
                    <w:top w:val="single" w:sz="4" w:space="0" w:color="auto"/>
                    <w:left w:val="nil"/>
                    <w:bottom w:val="single" w:sz="4" w:space="0" w:color="auto"/>
                    <w:right w:val="single" w:sz="4" w:space="0" w:color="auto"/>
                  </w:tcBorders>
                  <w:shd w:val="clear" w:color="000000" w:fill="DBDBDB"/>
                  <w:noWrap/>
                  <w:vAlign w:val="bottom"/>
                  <w:hideMark/>
                </w:tcPr>
                <w:p w14:paraId="1F8FE4E8" w14:textId="77777777" w:rsidR="00C14C14" w:rsidRPr="00E64FB7" w:rsidRDefault="00C14C14" w:rsidP="00FA6627">
                  <w:pPr>
                    <w:spacing w:after="0" w:line="240" w:lineRule="auto"/>
                    <w:rPr>
                      <w:rFonts w:ascii="Calibri" w:eastAsia="Times New Roman" w:hAnsi="Calibri" w:cs="Calibri"/>
                      <w:color w:val="000000"/>
                      <w:lang w:val="nl-NL" w:eastAsia="en-GB"/>
                    </w:rPr>
                  </w:pPr>
                  <w:r w:rsidRPr="00E64FB7">
                    <w:rPr>
                      <w:rFonts w:ascii="Calibri" w:eastAsia="Times New Roman" w:hAnsi="Calibri" w:cs="Calibri"/>
                      <w:color w:val="000000"/>
                      <w:lang w:val="nl-NL" w:eastAsia="en-GB"/>
                    </w:rPr>
                    <w:t> </w:t>
                  </w:r>
                </w:p>
              </w:tc>
              <w:tc>
                <w:tcPr>
                  <w:tcW w:w="2776" w:type="dxa"/>
                  <w:tcBorders>
                    <w:top w:val="single" w:sz="4" w:space="0" w:color="auto"/>
                    <w:left w:val="nil"/>
                    <w:bottom w:val="single" w:sz="4" w:space="0" w:color="auto"/>
                    <w:right w:val="single" w:sz="4" w:space="0" w:color="auto"/>
                  </w:tcBorders>
                  <w:shd w:val="clear" w:color="000000" w:fill="DBDBDB"/>
                  <w:noWrap/>
                  <w:vAlign w:val="bottom"/>
                  <w:hideMark/>
                </w:tcPr>
                <w:p w14:paraId="6E4D5B6A" w14:textId="77777777" w:rsidR="00C14C14" w:rsidRPr="00E64FB7" w:rsidRDefault="00C14C14" w:rsidP="00FA6627">
                  <w:pPr>
                    <w:spacing w:after="0" w:line="240" w:lineRule="auto"/>
                    <w:rPr>
                      <w:rFonts w:ascii="Calibri" w:eastAsia="Times New Roman" w:hAnsi="Calibri" w:cs="Calibri"/>
                      <w:color w:val="000000"/>
                      <w:lang w:val="nl-NL" w:eastAsia="en-GB"/>
                    </w:rPr>
                  </w:pPr>
                  <w:r w:rsidRPr="00E64FB7">
                    <w:rPr>
                      <w:rFonts w:ascii="Calibri" w:eastAsia="Times New Roman" w:hAnsi="Calibri" w:cs="Calibri"/>
                      <w:color w:val="000000"/>
                      <w:lang w:val="nl-NL" w:eastAsia="en-GB"/>
                    </w:rPr>
                    <w:t> </w:t>
                  </w:r>
                </w:p>
              </w:tc>
            </w:tr>
            <w:tr w:rsidR="00FB7DA9" w:rsidRPr="00D53605" w14:paraId="5C017726" w14:textId="77777777" w:rsidTr="00FB7DA9">
              <w:trPr>
                <w:trHeight w:val="80"/>
              </w:trPr>
              <w:tc>
                <w:tcPr>
                  <w:tcW w:w="8384" w:type="dxa"/>
                  <w:gridSpan w:val="3"/>
                  <w:tcBorders>
                    <w:top w:val="single" w:sz="4" w:space="0" w:color="auto"/>
                  </w:tcBorders>
                  <w:shd w:val="clear" w:color="auto" w:fill="auto"/>
                  <w:noWrap/>
                  <w:vAlign w:val="center"/>
                </w:tcPr>
                <w:p w14:paraId="14E2CDE5" w14:textId="77777777" w:rsidR="00FB7DA9" w:rsidRPr="00E64FB7" w:rsidRDefault="00FB7DA9" w:rsidP="00FA6627">
                  <w:pPr>
                    <w:spacing w:after="0" w:line="240" w:lineRule="auto"/>
                    <w:rPr>
                      <w:rFonts w:ascii="Calibri" w:eastAsia="Times New Roman" w:hAnsi="Calibri" w:cs="Calibri"/>
                      <w:color w:val="000000"/>
                      <w:lang w:val="nl-NL" w:eastAsia="en-GB"/>
                    </w:rPr>
                  </w:pPr>
                </w:p>
              </w:tc>
            </w:tr>
          </w:tbl>
          <w:p w14:paraId="2FC32117" w14:textId="4F887051" w:rsidR="00C14C14" w:rsidRPr="00E64FB7" w:rsidRDefault="00C14C14" w:rsidP="001B62C8">
            <w:pPr>
              <w:rPr>
                <w:rFonts w:ascii="Arial" w:hAnsi="Arial" w:cs="Arial"/>
                <w:b/>
                <w:color w:val="000000" w:themeColor="text1"/>
                <w:lang w:val="nl-NL"/>
              </w:rPr>
            </w:pPr>
          </w:p>
        </w:tc>
        <w:tc>
          <w:tcPr>
            <w:tcW w:w="1276" w:type="dxa"/>
          </w:tcPr>
          <w:p w14:paraId="1C4AA3D6" w14:textId="77777777" w:rsidR="00C14C14" w:rsidRPr="00E64FB7" w:rsidRDefault="00C14C14" w:rsidP="00C14C14">
            <w:pPr>
              <w:pStyle w:val="Heading3"/>
              <w:tabs>
                <w:tab w:val="left" w:pos="2700"/>
              </w:tabs>
              <w:ind w:left="-675"/>
              <w:rPr>
                <w:rFonts w:ascii="Arial" w:hAnsi="Arial" w:cs="Arial"/>
                <w:b/>
                <w:color w:val="000000" w:themeColor="text1"/>
                <w:lang w:val="nl-NL"/>
              </w:rPr>
            </w:pPr>
          </w:p>
        </w:tc>
      </w:tr>
      <w:tr w:rsidR="00C14C14" w:rsidRPr="00027A59" w14:paraId="528022B1" w14:textId="767C0A87" w:rsidTr="000E6F61">
        <w:tc>
          <w:tcPr>
            <w:tcW w:w="851" w:type="dxa"/>
          </w:tcPr>
          <w:p w14:paraId="76B6B391" w14:textId="4E6A06DE" w:rsidR="00C14C14" w:rsidRPr="00971883" w:rsidRDefault="00C14C14" w:rsidP="000059E8">
            <w:pPr>
              <w:jc w:val="right"/>
              <w:rPr>
                <w:rFonts w:ascii="Arial" w:hAnsi="Arial" w:cs="Arial"/>
                <w:color w:val="000000" w:themeColor="text1"/>
                <w:sz w:val="24"/>
                <w:szCs w:val="24"/>
              </w:rPr>
            </w:pPr>
            <w:r w:rsidRPr="00971883">
              <w:rPr>
                <w:rFonts w:ascii="Arial" w:hAnsi="Arial" w:cs="Arial"/>
                <w:color w:val="000000" w:themeColor="text1"/>
                <w:sz w:val="24"/>
                <w:szCs w:val="24"/>
              </w:rPr>
              <w:t>16/23</w:t>
            </w:r>
          </w:p>
          <w:p w14:paraId="42C82912" w14:textId="77777777" w:rsidR="00C14C14" w:rsidRPr="00971883" w:rsidRDefault="00C14C14" w:rsidP="000059E8">
            <w:pPr>
              <w:jc w:val="right"/>
              <w:rPr>
                <w:rFonts w:ascii="Arial" w:hAnsi="Arial" w:cs="Arial"/>
                <w:color w:val="000000" w:themeColor="text1"/>
                <w:sz w:val="24"/>
                <w:szCs w:val="24"/>
              </w:rPr>
            </w:pPr>
          </w:p>
          <w:p w14:paraId="52B344D0" w14:textId="77777777" w:rsidR="00FB7DA9" w:rsidRPr="00971883" w:rsidRDefault="00FB7DA9" w:rsidP="000059E8">
            <w:pPr>
              <w:jc w:val="right"/>
              <w:rPr>
                <w:rFonts w:ascii="Arial" w:hAnsi="Arial" w:cs="Arial"/>
                <w:color w:val="000000" w:themeColor="text1"/>
                <w:sz w:val="24"/>
                <w:szCs w:val="24"/>
              </w:rPr>
            </w:pPr>
          </w:p>
          <w:p w14:paraId="09955605" w14:textId="77777777" w:rsidR="00FB7DA9" w:rsidRPr="00971883" w:rsidRDefault="00FB7DA9" w:rsidP="000059E8">
            <w:pPr>
              <w:jc w:val="right"/>
              <w:rPr>
                <w:rFonts w:ascii="Arial" w:hAnsi="Arial" w:cs="Arial"/>
                <w:color w:val="000000" w:themeColor="text1"/>
                <w:sz w:val="24"/>
                <w:szCs w:val="24"/>
              </w:rPr>
            </w:pPr>
          </w:p>
          <w:p w14:paraId="0A994B8D" w14:textId="4263CBFC" w:rsidR="00C14C14" w:rsidRPr="00971883" w:rsidRDefault="00C14C14" w:rsidP="000059E8">
            <w:pPr>
              <w:jc w:val="right"/>
              <w:rPr>
                <w:rFonts w:ascii="Arial" w:hAnsi="Arial" w:cs="Arial"/>
                <w:color w:val="000000" w:themeColor="text1"/>
                <w:sz w:val="24"/>
                <w:szCs w:val="24"/>
              </w:rPr>
            </w:pPr>
            <w:r w:rsidRPr="00971883">
              <w:rPr>
                <w:rFonts w:ascii="Arial" w:hAnsi="Arial" w:cs="Arial"/>
                <w:color w:val="000000" w:themeColor="text1"/>
                <w:sz w:val="24"/>
                <w:szCs w:val="24"/>
              </w:rPr>
              <w:t>a)</w:t>
            </w:r>
          </w:p>
          <w:p w14:paraId="6DBEC18E" w14:textId="77777777" w:rsidR="00C14C14" w:rsidRPr="00971883" w:rsidRDefault="00C14C14" w:rsidP="000059E8">
            <w:pPr>
              <w:jc w:val="right"/>
              <w:rPr>
                <w:rFonts w:ascii="Arial" w:hAnsi="Arial" w:cs="Arial"/>
                <w:color w:val="000000" w:themeColor="text1"/>
                <w:sz w:val="24"/>
                <w:szCs w:val="24"/>
              </w:rPr>
            </w:pPr>
          </w:p>
          <w:p w14:paraId="19F17A89" w14:textId="77777777" w:rsidR="00C14C14" w:rsidRPr="00971883" w:rsidRDefault="00C14C14" w:rsidP="000059E8">
            <w:pPr>
              <w:jc w:val="right"/>
              <w:rPr>
                <w:rFonts w:ascii="Arial" w:hAnsi="Arial" w:cs="Arial"/>
                <w:color w:val="000000" w:themeColor="text1"/>
                <w:sz w:val="24"/>
                <w:szCs w:val="24"/>
              </w:rPr>
            </w:pPr>
            <w:r w:rsidRPr="00971883">
              <w:rPr>
                <w:rFonts w:ascii="Arial" w:hAnsi="Arial" w:cs="Arial"/>
                <w:color w:val="000000" w:themeColor="text1"/>
                <w:sz w:val="24"/>
                <w:szCs w:val="24"/>
              </w:rPr>
              <w:t>b)</w:t>
            </w:r>
          </w:p>
          <w:p w14:paraId="7ACBF897" w14:textId="6573AA4F" w:rsidR="00C14C14" w:rsidRPr="00971883" w:rsidRDefault="00C14C14" w:rsidP="00C05956">
            <w:pPr>
              <w:rPr>
                <w:rFonts w:ascii="Arial" w:hAnsi="Arial" w:cs="Arial"/>
                <w:color w:val="000000" w:themeColor="text1"/>
                <w:sz w:val="24"/>
                <w:szCs w:val="24"/>
              </w:rPr>
            </w:pPr>
          </w:p>
        </w:tc>
        <w:tc>
          <w:tcPr>
            <w:tcW w:w="8647" w:type="dxa"/>
          </w:tcPr>
          <w:p w14:paraId="18BFC59B" w14:textId="5ACA174C" w:rsidR="00C14C14" w:rsidRPr="00971883" w:rsidRDefault="00C14C14" w:rsidP="000059E8">
            <w:pPr>
              <w:pStyle w:val="Heading3"/>
              <w:tabs>
                <w:tab w:val="left" w:pos="2700"/>
              </w:tabs>
              <w:rPr>
                <w:rFonts w:ascii="Arial" w:hAnsi="Arial" w:cs="Arial"/>
                <w:b/>
                <w:color w:val="000000" w:themeColor="text1"/>
              </w:rPr>
            </w:pPr>
            <w:r w:rsidRPr="00971883">
              <w:rPr>
                <w:rFonts w:ascii="Arial" w:hAnsi="Arial" w:cs="Arial"/>
                <w:b/>
                <w:color w:val="000000" w:themeColor="text1"/>
              </w:rPr>
              <w:t xml:space="preserve">To appoint representatives on the under mentioned bodies as required:  </w:t>
            </w:r>
          </w:p>
          <w:p w14:paraId="4926C6A4" w14:textId="77777777" w:rsidR="00FB7DA9" w:rsidRPr="00971883" w:rsidRDefault="00FB7DA9" w:rsidP="00FB7DA9">
            <w:pPr>
              <w:pStyle w:val="NormalWeb"/>
              <w:spacing w:before="0" w:beforeAutospacing="0" w:after="0" w:afterAutospacing="0"/>
              <w:rPr>
                <w:rFonts w:ascii="Arial" w:hAnsi="Arial" w:cs="Arial"/>
                <w:b/>
                <w:bCs/>
                <w:color w:val="000000" w:themeColor="text1"/>
              </w:rPr>
            </w:pPr>
          </w:p>
          <w:p w14:paraId="435A05EF" w14:textId="6FA28720" w:rsidR="00FB7DA9" w:rsidRPr="00971883" w:rsidRDefault="00FB7DA9" w:rsidP="00FB7DA9">
            <w:pPr>
              <w:pStyle w:val="NormalWeb"/>
              <w:spacing w:before="0" w:beforeAutospacing="0" w:after="0" w:afterAutospacing="0"/>
              <w:rPr>
                <w:rFonts w:ascii="Arial" w:hAnsi="Arial" w:cs="Arial"/>
                <w:b/>
                <w:bCs/>
                <w:color w:val="000000" w:themeColor="text1"/>
              </w:rPr>
            </w:pPr>
            <w:r w:rsidRPr="00971883">
              <w:rPr>
                <w:rFonts w:ascii="Arial" w:hAnsi="Arial" w:cs="Arial"/>
                <w:b/>
                <w:bCs/>
                <w:color w:val="000000" w:themeColor="text1"/>
              </w:rPr>
              <w:t xml:space="preserve">Chair asked for volunteers to be appointed as theses representatives. </w:t>
            </w:r>
          </w:p>
          <w:p w14:paraId="1D1051CC" w14:textId="77777777" w:rsidR="00C14C14" w:rsidRPr="00971883" w:rsidRDefault="00C14C14" w:rsidP="000059E8">
            <w:pPr>
              <w:pStyle w:val="NormalWeb"/>
              <w:spacing w:before="0" w:beforeAutospacing="0" w:after="0" w:afterAutospacing="0"/>
              <w:rPr>
                <w:rFonts w:ascii="Arial" w:hAnsi="Arial" w:cs="Arial"/>
                <w:color w:val="000000" w:themeColor="text1"/>
              </w:rPr>
            </w:pPr>
          </w:p>
          <w:p w14:paraId="161EBEBA" w14:textId="042E47DD" w:rsidR="00C14C14" w:rsidRPr="00971883" w:rsidRDefault="00C14C14" w:rsidP="000059E8">
            <w:pPr>
              <w:pStyle w:val="NormalWeb"/>
              <w:spacing w:before="0" w:beforeAutospacing="0" w:after="0" w:afterAutospacing="0"/>
              <w:rPr>
                <w:rFonts w:ascii="Arial" w:hAnsi="Arial" w:cs="Arial"/>
                <w:b/>
                <w:bCs/>
                <w:color w:val="000000" w:themeColor="text1"/>
              </w:rPr>
            </w:pPr>
            <w:r w:rsidRPr="00971883">
              <w:rPr>
                <w:rFonts w:ascii="Arial" w:hAnsi="Arial" w:cs="Arial"/>
                <w:color w:val="000000" w:themeColor="text1"/>
              </w:rPr>
              <w:t xml:space="preserve">To attend Parishes Forum meetings (2 members). – </w:t>
            </w:r>
            <w:r w:rsidR="00FB7DA9" w:rsidRPr="00971883">
              <w:rPr>
                <w:rFonts w:ascii="Arial" w:hAnsi="Arial" w:cs="Arial"/>
                <w:b/>
                <w:bCs/>
                <w:color w:val="000000" w:themeColor="text1"/>
              </w:rPr>
              <w:t xml:space="preserve">Cllr </w:t>
            </w:r>
            <w:r w:rsidRPr="00971883">
              <w:rPr>
                <w:rFonts w:ascii="Arial" w:hAnsi="Arial" w:cs="Arial"/>
                <w:b/>
                <w:bCs/>
                <w:color w:val="000000" w:themeColor="text1"/>
              </w:rPr>
              <w:t>K</w:t>
            </w:r>
            <w:r w:rsidR="00FB7DA9" w:rsidRPr="00971883">
              <w:rPr>
                <w:rFonts w:ascii="Arial" w:hAnsi="Arial" w:cs="Arial"/>
                <w:b/>
                <w:bCs/>
                <w:color w:val="000000" w:themeColor="text1"/>
              </w:rPr>
              <w:t>ennedy</w:t>
            </w:r>
            <w:r w:rsidRPr="00971883">
              <w:rPr>
                <w:rFonts w:ascii="Arial" w:hAnsi="Arial" w:cs="Arial"/>
                <w:b/>
                <w:bCs/>
                <w:color w:val="000000" w:themeColor="text1"/>
              </w:rPr>
              <w:t xml:space="preserve"> + 1 Vacant </w:t>
            </w:r>
          </w:p>
          <w:p w14:paraId="1038A962" w14:textId="77777777" w:rsidR="00C14C14" w:rsidRPr="00971883" w:rsidRDefault="00C14C14" w:rsidP="000059E8">
            <w:pPr>
              <w:pStyle w:val="NormalWeb"/>
              <w:spacing w:before="0" w:beforeAutospacing="0" w:after="0" w:afterAutospacing="0"/>
              <w:rPr>
                <w:rFonts w:ascii="Arial" w:hAnsi="Arial" w:cs="Arial"/>
                <w:color w:val="000000" w:themeColor="text1"/>
              </w:rPr>
            </w:pPr>
          </w:p>
          <w:p w14:paraId="68C6BEEF" w14:textId="1B22F081" w:rsidR="00C14C14" w:rsidRPr="00971883" w:rsidRDefault="00C14C14" w:rsidP="000059E8">
            <w:pPr>
              <w:pStyle w:val="NormalWeb"/>
              <w:spacing w:before="0" w:beforeAutospacing="0" w:after="0" w:afterAutospacing="0"/>
              <w:rPr>
                <w:rFonts w:ascii="Arial" w:hAnsi="Arial" w:cs="Arial"/>
                <w:b/>
                <w:bCs/>
                <w:color w:val="000000" w:themeColor="text1"/>
              </w:rPr>
            </w:pPr>
            <w:r w:rsidRPr="00971883">
              <w:rPr>
                <w:rFonts w:ascii="Arial" w:hAnsi="Arial" w:cs="Arial"/>
                <w:color w:val="000000" w:themeColor="text1"/>
              </w:rPr>
              <w:t>To review Planning Consultation/Notification from Milton Keynes City Council (5 members). –</w:t>
            </w:r>
            <w:r w:rsidR="00FB7DA9" w:rsidRPr="00971883">
              <w:rPr>
                <w:rFonts w:ascii="Arial" w:hAnsi="Arial" w:cs="Arial"/>
                <w:color w:val="000000" w:themeColor="text1"/>
              </w:rPr>
              <w:t xml:space="preserve"> </w:t>
            </w:r>
            <w:r w:rsidR="00FB7DA9" w:rsidRPr="00971883">
              <w:rPr>
                <w:rFonts w:ascii="Arial" w:hAnsi="Arial" w:cs="Arial"/>
                <w:b/>
                <w:bCs/>
                <w:color w:val="000000" w:themeColor="text1"/>
              </w:rPr>
              <w:t xml:space="preserve">Cllr Morgan / Smith / Ronaldson / Baxter </w:t>
            </w:r>
            <w:r w:rsidRPr="00971883">
              <w:rPr>
                <w:rFonts w:ascii="Arial" w:hAnsi="Arial" w:cs="Arial"/>
                <w:b/>
                <w:bCs/>
                <w:color w:val="000000" w:themeColor="text1"/>
              </w:rPr>
              <w:t xml:space="preserve">+ 1 Vacant </w:t>
            </w:r>
          </w:p>
          <w:p w14:paraId="0E9EA258" w14:textId="77777777" w:rsidR="00FB7DA9" w:rsidRPr="00971883" w:rsidRDefault="00FB7DA9" w:rsidP="000059E8">
            <w:pPr>
              <w:pStyle w:val="NormalWeb"/>
              <w:spacing w:before="0" w:beforeAutospacing="0" w:after="0" w:afterAutospacing="0"/>
              <w:rPr>
                <w:rFonts w:ascii="Arial" w:hAnsi="Arial" w:cs="Arial"/>
                <w:b/>
                <w:bCs/>
                <w:color w:val="000000" w:themeColor="text1"/>
              </w:rPr>
            </w:pPr>
          </w:p>
          <w:p w14:paraId="7E0CBD1A" w14:textId="7C04B0C8" w:rsidR="00C14C14" w:rsidRPr="00971883" w:rsidRDefault="00FB7DA9" w:rsidP="00FB7DA9">
            <w:pPr>
              <w:pStyle w:val="NormalWeb"/>
              <w:spacing w:before="0" w:beforeAutospacing="0" w:after="0" w:afterAutospacing="0"/>
              <w:jc w:val="right"/>
              <w:rPr>
                <w:rFonts w:ascii="Arial" w:hAnsi="Arial" w:cs="Arial"/>
                <w:b/>
                <w:color w:val="000000" w:themeColor="text1"/>
              </w:rPr>
            </w:pPr>
            <w:r w:rsidRPr="00971883">
              <w:rPr>
                <w:rFonts w:ascii="Arial" w:hAnsi="Arial" w:cs="Arial"/>
                <w:b/>
                <w:color w:val="000000" w:themeColor="text1"/>
              </w:rPr>
              <w:t>Agreed</w:t>
            </w:r>
          </w:p>
        </w:tc>
        <w:tc>
          <w:tcPr>
            <w:tcW w:w="1276" w:type="dxa"/>
          </w:tcPr>
          <w:p w14:paraId="0FACC951" w14:textId="77777777" w:rsidR="00C14C14" w:rsidRDefault="00C14C14" w:rsidP="00C14C14">
            <w:pPr>
              <w:pStyle w:val="Heading3"/>
              <w:tabs>
                <w:tab w:val="left" w:pos="2700"/>
              </w:tabs>
              <w:ind w:left="-675"/>
              <w:rPr>
                <w:rFonts w:ascii="Arial" w:hAnsi="Arial" w:cs="Arial"/>
                <w:b/>
                <w:color w:val="000000" w:themeColor="text1"/>
              </w:rPr>
            </w:pPr>
          </w:p>
        </w:tc>
      </w:tr>
      <w:tr w:rsidR="00C14C14" w:rsidRPr="00027A59" w14:paraId="46708DDF" w14:textId="72B3EE08" w:rsidTr="000E6F61">
        <w:tc>
          <w:tcPr>
            <w:tcW w:w="851" w:type="dxa"/>
          </w:tcPr>
          <w:p w14:paraId="18E4F33C" w14:textId="25ECDE7B" w:rsidR="00C14C14" w:rsidRPr="00971883" w:rsidRDefault="00C14C14" w:rsidP="000059E8">
            <w:pPr>
              <w:jc w:val="right"/>
              <w:rPr>
                <w:rFonts w:ascii="Arial" w:hAnsi="Arial" w:cs="Arial"/>
                <w:color w:val="000000" w:themeColor="text1"/>
                <w:sz w:val="24"/>
                <w:szCs w:val="24"/>
              </w:rPr>
            </w:pPr>
            <w:r w:rsidRPr="00971883">
              <w:rPr>
                <w:rFonts w:ascii="Arial" w:hAnsi="Arial" w:cs="Arial"/>
                <w:color w:val="000000" w:themeColor="text1"/>
                <w:sz w:val="24"/>
                <w:szCs w:val="24"/>
              </w:rPr>
              <w:t>17/23</w:t>
            </w:r>
          </w:p>
        </w:tc>
        <w:tc>
          <w:tcPr>
            <w:tcW w:w="8647" w:type="dxa"/>
          </w:tcPr>
          <w:p w14:paraId="66FF8292" w14:textId="0CAFF4B8" w:rsidR="00C14C14" w:rsidRPr="00971883" w:rsidRDefault="00C14C14" w:rsidP="000059E8">
            <w:pPr>
              <w:pStyle w:val="Heading3"/>
              <w:tabs>
                <w:tab w:val="left" w:pos="2700"/>
              </w:tabs>
              <w:rPr>
                <w:rFonts w:ascii="Arial" w:hAnsi="Arial" w:cs="Arial"/>
                <w:b/>
                <w:color w:val="000000" w:themeColor="text1"/>
              </w:rPr>
            </w:pPr>
            <w:r w:rsidRPr="00971883">
              <w:rPr>
                <w:rFonts w:ascii="Arial" w:hAnsi="Arial" w:cs="Arial"/>
                <w:b/>
                <w:color w:val="000000" w:themeColor="text1"/>
              </w:rPr>
              <w:t>Schedule of Meetings for 2023-2024:</w:t>
            </w:r>
          </w:p>
          <w:p w14:paraId="70703479" w14:textId="77777777" w:rsidR="00C14C14" w:rsidRPr="00971883" w:rsidRDefault="00C14C14" w:rsidP="00FB7DA9">
            <w:pPr>
              <w:pStyle w:val="Heading3"/>
              <w:tabs>
                <w:tab w:val="left" w:pos="2700"/>
              </w:tabs>
              <w:rPr>
                <w:rFonts w:ascii="Arial" w:hAnsi="Arial" w:cs="Arial"/>
                <w:b/>
                <w:bCs/>
                <w:color w:val="000000" w:themeColor="text1"/>
              </w:rPr>
            </w:pPr>
            <w:r w:rsidRPr="00971883">
              <w:rPr>
                <w:rFonts w:ascii="Arial" w:hAnsi="Arial" w:cs="Arial"/>
                <w:color w:val="000000" w:themeColor="text1"/>
              </w:rPr>
              <w:t xml:space="preserve">Council to agree the Schedule of Council Meetings for 2023-2024. </w:t>
            </w:r>
          </w:p>
          <w:p w14:paraId="7EBD26B5" w14:textId="77777777" w:rsidR="00FB7DA9" w:rsidRPr="00971883" w:rsidRDefault="00FB7DA9" w:rsidP="00FB7DA9">
            <w:pPr>
              <w:rPr>
                <w:rFonts w:ascii="Arial" w:hAnsi="Arial" w:cs="Arial"/>
                <w:color w:val="000000" w:themeColor="text1"/>
                <w:sz w:val="24"/>
                <w:szCs w:val="24"/>
              </w:rPr>
            </w:pPr>
          </w:p>
          <w:p w14:paraId="7908CBDA" w14:textId="47FDE60D" w:rsidR="00FB7DA9" w:rsidRPr="00902F2E" w:rsidRDefault="00FB7DA9" w:rsidP="00FB7DA9">
            <w:pPr>
              <w:rPr>
                <w:rFonts w:ascii="Arial" w:hAnsi="Arial" w:cs="Arial"/>
                <w:b/>
                <w:bCs/>
                <w:color w:val="000000" w:themeColor="text1"/>
                <w:sz w:val="24"/>
                <w:szCs w:val="24"/>
              </w:rPr>
            </w:pPr>
            <w:r w:rsidRPr="00902F2E">
              <w:rPr>
                <w:rFonts w:ascii="Arial" w:hAnsi="Arial" w:cs="Arial"/>
                <w:b/>
                <w:bCs/>
                <w:color w:val="000000" w:themeColor="text1"/>
                <w:sz w:val="24"/>
                <w:szCs w:val="24"/>
              </w:rPr>
              <w:t>Council agreed to all the Main meeting dates and the 1</w:t>
            </w:r>
            <w:r w:rsidRPr="00902F2E">
              <w:rPr>
                <w:rFonts w:ascii="Arial" w:hAnsi="Arial" w:cs="Arial"/>
                <w:b/>
                <w:bCs/>
                <w:color w:val="000000" w:themeColor="text1"/>
                <w:sz w:val="24"/>
                <w:szCs w:val="24"/>
                <w:vertAlign w:val="superscript"/>
              </w:rPr>
              <w:t>st</w:t>
            </w:r>
            <w:r w:rsidRPr="00902F2E">
              <w:rPr>
                <w:rFonts w:ascii="Arial" w:hAnsi="Arial" w:cs="Arial"/>
                <w:b/>
                <w:bCs/>
                <w:color w:val="000000" w:themeColor="text1"/>
                <w:sz w:val="24"/>
                <w:szCs w:val="24"/>
              </w:rPr>
              <w:t xml:space="preserve"> committee </w:t>
            </w:r>
            <w:r w:rsidR="00D53605" w:rsidRPr="00902F2E">
              <w:rPr>
                <w:rFonts w:ascii="Arial" w:hAnsi="Arial" w:cs="Arial"/>
                <w:b/>
                <w:bCs/>
                <w:color w:val="000000" w:themeColor="text1"/>
                <w:sz w:val="24"/>
                <w:szCs w:val="24"/>
              </w:rPr>
              <w:t>dates but</w:t>
            </w:r>
            <w:r w:rsidRPr="00902F2E">
              <w:rPr>
                <w:rFonts w:ascii="Arial" w:hAnsi="Arial" w:cs="Arial"/>
                <w:b/>
                <w:bCs/>
                <w:color w:val="000000" w:themeColor="text1"/>
                <w:sz w:val="24"/>
                <w:szCs w:val="24"/>
              </w:rPr>
              <w:t xml:space="preserve"> wish for the rest of the meetings to be agreed by the </w:t>
            </w:r>
            <w:r w:rsidR="004E57B5" w:rsidRPr="00902F2E">
              <w:rPr>
                <w:rFonts w:ascii="Arial" w:hAnsi="Arial" w:cs="Arial"/>
                <w:b/>
                <w:bCs/>
                <w:color w:val="000000" w:themeColor="text1"/>
                <w:sz w:val="24"/>
                <w:szCs w:val="24"/>
              </w:rPr>
              <w:t>appropriate</w:t>
            </w:r>
            <w:r w:rsidRPr="00902F2E">
              <w:rPr>
                <w:rFonts w:ascii="Arial" w:hAnsi="Arial" w:cs="Arial"/>
                <w:b/>
                <w:bCs/>
                <w:color w:val="000000" w:themeColor="text1"/>
                <w:sz w:val="24"/>
                <w:szCs w:val="24"/>
              </w:rPr>
              <w:t xml:space="preserve"> committees. </w:t>
            </w:r>
          </w:p>
          <w:p w14:paraId="393E0672" w14:textId="77777777" w:rsidR="00FB7DA9" w:rsidRPr="00902F2E" w:rsidRDefault="00FB7DA9" w:rsidP="00FB7DA9">
            <w:pPr>
              <w:rPr>
                <w:rFonts w:ascii="Arial" w:hAnsi="Arial" w:cs="Arial"/>
                <w:b/>
                <w:bCs/>
                <w:color w:val="000000" w:themeColor="text1"/>
                <w:sz w:val="24"/>
                <w:szCs w:val="24"/>
              </w:rPr>
            </w:pPr>
          </w:p>
          <w:p w14:paraId="4884EFF1" w14:textId="6EF05AF1" w:rsidR="00FB7DA9" w:rsidRPr="00971883" w:rsidRDefault="00FB7DA9" w:rsidP="00FB7DA9">
            <w:pPr>
              <w:rPr>
                <w:rFonts w:ascii="Arial" w:hAnsi="Arial" w:cs="Arial"/>
                <w:color w:val="000000" w:themeColor="text1"/>
              </w:rPr>
            </w:pPr>
            <w:r w:rsidRPr="00902F2E">
              <w:rPr>
                <w:rFonts w:ascii="Arial" w:hAnsi="Arial" w:cs="Arial"/>
                <w:b/>
                <w:bCs/>
                <w:color w:val="000000" w:themeColor="text1"/>
                <w:sz w:val="24"/>
                <w:szCs w:val="24"/>
              </w:rPr>
              <w:t xml:space="preserve">Cllr Kennedy proposed to not have Annual Meeting and Main </w:t>
            </w:r>
            <w:proofErr w:type="gramStart"/>
            <w:r w:rsidRPr="00902F2E">
              <w:rPr>
                <w:rFonts w:ascii="Arial" w:hAnsi="Arial" w:cs="Arial"/>
                <w:b/>
                <w:bCs/>
                <w:color w:val="000000" w:themeColor="text1"/>
                <w:sz w:val="24"/>
                <w:szCs w:val="24"/>
              </w:rPr>
              <w:t>Meeting</w:t>
            </w:r>
            <w:proofErr w:type="gramEnd"/>
            <w:r w:rsidRPr="00902F2E">
              <w:rPr>
                <w:rFonts w:ascii="Arial" w:hAnsi="Arial" w:cs="Arial"/>
                <w:b/>
                <w:bCs/>
                <w:color w:val="000000" w:themeColor="text1"/>
                <w:sz w:val="24"/>
                <w:szCs w:val="24"/>
              </w:rPr>
              <w:t xml:space="preserve"> on the same night again </w:t>
            </w:r>
            <w:r w:rsidR="004E57B5" w:rsidRPr="00902F2E">
              <w:rPr>
                <w:rFonts w:ascii="Arial" w:hAnsi="Arial" w:cs="Arial"/>
                <w:b/>
                <w:bCs/>
                <w:color w:val="000000" w:themeColor="text1"/>
                <w:sz w:val="24"/>
                <w:szCs w:val="24"/>
              </w:rPr>
              <w:t xml:space="preserve">Cllr </w:t>
            </w:r>
            <w:r w:rsidR="008B4667" w:rsidRPr="00902F2E">
              <w:rPr>
                <w:rFonts w:ascii="Arial" w:hAnsi="Arial" w:cs="Arial"/>
                <w:b/>
                <w:bCs/>
                <w:color w:val="000000" w:themeColor="text1"/>
                <w:sz w:val="24"/>
                <w:szCs w:val="24"/>
              </w:rPr>
              <w:t>Ronaldson</w:t>
            </w:r>
            <w:r w:rsidR="004E57B5" w:rsidRPr="00902F2E">
              <w:rPr>
                <w:rFonts w:ascii="Arial" w:hAnsi="Arial" w:cs="Arial"/>
                <w:b/>
                <w:bCs/>
                <w:color w:val="000000" w:themeColor="text1"/>
                <w:sz w:val="24"/>
                <w:szCs w:val="24"/>
              </w:rPr>
              <w:t xml:space="preserve"> seconded </w:t>
            </w:r>
            <w:r w:rsidRPr="00902F2E">
              <w:rPr>
                <w:rFonts w:ascii="Arial" w:hAnsi="Arial" w:cs="Arial"/>
                <w:b/>
                <w:bCs/>
                <w:color w:val="000000" w:themeColor="text1"/>
                <w:sz w:val="24"/>
                <w:szCs w:val="24"/>
              </w:rPr>
              <w:t>– Agreed 8 votes for</w:t>
            </w:r>
            <w:r w:rsidRPr="00971883">
              <w:rPr>
                <w:rFonts w:ascii="Arial" w:hAnsi="Arial" w:cs="Arial"/>
                <w:color w:val="000000" w:themeColor="text1"/>
                <w:sz w:val="24"/>
                <w:szCs w:val="24"/>
              </w:rPr>
              <w:t>.</w:t>
            </w:r>
            <w:r w:rsidRPr="00971883">
              <w:rPr>
                <w:rFonts w:ascii="Arial" w:hAnsi="Arial" w:cs="Arial"/>
                <w:color w:val="000000" w:themeColor="text1"/>
              </w:rPr>
              <w:t xml:space="preserve"> </w:t>
            </w:r>
          </w:p>
          <w:p w14:paraId="05B40720" w14:textId="77777777" w:rsidR="004E57B5" w:rsidRPr="00971883" w:rsidRDefault="004E57B5" w:rsidP="004E57B5">
            <w:pPr>
              <w:jc w:val="right"/>
              <w:rPr>
                <w:rFonts w:ascii="Arial" w:hAnsi="Arial" w:cs="Arial"/>
                <w:b/>
                <w:bCs/>
                <w:color w:val="000000" w:themeColor="text1"/>
                <w:sz w:val="24"/>
                <w:szCs w:val="24"/>
              </w:rPr>
            </w:pPr>
            <w:r w:rsidRPr="00971883">
              <w:rPr>
                <w:rFonts w:ascii="Arial" w:hAnsi="Arial" w:cs="Arial"/>
                <w:b/>
                <w:bCs/>
                <w:color w:val="000000" w:themeColor="text1"/>
                <w:sz w:val="24"/>
                <w:szCs w:val="24"/>
              </w:rPr>
              <w:t xml:space="preserve">Resolved </w:t>
            </w:r>
          </w:p>
          <w:p w14:paraId="22540337" w14:textId="6EF27DD4" w:rsidR="004E57B5" w:rsidRPr="00971883" w:rsidRDefault="004E57B5" w:rsidP="004E57B5">
            <w:pPr>
              <w:jc w:val="right"/>
              <w:rPr>
                <w:rFonts w:ascii="Arial" w:hAnsi="Arial" w:cs="Arial"/>
                <w:color w:val="000000" w:themeColor="text1"/>
                <w:highlight w:val="yellow"/>
              </w:rPr>
            </w:pPr>
          </w:p>
        </w:tc>
        <w:tc>
          <w:tcPr>
            <w:tcW w:w="1276" w:type="dxa"/>
          </w:tcPr>
          <w:p w14:paraId="7BBF9F4A" w14:textId="77777777" w:rsidR="00C14C14" w:rsidRPr="00971883" w:rsidRDefault="00C14C14" w:rsidP="00C14C14">
            <w:pPr>
              <w:pStyle w:val="Heading3"/>
              <w:tabs>
                <w:tab w:val="left" w:pos="2700"/>
              </w:tabs>
              <w:ind w:left="-675"/>
              <w:rPr>
                <w:rFonts w:ascii="Arial" w:hAnsi="Arial" w:cs="Arial"/>
                <w:b/>
                <w:color w:val="FF0000"/>
              </w:rPr>
            </w:pPr>
          </w:p>
        </w:tc>
      </w:tr>
      <w:tr w:rsidR="00C14C14" w:rsidRPr="00027A59" w14:paraId="6992B2F2" w14:textId="014ED9CA" w:rsidTr="000E6F61">
        <w:tc>
          <w:tcPr>
            <w:tcW w:w="851" w:type="dxa"/>
          </w:tcPr>
          <w:p w14:paraId="5C4AB0A2" w14:textId="38DC0645" w:rsidR="00C14C14" w:rsidRPr="00000084" w:rsidRDefault="00C14C14" w:rsidP="000059E8">
            <w:pPr>
              <w:jc w:val="right"/>
              <w:rPr>
                <w:rFonts w:ascii="Arial" w:hAnsi="Arial" w:cs="Arial"/>
                <w:color w:val="000000" w:themeColor="text1"/>
                <w:sz w:val="24"/>
                <w:szCs w:val="24"/>
              </w:rPr>
            </w:pPr>
            <w:r w:rsidRPr="00000084">
              <w:rPr>
                <w:rFonts w:ascii="Arial" w:hAnsi="Arial" w:cs="Arial"/>
                <w:color w:val="000000" w:themeColor="text1"/>
                <w:sz w:val="24"/>
                <w:szCs w:val="24"/>
              </w:rPr>
              <w:t>18/23</w:t>
            </w:r>
          </w:p>
        </w:tc>
        <w:tc>
          <w:tcPr>
            <w:tcW w:w="8647" w:type="dxa"/>
          </w:tcPr>
          <w:p w14:paraId="3DF4131A" w14:textId="554BE42D" w:rsidR="00C14C14" w:rsidRPr="00000084" w:rsidRDefault="00C14C14" w:rsidP="000059E8">
            <w:pPr>
              <w:pStyle w:val="Heading3"/>
              <w:tabs>
                <w:tab w:val="left" w:pos="2700"/>
              </w:tabs>
              <w:rPr>
                <w:rFonts w:ascii="Arial" w:hAnsi="Arial" w:cs="Arial"/>
                <w:b/>
                <w:bCs/>
                <w:color w:val="000000" w:themeColor="text1"/>
              </w:rPr>
            </w:pPr>
            <w:r w:rsidRPr="00000084">
              <w:rPr>
                <w:rFonts w:ascii="Arial" w:hAnsi="Arial" w:cs="Arial"/>
                <w:b/>
                <w:bCs/>
                <w:color w:val="000000" w:themeColor="text1"/>
              </w:rPr>
              <w:t>General Power of Competence:</w:t>
            </w:r>
          </w:p>
          <w:p w14:paraId="03194020" w14:textId="77777777" w:rsidR="00C14C14" w:rsidRPr="00000084" w:rsidRDefault="00C14C14" w:rsidP="000059E8">
            <w:pPr>
              <w:pStyle w:val="Heading3"/>
              <w:tabs>
                <w:tab w:val="left" w:pos="2700"/>
              </w:tabs>
              <w:rPr>
                <w:rFonts w:ascii="Arial" w:hAnsi="Arial" w:cs="Arial"/>
                <w:color w:val="000000" w:themeColor="text1"/>
              </w:rPr>
            </w:pPr>
            <w:r w:rsidRPr="00000084">
              <w:rPr>
                <w:rFonts w:ascii="Arial" w:hAnsi="Arial" w:cs="Arial"/>
                <w:color w:val="000000" w:themeColor="text1"/>
              </w:rPr>
              <w:t xml:space="preserve">General Power of Competence – to approve the following resolution: </w:t>
            </w:r>
          </w:p>
          <w:p w14:paraId="5DF7077F" w14:textId="77777777" w:rsidR="00C14C14" w:rsidRPr="00000084" w:rsidRDefault="00C14C14" w:rsidP="000059E8">
            <w:pPr>
              <w:pStyle w:val="Heading3"/>
              <w:tabs>
                <w:tab w:val="left" w:pos="2700"/>
              </w:tabs>
              <w:rPr>
                <w:rFonts w:ascii="Arial" w:hAnsi="Arial" w:cs="Arial"/>
                <w:color w:val="000000" w:themeColor="text1"/>
              </w:rPr>
            </w:pPr>
          </w:p>
          <w:p w14:paraId="1B6BF38C" w14:textId="77777777" w:rsidR="00971883" w:rsidRPr="00000084" w:rsidRDefault="00C14C14" w:rsidP="000059E8">
            <w:pPr>
              <w:pStyle w:val="Heading3"/>
              <w:tabs>
                <w:tab w:val="left" w:pos="2700"/>
              </w:tabs>
              <w:rPr>
                <w:rFonts w:ascii="Arial" w:hAnsi="Arial" w:cs="Arial"/>
                <w:color w:val="000000" w:themeColor="text1"/>
              </w:rPr>
            </w:pPr>
            <w:r w:rsidRPr="00000084">
              <w:rPr>
                <w:rFonts w:ascii="Arial" w:hAnsi="Arial" w:cs="Arial"/>
                <w:color w:val="000000" w:themeColor="text1"/>
              </w:rPr>
              <w:t xml:space="preserve">In accordance with Sections 1-8 of the Localism Act 2011, </w:t>
            </w:r>
            <w:proofErr w:type="spellStart"/>
            <w:r w:rsidRPr="00000084">
              <w:rPr>
                <w:rFonts w:ascii="Arial" w:hAnsi="Arial" w:cs="Arial"/>
                <w:color w:val="000000" w:themeColor="text1"/>
              </w:rPr>
              <w:t>Stantonbury</w:t>
            </w:r>
            <w:proofErr w:type="spellEnd"/>
            <w:r w:rsidRPr="00000084">
              <w:rPr>
                <w:rFonts w:ascii="Arial" w:hAnsi="Arial" w:cs="Arial"/>
                <w:color w:val="000000" w:themeColor="text1"/>
              </w:rPr>
              <w:t xml:space="preserve"> Parish Council confirms that it meets the prescribed conditions and is eligible to use the General Power of Competence. Eligibility to use the power will last from 17th May 2023 until the </w:t>
            </w:r>
            <w:proofErr w:type="gramStart"/>
            <w:r w:rsidRPr="00000084">
              <w:rPr>
                <w:rFonts w:ascii="Arial" w:hAnsi="Arial" w:cs="Arial"/>
                <w:color w:val="000000" w:themeColor="text1"/>
              </w:rPr>
              <w:t>next  Annual</w:t>
            </w:r>
            <w:proofErr w:type="gramEnd"/>
            <w:r w:rsidRPr="00000084">
              <w:rPr>
                <w:rFonts w:ascii="Arial" w:hAnsi="Arial" w:cs="Arial"/>
                <w:color w:val="000000" w:themeColor="text1"/>
              </w:rPr>
              <w:t xml:space="preserve"> Meeting of Council. </w:t>
            </w:r>
          </w:p>
          <w:p w14:paraId="7F7A9D14" w14:textId="77777777" w:rsidR="00971883" w:rsidRPr="00000084" w:rsidRDefault="00971883" w:rsidP="000059E8">
            <w:pPr>
              <w:pStyle w:val="Heading3"/>
              <w:tabs>
                <w:tab w:val="left" w:pos="2700"/>
              </w:tabs>
              <w:rPr>
                <w:rFonts w:ascii="Arial" w:hAnsi="Arial" w:cs="Arial"/>
                <w:color w:val="000000" w:themeColor="text1"/>
              </w:rPr>
            </w:pPr>
          </w:p>
          <w:p w14:paraId="5D667571" w14:textId="2312DA41" w:rsidR="00C14C14" w:rsidRPr="00902F2E" w:rsidRDefault="00971883" w:rsidP="000059E8">
            <w:pPr>
              <w:pStyle w:val="Heading3"/>
              <w:tabs>
                <w:tab w:val="left" w:pos="2700"/>
              </w:tabs>
              <w:rPr>
                <w:rFonts w:ascii="Arial" w:hAnsi="Arial" w:cs="Arial"/>
                <w:b/>
                <w:bCs/>
                <w:color w:val="000000" w:themeColor="text1"/>
              </w:rPr>
            </w:pPr>
            <w:r w:rsidRPr="00902F2E">
              <w:rPr>
                <w:rFonts w:ascii="Arial" w:hAnsi="Arial" w:cs="Arial"/>
                <w:b/>
                <w:bCs/>
                <w:color w:val="000000" w:themeColor="text1"/>
              </w:rPr>
              <w:t xml:space="preserve">Clerk explained we now meet the </w:t>
            </w:r>
            <w:proofErr w:type="gramStart"/>
            <w:r w:rsidR="00902F2E" w:rsidRPr="00902F2E">
              <w:rPr>
                <w:rFonts w:ascii="Arial" w:hAnsi="Arial" w:cs="Arial"/>
                <w:b/>
                <w:bCs/>
                <w:color w:val="000000" w:themeColor="text1"/>
              </w:rPr>
              <w:t>criteria</w:t>
            </w:r>
            <w:r w:rsidR="00902F2E">
              <w:rPr>
                <w:rFonts w:ascii="Arial" w:hAnsi="Arial" w:cs="Arial"/>
                <w:b/>
                <w:bCs/>
                <w:color w:val="000000" w:themeColor="text1"/>
              </w:rPr>
              <w:t>,</w:t>
            </w:r>
            <w:proofErr w:type="gramEnd"/>
            <w:r w:rsidR="00902F2E">
              <w:rPr>
                <w:rFonts w:ascii="Arial" w:hAnsi="Arial" w:cs="Arial"/>
                <w:b/>
                <w:bCs/>
                <w:color w:val="000000" w:themeColor="text1"/>
              </w:rPr>
              <w:t xml:space="preserve"> </w:t>
            </w:r>
            <w:r w:rsidRPr="00902F2E">
              <w:rPr>
                <w:rFonts w:ascii="Arial" w:hAnsi="Arial" w:cs="Arial"/>
                <w:b/>
                <w:bCs/>
                <w:color w:val="000000" w:themeColor="text1"/>
              </w:rPr>
              <w:t xml:space="preserve">Councillors raised no concerns </w:t>
            </w:r>
            <w:r w:rsidR="00C14C14" w:rsidRPr="00902F2E">
              <w:rPr>
                <w:rFonts w:ascii="Arial" w:hAnsi="Arial" w:cs="Arial"/>
                <w:b/>
                <w:bCs/>
                <w:color w:val="000000" w:themeColor="text1"/>
              </w:rPr>
              <w:t xml:space="preserve">– 8 </w:t>
            </w:r>
            <w:r w:rsidR="00000084" w:rsidRPr="00902F2E">
              <w:rPr>
                <w:rFonts w:ascii="Arial" w:hAnsi="Arial" w:cs="Arial"/>
                <w:b/>
                <w:bCs/>
                <w:color w:val="000000" w:themeColor="text1"/>
              </w:rPr>
              <w:t>v</w:t>
            </w:r>
            <w:r w:rsidR="00C14C14" w:rsidRPr="00902F2E">
              <w:rPr>
                <w:rFonts w:ascii="Arial" w:hAnsi="Arial" w:cs="Arial"/>
                <w:b/>
                <w:bCs/>
                <w:color w:val="000000" w:themeColor="text1"/>
              </w:rPr>
              <w:t xml:space="preserve">otes </w:t>
            </w:r>
            <w:r w:rsidR="00000084" w:rsidRPr="00902F2E">
              <w:rPr>
                <w:rFonts w:ascii="Arial" w:hAnsi="Arial" w:cs="Arial"/>
                <w:b/>
                <w:bCs/>
                <w:color w:val="000000" w:themeColor="text1"/>
              </w:rPr>
              <w:t>in favour to use General Power of Competence</w:t>
            </w:r>
            <w:r w:rsidR="00C14C14" w:rsidRPr="00902F2E">
              <w:rPr>
                <w:rFonts w:ascii="Arial" w:hAnsi="Arial" w:cs="Arial"/>
                <w:b/>
                <w:bCs/>
                <w:color w:val="000000" w:themeColor="text1"/>
              </w:rPr>
              <w:t xml:space="preserve">. </w:t>
            </w:r>
          </w:p>
          <w:p w14:paraId="38672F69" w14:textId="6AE3E39E" w:rsidR="00C14C14" w:rsidRPr="00000084" w:rsidRDefault="00971883" w:rsidP="00971883">
            <w:pPr>
              <w:pStyle w:val="Heading3"/>
              <w:tabs>
                <w:tab w:val="left" w:pos="2700"/>
              </w:tabs>
              <w:jc w:val="right"/>
              <w:rPr>
                <w:color w:val="000000" w:themeColor="text1"/>
                <w:highlight w:val="yellow"/>
              </w:rPr>
            </w:pPr>
            <w:r w:rsidRPr="00000084">
              <w:rPr>
                <w:rFonts w:ascii="Arial" w:hAnsi="Arial" w:cs="Arial"/>
                <w:b/>
                <w:bCs/>
                <w:color w:val="000000" w:themeColor="text1"/>
              </w:rPr>
              <w:t>Resolved</w:t>
            </w:r>
          </w:p>
        </w:tc>
        <w:tc>
          <w:tcPr>
            <w:tcW w:w="1276" w:type="dxa"/>
          </w:tcPr>
          <w:p w14:paraId="4905D042" w14:textId="77777777" w:rsidR="00C14C14" w:rsidRPr="003C29B7" w:rsidRDefault="00C14C14" w:rsidP="00C14C14">
            <w:pPr>
              <w:pStyle w:val="Heading3"/>
              <w:tabs>
                <w:tab w:val="left" w:pos="2700"/>
              </w:tabs>
              <w:ind w:left="-675"/>
              <w:rPr>
                <w:rFonts w:ascii="Arial" w:hAnsi="Arial" w:cs="Arial"/>
                <w:b/>
                <w:bCs/>
                <w:color w:val="auto"/>
              </w:rPr>
            </w:pPr>
          </w:p>
        </w:tc>
      </w:tr>
      <w:tr w:rsidR="00C14C14" w:rsidRPr="00027A59" w14:paraId="669D9E08" w14:textId="7F133E74" w:rsidTr="000E6F61">
        <w:tc>
          <w:tcPr>
            <w:tcW w:w="851" w:type="dxa"/>
          </w:tcPr>
          <w:p w14:paraId="68AF532C" w14:textId="28733DC5" w:rsidR="00C14C14" w:rsidRPr="008E2E61" w:rsidRDefault="00C14C14" w:rsidP="000059E8">
            <w:pPr>
              <w:jc w:val="right"/>
              <w:rPr>
                <w:rFonts w:ascii="Arial" w:hAnsi="Arial" w:cs="Arial"/>
                <w:sz w:val="24"/>
                <w:szCs w:val="24"/>
              </w:rPr>
            </w:pPr>
            <w:bookmarkStart w:id="2" w:name="_Hlk134182885"/>
            <w:r w:rsidRPr="008E2E61">
              <w:rPr>
                <w:rFonts w:ascii="Arial" w:hAnsi="Arial" w:cs="Arial"/>
                <w:sz w:val="24"/>
                <w:szCs w:val="24"/>
              </w:rPr>
              <w:t>19/23</w:t>
            </w:r>
          </w:p>
        </w:tc>
        <w:tc>
          <w:tcPr>
            <w:tcW w:w="8647" w:type="dxa"/>
          </w:tcPr>
          <w:p w14:paraId="7534CEFB" w14:textId="5B7D6810" w:rsidR="00C14C14" w:rsidRPr="00902F2E" w:rsidRDefault="00C14C14" w:rsidP="000059E8">
            <w:pPr>
              <w:pStyle w:val="Heading3"/>
              <w:tabs>
                <w:tab w:val="left" w:pos="2700"/>
              </w:tabs>
              <w:rPr>
                <w:rFonts w:ascii="Arial" w:hAnsi="Arial" w:cs="Arial"/>
                <w:b/>
                <w:bCs/>
                <w:color w:val="auto"/>
              </w:rPr>
            </w:pPr>
            <w:r w:rsidRPr="00902F2E">
              <w:rPr>
                <w:rFonts w:ascii="Arial" w:hAnsi="Arial" w:cs="Arial"/>
                <w:b/>
                <w:bCs/>
                <w:color w:val="auto"/>
              </w:rPr>
              <w:t>Assets Register:</w:t>
            </w:r>
          </w:p>
          <w:p w14:paraId="2E3DF1D4" w14:textId="77777777" w:rsidR="00971883" w:rsidRPr="00902F2E" w:rsidRDefault="00C14C14" w:rsidP="000059E8">
            <w:pPr>
              <w:pStyle w:val="Heading3"/>
              <w:tabs>
                <w:tab w:val="left" w:pos="2700"/>
              </w:tabs>
              <w:rPr>
                <w:rFonts w:ascii="Arial" w:hAnsi="Arial" w:cs="Arial"/>
                <w:color w:val="auto"/>
              </w:rPr>
            </w:pPr>
            <w:r w:rsidRPr="00902F2E">
              <w:rPr>
                <w:rFonts w:ascii="Arial" w:hAnsi="Arial" w:cs="Arial"/>
                <w:color w:val="auto"/>
              </w:rPr>
              <w:t>Council to review the Council assets register</w:t>
            </w:r>
            <w:r w:rsidR="00971883" w:rsidRPr="00902F2E">
              <w:rPr>
                <w:rFonts w:ascii="Arial" w:hAnsi="Arial" w:cs="Arial"/>
                <w:color w:val="auto"/>
              </w:rPr>
              <w:t xml:space="preserve">. </w:t>
            </w:r>
          </w:p>
          <w:p w14:paraId="647CBB57" w14:textId="77777777" w:rsidR="00902F2E" w:rsidRPr="00902F2E" w:rsidRDefault="00902F2E" w:rsidP="00902F2E">
            <w:pPr>
              <w:rPr>
                <w:sz w:val="24"/>
                <w:szCs w:val="24"/>
              </w:rPr>
            </w:pPr>
          </w:p>
          <w:p w14:paraId="7BD9206F" w14:textId="77777777" w:rsidR="00902F2E" w:rsidRDefault="00000084" w:rsidP="00000084">
            <w:pPr>
              <w:rPr>
                <w:rFonts w:ascii="Arial" w:hAnsi="Arial" w:cs="Arial"/>
                <w:b/>
                <w:bCs/>
                <w:sz w:val="24"/>
                <w:szCs w:val="24"/>
              </w:rPr>
            </w:pPr>
            <w:r w:rsidRPr="00902F2E">
              <w:rPr>
                <w:rFonts w:ascii="Arial" w:hAnsi="Arial" w:cs="Arial"/>
                <w:b/>
                <w:bCs/>
                <w:sz w:val="24"/>
                <w:szCs w:val="24"/>
              </w:rPr>
              <w:t>Chair asked Councillors to review the register – All agreed 8 votes for.</w:t>
            </w:r>
          </w:p>
          <w:p w14:paraId="7A98B6FE" w14:textId="5249FF6F" w:rsidR="00000084" w:rsidRPr="00902F2E" w:rsidRDefault="00000084" w:rsidP="00000084">
            <w:pPr>
              <w:rPr>
                <w:rFonts w:ascii="Arial" w:hAnsi="Arial" w:cs="Arial"/>
                <w:b/>
                <w:bCs/>
                <w:sz w:val="24"/>
                <w:szCs w:val="24"/>
              </w:rPr>
            </w:pPr>
            <w:r w:rsidRPr="00902F2E">
              <w:rPr>
                <w:rFonts w:ascii="Arial" w:hAnsi="Arial" w:cs="Arial"/>
                <w:b/>
                <w:bCs/>
                <w:sz w:val="24"/>
                <w:szCs w:val="24"/>
              </w:rPr>
              <w:t xml:space="preserve"> </w:t>
            </w:r>
          </w:p>
          <w:p w14:paraId="2916B154" w14:textId="66121F30" w:rsidR="00C14C14" w:rsidRPr="00902F2E" w:rsidRDefault="008E2E61" w:rsidP="008E2E61">
            <w:pPr>
              <w:jc w:val="right"/>
              <w:rPr>
                <w:sz w:val="24"/>
                <w:szCs w:val="24"/>
              </w:rPr>
            </w:pPr>
            <w:r w:rsidRPr="00902F2E">
              <w:rPr>
                <w:rFonts w:ascii="Arial" w:hAnsi="Arial" w:cs="Arial"/>
                <w:b/>
                <w:bCs/>
                <w:sz w:val="24"/>
                <w:szCs w:val="24"/>
              </w:rPr>
              <w:t>Resolved</w:t>
            </w:r>
          </w:p>
        </w:tc>
        <w:tc>
          <w:tcPr>
            <w:tcW w:w="1276" w:type="dxa"/>
          </w:tcPr>
          <w:p w14:paraId="204FE293" w14:textId="77777777" w:rsidR="00C14C14" w:rsidRPr="00412DCB" w:rsidRDefault="00C14C14" w:rsidP="00C14C14">
            <w:pPr>
              <w:pStyle w:val="Heading3"/>
              <w:tabs>
                <w:tab w:val="left" w:pos="2700"/>
              </w:tabs>
              <w:ind w:left="-675"/>
              <w:rPr>
                <w:rFonts w:ascii="Arial" w:hAnsi="Arial" w:cs="Arial"/>
                <w:b/>
                <w:bCs/>
                <w:color w:val="auto"/>
              </w:rPr>
            </w:pPr>
          </w:p>
        </w:tc>
      </w:tr>
      <w:tr w:rsidR="00C14C14" w:rsidRPr="00027A59" w14:paraId="058FB473" w14:textId="33B3F3C0" w:rsidTr="000E6F61">
        <w:tc>
          <w:tcPr>
            <w:tcW w:w="851" w:type="dxa"/>
          </w:tcPr>
          <w:p w14:paraId="3E99E80E" w14:textId="6A5B96CF" w:rsidR="00C14C14" w:rsidRPr="00971883" w:rsidRDefault="00C14C14" w:rsidP="000059E8">
            <w:pPr>
              <w:jc w:val="right"/>
              <w:rPr>
                <w:rFonts w:ascii="Arial" w:hAnsi="Arial" w:cs="Arial"/>
                <w:color w:val="000000" w:themeColor="text1"/>
                <w:sz w:val="24"/>
                <w:szCs w:val="24"/>
              </w:rPr>
            </w:pPr>
            <w:r w:rsidRPr="00971883">
              <w:rPr>
                <w:rFonts w:ascii="Arial" w:hAnsi="Arial" w:cs="Arial"/>
                <w:color w:val="000000" w:themeColor="text1"/>
                <w:sz w:val="24"/>
                <w:szCs w:val="24"/>
              </w:rPr>
              <w:lastRenderedPageBreak/>
              <w:t>20/23</w:t>
            </w:r>
          </w:p>
        </w:tc>
        <w:tc>
          <w:tcPr>
            <w:tcW w:w="8647" w:type="dxa"/>
          </w:tcPr>
          <w:p w14:paraId="1D7319A7" w14:textId="3ADD2E93" w:rsidR="00C14C14" w:rsidRPr="00971883" w:rsidRDefault="00C14C14" w:rsidP="000059E8">
            <w:pPr>
              <w:pStyle w:val="Heading3"/>
              <w:tabs>
                <w:tab w:val="left" w:pos="2700"/>
              </w:tabs>
              <w:rPr>
                <w:rFonts w:ascii="Arial" w:hAnsi="Arial" w:cs="Arial"/>
                <w:b/>
                <w:bCs/>
                <w:color w:val="000000" w:themeColor="text1"/>
              </w:rPr>
            </w:pPr>
            <w:r w:rsidRPr="00971883">
              <w:rPr>
                <w:rFonts w:ascii="Arial" w:hAnsi="Arial" w:cs="Arial"/>
                <w:b/>
                <w:bCs/>
                <w:color w:val="000000" w:themeColor="text1"/>
              </w:rPr>
              <w:t>Insurance:</w:t>
            </w:r>
          </w:p>
          <w:p w14:paraId="1550950B" w14:textId="77777777" w:rsidR="00971883" w:rsidRPr="00971883" w:rsidRDefault="00C14C14" w:rsidP="000059E8">
            <w:pPr>
              <w:pStyle w:val="Heading3"/>
              <w:tabs>
                <w:tab w:val="left" w:pos="2700"/>
              </w:tabs>
              <w:rPr>
                <w:rFonts w:ascii="Arial" w:hAnsi="Arial" w:cs="Arial"/>
                <w:b/>
                <w:bCs/>
                <w:color w:val="000000" w:themeColor="text1"/>
              </w:rPr>
            </w:pPr>
            <w:r w:rsidRPr="00971883">
              <w:rPr>
                <w:rFonts w:ascii="Arial" w:hAnsi="Arial" w:cs="Arial"/>
                <w:color w:val="000000" w:themeColor="text1"/>
              </w:rPr>
              <w:t xml:space="preserve">To discuss and agree which insurance company to use for next 3 year. </w:t>
            </w:r>
            <w:r w:rsidRPr="00971883">
              <w:rPr>
                <w:rFonts w:ascii="Arial" w:hAnsi="Arial" w:cs="Arial"/>
                <w:b/>
                <w:bCs/>
                <w:color w:val="000000" w:themeColor="text1"/>
              </w:rPr>
              <w:t xml:space="preserve">– </w:t>
            </w:r>
          </w:p>
          <w:p w14:paraId="7724765E" w14:textId="77777777" w:rsidR="00971883" w:rsidRPr="00971883" w:rsidRDefault="00971883" w:rsidP="000059E8">
            <w:pPr>
              <w:pStyle w:val="Heading3"/>
              <w:tabs>
                <w:tab w:val="left" w:pos="2700"/>
              </w:tabs>
              <w:rPr>
                <w:rFonts w:ascii="Arial" w:hAnsi="Arial" w:cs="Arial"/>
                <w:b/>
                <w:bCs/>
                <w:color w:val="000000" w:themeColor="text1"/>
              </w:rPr>
            </w:pPr>
          </w:p>
          <w:p w14:paraId="40EF7406" w14:textId="270BA763" w:rsidR="00971883" w:rsidRPr="00902F2E" w:rsidRDefault="00971883" w:rsidP="00971883">
            <w:pPr>
              <w:rPr>
                <w:rFonts w:ascii="Arial" w:hAnsi="Arial" w:cs="Arial"/>
                <w:b/>
                <w:bCs/>
                <w:color w:val="000000" w:themeColor="text1"/>
                <w:sz w:val="24"/>
                <w:szCs w:val="24"/>
              </w:rPr>
            </w:pPr>
            <w:r w:rsidRPr="00902F2E">
              <w:rPr>
                <w:rFonts w:ascii="Arial" w:hAnsi="Arial" w:cs="Arial"/>
                <w:b/>
                <w:bCs/>
                <w:color w:val="000000" w:themeColor="text1"/>
                <w:sz w:val="24"/>
                <w:szCs w:val="24"/>
              </w:rPr>
              <w:t>RFO went through backing paper and answered the questions, Full Council went through options and agreed for Option 1, to remain with the existing supplier</w:t>
            </w:r>
            <w:r w:rsidR="00073892" w:rsidRPr="00902F2E">
              <w:rPr>
                <w:rFonts w:ascii="Arial" w:hAnsi="Arial" w:cs="Arial"/>
                <w:b/>
                <w:bCs/>
                <w:color w:val="000000" w:themeColor="text1"/>
                <w:sz w:val="24"/>
                <w:szCs w:val="24"/>
              </w:rPr>
              <w:t xml:space="preserve">. </w:t>
            </w:r>
            <w:r w:rsidRPr="00902F2E">
              <w:rPr>
                <w:rFonts w:ascii="Arial" w:hAnsi="Arial" w:cs="Arial"/>
                <w:b/>
                <w:bCs/>
                <w:color w:val="000000" w:themeColor="text1"/>
                <w:sz w:val="24"/>
                <w:szCs w:val="24"/>
              </w:rPr>
              <w:t xml:space="preserve">8 votes in favour. </w:t>
            </w:r>
          </w:p>
          <w:p w14:paraId="2F881BDF" w14:textId="77777777" w:rsidR="00971883" w:rsidRPr="00971883" w:rsidRDefault="00971883" w:rsidP="00971883">
            <w:pPr>
              <w:rPr>
                <w:rFonts w:ascii="Arial" w:hAnsi="Arial" w:cs="Arial"/>
                <w:b/>
                <w:bCs/>
                <w:color w:val="000000" w:themeColor="text1"/>
              </w:rPr>
            </w:pPr>
          </w:p>
          <w:p w14:paraId="31683395" w14:textId="2B00771C" w:rsidR="00C14C14" w:rsidRPr="00902F2E" w:rsidRDefault="00971883" w:rsidP="00971883">
            <w:pPr>
              <w:jc w:val="right"/>
              <w:rPr>
                <w:color w:val="000000" w:themeColor="text1"/>
                <w:sz w:val="24"/>
                <w:szCs w:val="24"/>
              </w:rPr>
            </w:pPr>
            <w:r w:rsidRPr="00902F2E">
              <w:rPr>
                <w:rFonts w:ascii="Arial" w:hAnsi="Arial" w:cs="Arial"/>
                <w:b/>
                <w:bCs/>
                <w:color w:val="000000" w:themeColor="text1"/>
                <w:sz w:val="24"/>
                <w:szCs w:val="24"/>
              </w:rPr>
              <w:t xml:space="preserve">Resolved </w:t>
            </w:r>
          </w:p>
        </w:tc>
        <w:tc>
          <w:tcPr>
            <w:tcW w:w="1276" w:type="dxa"/>
          </w:tcPr>
          <w:p w14:paraId="199AD821" w14:textId="77777777" w:rsidR="00C14C14" w:rsidRPr="009128B1" w:rsidRDefault="00C14C14" w:rsidP="00C14C14">
            <w:pPr>
              <w:pStyle w:val="Heading3"/>
              <w:tabs>
                <w:tab w:val="left" w:pos="2700"/>
              </w:tabs>
              <w:ind w:left="-675"/>
              <w:rPr>
                <w:rFonts w:ascii="Arial" w:hAnsi="Arial" w:cs="Arial"/>
                <w:b/>
                <w:bCs/>
                <w:color w:val="auto"/>
              </w:rPr>
            </w:pPr>
          </w:p>
        </w:tc>
      </w:tr>
    </w:tbl>
    <w:bookmarkEnd w:id="2"/>
    <w:p w14:paraId="13FC76A3" w14:textId="3CFF0232" w:rsidR="00032280" w:rsidRDefault="00902F2E" w:rsidP="001D3935">
      <w:pPr>
        <w:tabs>
          <w:tab w:val="left" w:pos="2790"/>
        </w:tabs>
        <w:rPr>
          <w:rFonts w:ascii="Arial" w:hAnsi="Arial" w:cs="Arial"/>
          <w:b/>
          <w:bCs/>
          <w:color w:val="000000" w:themeColor="text1"/>
          <w:sz w:val="24"/>
          <w:szCs w:val="24"/>
        </w:rPr>
      </w:pPr>
      <w:r>
        <w:rPr>
          <w:rFonts w:ascii="Arial" w:hAnsi="Arial" w:cs="Arial"/>
          <w:b/>
          <w:bCs/>
          <w:color w:val="000000" w:themeColor="text1"/>
          <w:sz w:val="24"/>
          <w:szCs w:val="24"/>
        </w:rPr>
        <w:t xml:space="preserve">Meeting closed </w:t>
      </w:r>
      <w:r w:rsidR="00073892">
        <w:rPr>
          <w:rFonts w:ascii="Arial" w:hAnsi="Arial" w:cs="Arial"/>
          <w:b/>
          <w:bCs/>
          <w:color w:val="000000" w:themeColor="text1"/>
          <w:sz w:val="24"/>
          <w:szCs w:val="24"/>
        </w:rPr>
        <w:t>7:</w:t>
      </w:r>
      <w:r w:rsidR="00986429">
        <w:rPr>
          <w:rFonts w:ascii="Arial" w:hAnsi="Arial" w:cs="Arial"/>
          <w:b/>
          <w:bCs/>
          <w:color w:val="000000" w:themeColor="text1"/>
          <w:sz w:val="24"/>
          <w:szCs w:val="24"/>
        </w:rPr>
        <w:t>20pm</w:t>
      </w:r>
    </w:p>
    <w:p w14:paraId="49C7818E" w14:textId="213E083E" w:rsidR="00C95341" w:rsidRPr="00027A59" w:rsidRDefault="00C95341" w:rsidP="001D3935">
      <w:pPr>
        <w:tabs>
          <w:tab w:val="left" w:pos="2790"/>
        </w:tabs>
        <w:rPr>
          <w:rFonts w:ascii="Arial" w:hAnsi="Arial" w:cs="Arial"/>
          <w:b/>
          <w:bCs/>
          <w:color w:val="000000" w:themeColor="text1"/>
          <w:sz w:val="24"/>
          <w:szCs w:val="24"/>
        </w:rPr>
      </w:pPr>
    </w:p>
    <w:sectPr w:rsidR="00C95341" w:rsidRPr="00027A59" w:rsidSect="00F42FBB">
      <w:headerReference w:type="default" r:id="rId8"/>
      <w:footerReference w:type="default" r:id="rId9"/>
      <w:headerReference w:type="first" r:id="rId10"/>
      <w:footerReference w:type="first" r:id="rId11"/>
      <w:pgSz w:w="11906" w:h="16838"/>
      <w:pgMar w:top="720" w:right="720" w:bottom="993" w:left="720"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EB225" w14:textId="77777777" w:rsidR="002804B1" w:rsidRDefault="002804B1" w:rsidP="00AE3D4E">
      <w:pPr>
        <w:spacing w:after="0" w:line="240" w:lineRule="auto"/>
      </w:pPr>
      <w:r>
        <w:separator/>
      </w:r>
    </w:p>
  </w:endnote>
  <w:endnote w:type="continuationSeparator" w:id="0">
    <w:p w14:paraId="64F8002C" w14:textId="77777777" w:rsidR="002804B1" w:rsidRDefault="002804B1" w:rsidP="00AE3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3651698"/>
      <w:docPartObj>
        <w:docPartGallery w:val="Page Numbers (Bottom of Page)"/>
        <w:docPartUnique/>
      </w:docPartObj>
    </w:sdtPr>
    <w:sdtEndPr>
      <w:rPr>
        <w:rFonts w:ascii="Arial" w:hAnsi="Arial" w:cs="Arial"/>
        <w:sz w:val="24"/>
        <w:szCs w:val="24"/>
      </w:rPr>
    </w:sdtEndPr>
    <w:sdtContent>
      <w:sdt>
        <w:sdtPr>
          <w:rPr>
            <w:rFonts w:ascii="Arial" w:hAnsi="Arial" w:cs="Arial"/>
            <w:sz w:val="24"/>
            <w:szCs w:val="24"/>
          </w:rPr>
          <w:id w:val="-1769616900"/>
          <w:docPartObj>
            <w:docPartGallery w:val="Page Numbers (Top of Page)"/>
            <w:docPartUnique/>
          </w:docPartObj>
        </w:sdtPr>
        <w:sdtEndPr/>
        <w:sdtContent>
          <w:p w14:paraId="7387896B" w14:textId="5DBB0EAA" w:rsidR="00B70B23" w:rsidRDefault="00B70B23" w:rsidP="00DF045C">
            <w:pPr>
              <w:pStyle w:val="Footer"/>
              <w:jc w:val="right"/>
              <w:rPr>
                <w:rFonts w:ascii="Arial" w:hAnsi="Arial" w:cs="Arial"/>
                <w:sz w:val="24"/>
                <w:szCs w:val="24"/>
              </w:rPr>
            </w:pPr>
            <w:proofErr w:type="gramStart"/>
            <w:r w:rsidRPr="004E42E5">
              <w:rPr>
                <w:rFonts w:ascii="Arial" w:hAnsi="Arial" w:cs="Arial"/>
                <w:sz w:val="24"/>
                <w:szCs w:val="24"/>
              </w:rPr>
              <w:t>Signature:</w:t>
            </w:r>
            <w:r>
              <w:rPr>
                <w:rFonts w:ascii="Arial" w:hAnsi="Arial" w:cs="Arial"/>
                <w:sz w:val="24"/>
                <w:szCs w:val="24"/>
              </w:rPr>
              <w:t>…</w:t>
            </w:r>
            <w:proofErr w:type="gramEnd"/>
            <w:r>
              <w:rPr>
                <w:rFonts w:ascii="Arial" w:hAnsi="Arial" w:cs="Arial"/>
                <w:sz w:val="24"/>
                <w:szCs w:val="24"/>
              </w:rPr>
              <w:t>………………………………</w:t>
            </w:r>
            <w:proofErr w:type="spellStart"/>
            <w:r w:rsidR="00042F5B">
              <w:rPr>
                <w:rFonts w:ascii="Arial" w:hAnsi="Arial" w:cs="Arial"/>
                <w:sz w:val="24"/>
                <w:szCs w:val="24"/>
              </w:rPr>
              <w:t>L.Morgan</w:t>
            </w:r>
            <w:proofErr w:type="spellEnd"/>
            <w:r w:rsidR="00042F5B">
              <w:rPr>
                <w:rFonts w:ascii="Arial" w:hAnsi="Arial" w:cs="Arial"/>
                <w:sz w:val="24"/>
                <w:szCs w:val="24"/>
              </w:rPr>
              <w:t>……………</w:t>
            </w:r>
            <w:r>
              <w:rPr>
                <w:rFonts w:ascii="Arial" w:hAnsi="Arial" w:cs="Arial"/>
                <w:sz w:val="24"/>
                <w:szCs w:val="24"/>
              </w:rPr>
              <w:t xml:space="preserve"> Date:…</w:t>
            </w:r>
            <w:r w:rsidR="00042F5B">
              <w:rPr>
                <w:rFonts w:ascii="Arial" w:hAnsi="Arial" w:cs="Arial"/>
                <w:sz w:val="24"/>
                <w:szCs w:val="24"/>
              </w:rPr>
              <w:t>21/06/2023………………..</w:t>
            </w:r>
          </w:p>
          <w:p w14:paraId="426CBAF1" w14:textId="77777777" w:rsidR="00B70B23" w:rsidRDefault="00B70B23" w:rsidP="00DF045C">
            <w:pPr>
              <w:pStyle w:val="Footer"/>
              <w:jc w:val="right"/>
              <w:rPr>
                <w:rFonts w:ascii="Arial" w:hAnsi="Arial" w:cs="Arial"/>
                <w:sz w:val="24"/>
                <w:szCs w:val="24"/>
              </w:rPr>
            </w:pPr>
          </w:p>
          <w:p w14:paraId="7454A434" w14:textId="4F170D79" w:rsidR="001640BE" w:rsidRPr="001640BE" w:rsidRDefault="001640BE" w:rsidP="00DF045C">
            <w:pPr>
              <w:pStyle w:val="Footer"/>
              <w:jc w:val="right"/>
              <w:rPr>
                <w:rFonts w:ascii="Arial" w:hAnsi="Arial" w:cs="Arial"/>
                <w:sz w:val="24"/>
                <w:szCs w:val="24"/>
              </w:rPr>
            </w:pPr>
            <w:r w:rsidRPr="001640BE">
              <w:rPr>
                <w:rFonts w:ascii="Arial" w:hAnsi="Arial" w:cs="Arial"/>
                <w:sz w:val="24"/>
                <w:szCs w:val="24"/>
              </w:rPr>
              <w:t xml:space="preserve">Page </w:t>
            </w:r>
            <w:r w:rsidRPr="001640BE">
              <w:rPr>
                <w:rFonts w:ascii="Arial" w:hAnsi="Arial" w:cs="Arial"/>
                <w:b/>
                <w:bCs/>
                <w:sz w:val="24"/>
                <w:szCs w:val="24"/>
              </w:rPr>
              <w:fldChar w:fldCharType="begin"/>
            </w:r>
            <w:r w:rsidRPr="001640BE">
              <w:rPr>
                <w:rFonts w:ascii="Arial" w:hAnsi="Arial" w:cs="Arial"/>
                <w:b/>
                <w:bCs/>
                <w:sz w:val="24"/>
                <w:szCs w:val="24"/>
              </w:rPr>
              <w:instrText xml:space="preserve"> PAGE </w:instrText>
            </w:r>
            <w:r w:rsidRPr="001640BE">
              <w:rPr>
                <w:rFonts w:ascii="Arial" w:hAnsi="Arial" w:cs="Arial"/>
                <w:b/>
                <w:bCs/>
                <w:sz w:val="24"/>
                <w:szCs w:val="24"/>
              </w:rPr>
              <w:fldChar w:fldCharType="separate"/>
            </w:r>
            <w:r w:rsidRPr="001640BE">
              <w:rPr>
                <w:rFonts w:ascii="Arial" w:hAnsi="Arial" w:cs="Arial"/>
                <w:b/>
                <w:bCs/>
                <w:noProof/>
                <w:sz w:val="24"/>
                <w:szCs w:val="24"/>
              </w:rPr>
              <w:t>2</w:t>
            </w:r>
            <w:r w:rsidRPr="001640BE">
              <w:rPr>
                <w:rFonts w:ascii="Arial" w:hAnsi="Arial" w:cs="Arial"/>
                <w:b/>
                <w:bCs/>
                <w:sz w:val="24"/>
                <w:szCs w:val="24"/>
              </w:rPr>
              <w:fldChar w:fldCharType="end"/>
            </w:r>
            <w:r w:rsidRPr="001640BE">
              <w:rPr>
                <w:rFonts w:ascii="Arial" w:hAnsi="Arial" w:cs="Arial"/>
                <w:sz w:val="24"/>
                <w:szCs w:val="24"/>
              </w:rPr>
              <w:t xml:space="preserve"> of </w:t>
            </w:r>
            <w:r w:rsidRPr="001640BE">
              <w:rPr>
                <w:rFonts w:ascii="Arial" w:hAnsi="Arial" w:cs="Arial"/>
                <w:b/>
                <w:bCs/>
                <w:sz w:val="24"/>
                <w:szCs w:val="24"/>
              </w:rPr>
              <w:fldChar w:fldCharType="begin"/>
            </w:r>
            <w:r w:rsidRPr="001640BE">
              <w:rPr>
                <w:rFonts w:ascii="Arial" w:hAnsi="Arial" w:cs="Arial"/>
                <w:b/>
                <w:bCs/>
                <w:sz w:val="24"/>
                <w:szCs w:val="24"/>
              </w:rPr>
              <w:instrText xml:space="preserve"> NUMPAGES  </w:instrText>
            </w:r>
            <w:r w:rsidRPr="001640BE">
              <w:rPr>
                <w:rFonts w:ascii="Arial" w:hAnsi="Arial" w:cs="Arial"/>
                <w:b/>
                <w:bCs/>
                <w:sz w:val="24"/>
                <w:szCs w:val="24"/>
              </w:rPr>
              <w:fldChar w:fldCharType="separate"/>
            </w:r>
            <w:r w:rsidRPr="001640BE">
              <w:rPr>
                <w:rFonts w:ascii="Arial" w:hAnsi="Arial" w:cs="Arial"/>
                <w:b/>
                <w:bCs/>
                <w:noProof/>
                <w:sz w:val="24"/>
                <w:szCs w:val="24"/>
              </w:rPr>
              <w:t>2</w:t>
            </w:r>
            <w:r w:rsidRPr="001640BE">
              <w:rPr>
                <w:rFonts w:ascii="Arial" w:hAnsi="Arial" w:cs="Arial"/>
                <w:b/>
                <w:bCs/>
                <w:sz w:val="24"/>
                <w:szCs w:val="24"/>
              </w:rPr>
              <w:fldChar w:fldCharType="end"/>
            </w:r>
          </w:p>
        </w:sdtContent>
      </w:sdt>
    </w:sdtContent>
  </w:sdt>
  <w:p w14:paraId="7C60FECB" w14:textId="77777777" w:rsidR="009F46E6" w:rsidRDefault="009F46E6">
    <w:pPr>
      <w:pStyle w:val="Footer"/>
      <w:rPr>
        <w:rFonts w:ascii="Arial" w:hAnsi="Arial" w:cs="Arial"/>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460643242"/>
      <w:docPartObj>
        <w:docPartGallery w:val="Page Numbers (Bottom of Page)"/>
        <w:docPartUnique/>
      </w:docPartObj>
    </w:sdtPr>
    <w:sdtEndPr/>
    <w:sdtContent>
      <w:sdt>
        <w:sdtPr>
          <w:rPr>
            <w:rFonts w:ascii="Arial" w:hAnsi="Arial" w:cs="Arial"/>
            <w:sz w:val="24"/>
            <w:szCs w:val="24"/>
          </w:rPr>
          <w:id w:val="-558401258"/>
          <w:docPartObj>
            <w:docPartGallery w:val="Page Numbers (Top of Page)"/>
            <w:docPartUnique/>
          </w:docPartObj>
        </w:sdtPr>
        <w:sdtEndPr/>
        <w:sdtContent>
          <w:p w14:paraId="3E8D68D0" w14:textId="03B0A7A3" w:rsidR="00CD150E" w:rsidRDefault="002B4860" w:rsidP="00F82D23">
            <w:pPr>
              <w:pStyle w:val="Footer"/>
              <w:jc w:val="right"/>
              <w:rPr>
                <w:rFonts w:ascii="Arial" w:hAnsi="Arial" w:cs="Arial"/>
                <w:b/>
                <w:bCs/>
                <w:sz w:val="24"/>
                <w:szCs w:val="24"/>
              </w:rPr>
            </w:pPr>
            <w:r>
              <w:rPr>
                <w:rFonts w:ascii="Arial" w:hAnsi="Arial" w:cs="Arial"/>
                <w:sz w:val="24"/>
                <w:szCs w:val="24"/>
              </w:rPr>
              <w:t>1</w:t>
            </w:r>
            <w:r w:rsidR="00915376">
              <w:rPr>
                <w:rFonts w:ascii="Arial" w:hAnsi="Arial" w:cs="Arial"/>
                <w:sz w:val="24"/>
                <w:szCs w:val="24"/>
              </w:rPr>
              <w:t>6</w:t>
            </w:r>
            <w:r w:rsidR="00BB11EB">
              <w:rPr>
                <w:rFonts w:ascii="Arial" w:hAnsi="Arial" w:cs="Arial"/>
                <w:sz w:val="24"/>
                <w:szCs w:val="24"/>
              </w:rPr>
              <w:t>-202</w:t>
            </w:r>
            <w:r w:rsidR="009749BA">
              <w:rPr>
                <w:rFonts w:ascii="Arial" w:hAnsi="Arial" w:cs="Arial"/>
                <w:sz w:val="24"/>
                <w:szCs w:val="24"/>
              </w:rPr>
              <w:t>1</w:t>
            </w:r>
            <w:r w:rsidR="00BB11EB">
              <w:rPr>
                <w:rFonts w:ascii="Arial" w:hAnsi="Arial" w:cs="Arial"/>
                <w:sz w:val="24"/>
                <w:szCs w:val="24"/>
              </w:rPr>
              <w:t>-202</w:t>
            </w:r>
            <w:r w:rsidR="009749BA">
              <w:rPr>
                <w:rFonts w:ascii="Arial" w:hAnsi="Arial" w:cs="Arial"/>
                <w:sz w:val="24"/>
                <w:szCs w:val="24"/>
              </w:rPr>
              <w:t>2</w:t>
            </w:r>
            <w:r w:rsidR="00BB11EB">
              <w:rPr>
                <w:rFonts w:ascii="Arial" w:hAnsi="Arial" w:cs="Arial"/>
                <w:sz w:val="24"/>
                <w:szCs w:val="24"/>
              </w:rPr>
              <w:t xml:space="preserve"> MM</w:t>
            </w:r>
            <w:r w:rsidR="006161AD">
              <w:rPr>
                <w:rFonts w:ascii="Arial" w:hAnsi="Arial" w:cs="Arial"/>
                <w:sz w:val="24"/>
                <w:szCs w:val="24"/>
              </w:rPr>
              <w:t>M</w:t>
            </w:r>
            <w:r w:rsidR="004F4AD0">
              <w:rPr>
                <w:rFonts w:ascii="Arial" w:hAnsi="Arial" w:cs="Arial"/>
                <w:sz w:val="24"/>
                <w:szCs w:val="24"/>
              </w:rPr>
              <w:t xml:space="preserve">  </w:t>
            </w:r>
            <w:r w:rsidR="009749BA">
              <w:rPr>
                <w:rFonts w:ascii="Arial" w:hAnsi="Arial" w:cs="Arial"/>
                <w:sz w:val="24"/>
                <w:szCs w:val="24"/>
              </w:rPr>
              <w:t xml:space="preserve">                         </w:t>
            </w:r>
            <w:r w:rsidR="004F4AD0">
              <w:rPr>
                <w:rFonts w:ascii="Arial" w:hAnsi="Arial" w:cs="Arial"/>
                <w:sz w:val="24"/>
                <w:szCs w:val="24"/>
              </w:rPr>
              <w:t xml:space="preserve">    </w:t>
            </w:r>
            <w:r w:rsidR="00A010C6">
              <w:rPr>
                <w:rFonts w:ascii="Arial" w:hAnsi="Arial" w:cs="Arial"/>
                <w:sz w:val="24"/>
                <w:szCs w:val="24"/>
              </w:rPr>
              <w:t>1</w:t>
            </w:r>
            <w:r w:rsidR="00915376">
              <w:rPr>
                <w:rFonts w:ascii="Arial" w:hAnsi="Arial" w:cs="Arial"/>
                <w:sz w:val="24"/>
                <w:szCs w:val="24"/>
              </w:rPr>
              <w:t>9</w:t>
            </w:r>
            <w:r w:rsidR="00DF38B8" w:rsidRPr="00DF38B8">
              <w:rPr>
                <w:rFonts w:ascii="Arial" w:hAnsi="Arial" w:cs="Arial"/>
                <w:sz w:val="24"/>
                <w:szCs w:val="24"/>
                <w:vertAlign w:val="superscript"/>
              </w:rPr>
              <w:t>th</w:t>
            </w:r>
            <w:r w:rsidR="00DF38B8">
              <w:rPr>
                <w:rFonts w:ascii="Arial" w:hAnsi="Arial" w:cs="Arial"/>
                <w:sz w:val="24"/>
                <w:szCs w:val="24"/>
              </w:rPr>
              <w:t xml:space="preserve"> </w:t>
            </w:r>
            <w:r w:rsidR="00915376">
              <w:rPr>
                <w:rFonts w:ascii="Arial" w:hAnsi="Arial" w:cs="Arial"/>
                <w:sz w:val="24"/>
                <w:szCs w:val="24"/>
              </w:rPr>
              <w:t>January 2022</w:t>
            </w:r>
            <w:r w:rsidR="00BB11EB">
              <w:rPr>
                <w:rFonts w:ascii="Arial" w:hAnsi="Arial" w:cs="Arial"/>
                <w:sz w:val="24"/>
                <w:szCs w:val="24"/>
              </w:rPr>
              <w:t xml:space="preserve">                                       </w:t>
            </w:r>
            <w:r w:rsidR="00BB11EB" w:rsidRPr="00321EF7">
              <w:rPr>
                <w:rFonts w:ascii="Arial" w:hAnsi="Arial" w:cs="Arial"/>
                <w:sz w:val="24"/>
                <w:szCs w:val="24"/>
              </w:rPr>
              <w:t xml:space="preserve">Page </w:t>
            </w:r>
            <w:r w:rsidR="00BB11EB" w:rsidRPr="00321EF7">
              <w:rPr>
                <w:rFonts w:ascii="Arial" w:hAnsi="Arial" w:cs="Arial"/>
                <w:b/>
                <w:bCs/>
                <w:sz w:val="24"/>
                <w:szCs w:val="24"/>
              </w:rPr>
              <w:fldChar w:fldCharType="begin"/>
            </w:r>
            <w:r w:rsidR="00BB11EB" w:rsidRPr="00321EF7">
              <w:rPr>
                <w:rFonts w:ascii="Arial" w:hAnsi="Arial" w:cs="Arial"/>
                <w:b/>
                <w:bCs/>
                <w:sz w:val="24"/>
                <w:szCs w:val="24"/>
              </w:rPr>
              <w:instrText xml:space="preserve"> PAGE </w:instrText>
            </w:r>
            <w:r w:rsidR="00BB11EB" w:rsidRPr="00321EF7">
              <w:rPr>
                <w:rFonts w:ascii="Arial" w:hAnsi="Arial" w:cs="Arial"/>
                <w:b/>
                <w:bCs/>
                <w:sz w:val="24"/>
                <w:szCs w:val="24"/>
              </w:rPr>
              <w:fldChar w:fldCharType="separate"/>
            </w:r>
            <w:r w:rsidR="00BB11EB">
              <w:rPr>
                <w:rFonts w:ascii="Arial" w:hAnsi="Arial" w:cs="Arial"/>
                <w:b/>
                <w:bCs/>
                <w:sz w:val="24"/>
                <w:szCs w:val="24"/>
              </w:rPr>
              <w:t>3</w:t>
            </w:r>
            <w:r w:rsidR="00BB11EB" w:rsidRPr="00321EF7">
              <w:rPr>
                <w:rFonts w:ascii="Arial" w:hAnsi="Arial" w:cs="Arial"/>
                <w:b/>
                <w:bCs/>
                <w:sz w:val="24"/>
                <w:szCs w:val="24"/>
              </w:rPr>
              <w:fldChar w:fldCharType="end"/>
            </w:r>
            <w:r w:rsidR="00BB11EB" w:rsidRPr="00321EF7">
              <w:rPr>
                <w:rFonts w:ascii="Arial" w:hAnsi="Arial" w:cs="Arial"/>
                <w:sz w:val="24"/>
                <w:szCs w:val="24"/>
              </w:rPr>
              <w:t xml:space="preserve"> of </w:t>
            </w:r>
            <w:r w:rsidR="00BB11EB" w:rsidRPr="00321EF7">
              <w:rPr>
                <w:rFonts w:ascii="Arial" w:hAnsi="Arial" w:cs="Arial"/>
                <w:b/>
                <w:bCs/>
                <w:sz w:val="24"/>
                <w:szCs w:val="24"/>
              </w:rPr>
              <w:fldChar w:fldCharType="begin"/>
            </w:r>
            <w:r w:rsidR="00BB11EB" w:rsidRPr="00321EF7">
              <w:rPr>
                <w:rFonts w:ascii="Arial" w:hAnsi="Arial" w:cs="Arial"/>
                <w:b/>
                <w:bCs/>
                <w:sz w:val="24"/>
                <w:szCs w:val="24"/>
              </w:rPr>
              <w:instrText xml:space="preserve"> NUMPAGES  </w:instrText>
            </w:r>
            <w:r w:rsidR="00BB11EB" w:rsidRPr="00321EF7">
              <w:rPr>
                <w:rFonts w:ascii="Arial" w:hAnsi="Arial" w:cs="Arial"/>
                <w:b/>
                <w:bCs/>
                <w:sz w:val="24"/>
                <w:szCs w:val="24"/>
              </w:rPr>
              <w:fldChar w:fldCharType="separate"/>
            </w:r>
            <w:r w:rsidR="00BB11EB">
              <w:rPr>
                <w:rFonts w:ascii="Arial" w:hAnsi="Arial" w:cs="Arial"/>
                <w:b/>
                <w:bCs/>
                <w:sz w:val="24"/>
                <w:szCs w:val="24"/>
              </w:rPr>
              <w:t>5</w:t>
            </w:r>
            <w:r w:rsidR="00BB11EB" w:rsidRPr="00321EF7">
              <w:rPr>
                <w:rFonts w:ascii="Arial" w:hAnsi="Arial" w:cs="Arial"/>
                <w:b/>
                <w:bCs/>
                <w:sz w:val="24"/>
                <w:szCs w:val="24"/>
              </w:rPr>
              <w:fldChar w:fldCharType="end"/>
            </w:r>
          </w:p>
          <w:p w14:paraId="6BFDF6B1" w14:textId="77777777" w:rsidR="006161AD" w:rsidRDefault="006161AD" w:rsidP="00CD150E">
            <w:pPr>
              <w:pStyle w:val="Footer"/>
              <w:rPr>
                <w:rFonts w:ascii="Arial" w:hAnsi="Arial" w:cs="Arial"/>
                <w:sz w:val="24"/>
                <w:szCs w:val="24"/>
              </w:rPr>
            </w:pPr>
          </w:p>
          <w:p w14:paraId="551B7EFA" w14:textId="779DE1F9" w:rsidR="00BB11EB" w:rsidRPr="00CD150E" w:rsidRDefault="006161AD" w:rsidP="00CD150E">
            <w:pPr>
              <w:pStyle w:val="Footer"/>
              <w:rPr>
                <w:rFonts w:ascii="Arial" w:hAnsi="Arial" w:cs="Arial"/>
                <w:sz w:val="24"/>
                <w:szCs w:val="24"/>
              </w:rPr>
            </w:pPr>
            <w:bookmarkStart w:id="4" w:name="_Hlk90647871"/>
            <w:proofErr w:type="gramStart"/>
            <w:r w:rsidRPr="006161AD">
              <w:rPr>
                <w:rFonts w:ascii="Arial" w:hAnsi="Arial" w:cs="Arial"/>
                <w:sz w:val="24"/>
                <w:szCs w:val="24"/>
              </w:rPr>
              <w:t>Signature:…</w:t>
            </w:r>
            <w:proofErr w:type="gramEnd"/>
            <w:r w:rsidRPr="006161AD">
              <w:rPr>
                <w:rFonts w:ascii="Arial" w:hAnsi="Arial" w:cs="Arial"/>
                <w:sz w:val="24"/>
                <w:szCs w:val="24"/>
              </w:rPr>
              <w:t>……………………………………………………….Date:…………………………………...</w:t>
            </w:r>
          </w:p>
          <w:bookmarkEnd w:id="4" w:displacedByCustomXml="nex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93A6A" w14:textId="77777777" w:rsidR="002804B1" w:rsidRDefault="002804B1" w:rsidP="00AE3D4E">
      <w:pPr>
        <w:spacing w:after="0" w:line="240" w:lineRule="auto"/>
      </w:pPr>
      <w:r>
        <w:separator/>
      </w:r>
    </w:p>
  </w:footnote>
  <w:footnote w:type="continuationSeparator" w:id="0">
    <w:p w14:paraId="2FD54CB1" w14:textId="77777777" w:rsidR="002804B1" w:rsidRDefault="002804B1" w:rsidP="00AE3D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85140" w14:textId="76D3CBBE" w:rsidR="00AC7D3F" w:rsidRPr="006C3AAE" w:rsidRDefault="00AC7D3F" w:rsidP="00AC7D3F">
    <w:pPr>
      <w:spacing w:after="0" w:line="240" w:lineRule="auto"/>
      <w:jc w:val="right"/>
      <w:rPr>
        <w:rFonts w:ascii="Arial" w:hAnsi="Arial" w:cs="Arial"/>
      </w:rPr>
    </w:pPr>
    <w:bookmarkStart w:id="3" w:name="_Hlk94879753"/>
    <w:r w:rsidRPr="00935B84">
      <w:rPr>
        <w:rFonts w:ascii="Arial" w:hAnsi="Arial" w:cs="Arial"/>
        <w:noProof/>
        <w:sz w:val="24"/>
        <w:szCs w:val="24"/>
        <w:lang w:eastAsia="en-GB"/>
      </w:rPr>
      <w:drawing>
        <wp:anchor distT="0" distB="0" distL="114300" distR="114300" simplePos="0" relativeHeight="251657728" behindDoc="0" locked="0" layoutInCell="1" allowOverlap="1" wp14:anchorId="5CD8F6FD" wp14:editId="4B5C03C5">
          <wp:simplePos x="0" y="0"/>
          <wp:positionH relativeFrom="margin">
            <wp:align>left</wp:align>
          </wp:positionH>
          <wp:positionV relativeFrom="paragraph">
            <wp:posOffset>-1904</wp:posOffset>
          </wp:positionV>
          <wp:extent cx="2076450" cy="716612"/>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76450" cy="716612"/>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6C3AAE">
      <w:rPr>
        <w:rFonts w:ascii="Arial" w:hAnsi="Arial" w:cs="Arial"/>
      </w:rPr>
      <w:t>Stantonbury</w:t>
    </w:r>
    <w:proofErr w:type="spellEnd"/>
    <w:r w:rsidRPr="006C3AAE">
      <w:rPr>
        <w:rFonts w:ascii="Arial" w:hAnsi="Arial" w:cs="Arial"/>
      </w:rPr>
      <w:t xml:space="preserve"> Parish Office, 126 </w:t>
    </w:r>
    <w:proofErr w:type="spellStart"/>
    <w:r w:rsidRPr="006C3AAE">
      <w:rPr>
        <w:rFonts w:ascii="Arial" w:hAnsi="Arial" w:cs="Arial"/>
      </w:rPr>
      <w:t>Kingsfold</w:t>
    </w:r>
    <w:proofErr w:type="spellEnd"/>
  </w:p>
  <w:p w14:paraId="49B1C031" w14:textId="77777777" w:rsidR="00AC7D3F" w:rsidRPr="006C3AAE" w:rsidRDefault="00AC7D3F" w:rsidP="00AC7D3F">
    <w:pPr>
      <w:tabs>
        <w:tab w:val="center" w:pos="4513"/>
        <w:tab w:val="right" w:pos="9026"/>
      </w:tabs>
      <w:spacing w:after="0" w:line="240" w:lineRule="auto"/>
      <w:jc w:val="right"/>
      <w:rPr>
        <w:rFonts w:ascii="Arial" w:hAnsi="Arial" w:cs="Arial"/>
      </w:rPr>
    </w:pPr>
    <w:proofErr w:type="spellStart"/>
    <w:r w:rsidRPr="006C3AAE">
      <w:rPr>
        <w:rFonts w:ascii="Arial" w:hAnsi="Arial" w:cs="Arial"/>
      </w:rPr>
      <w:t>Bradville</w:t>
    </w:r>
    <w:proofErr w:type="spellEnd"/>
    <w:r w:rsidRPr="006C3AAE">
      <w:rPr>
        <w:rFonts w:ascii="Arial" w:hAnsi="Arial" w:cs="Arial"/>
      </w:rPr>
      <w:t>, Milton Keynes, MK13 7DX</w:t>
    </w:r>
  </w:p>
  <w:p w14:paraId="4326FDA1" w14:textId="77777777" w:rsidR="00AC7D3F" w:rsidRPr="006C3AAE" w:rsidRDefault="00AC7D3F" w:rsidP="00AC7D3F">
    <w:pPr>
      <w:tabs>
        <w:tab w:val="center" w:pos="4513"/>
        <w:tab w:val="right" w:pos="9026"/>
      </w:tabs>
      <w:spacing w:after="0" w:line="240" w:lineRule="auto"/>
      <w:jc w:val="right"/>
      <w:rPr>
        <w:rFonts w:ascii="Arial" w:hAnsi="Arial" w:cs="Arial"/>
      </w:rPr>
    </w:pPr>
    <w:r w:rsidRPr="006C3AAE">
      <w:rPr>
        <w:rFonts w:ascii="Arial" w:hAnsi="Arial" w:cs="Arial"/>
      </w:rPr>
      <w:t>Telephone: 01908 227201</w:t>
    </w:r>
  </w:p>
  <w:p w14:paraId="49DCDD8F" w14:textId="77777777" w:rsidR="00AC7D3F" w:rsidRPr="006C3AAE" w:rsidRDefault="00AC7D3F" w:rsidP="00AC7D3F">
    <w:pPr>
      <w:tabs>
        <w:tab w:val="center" w:pos="4513"/>
        <w:tab w:val="right" w:pos="9026"/>
      </w:tabs>
      <w:spacing w:after="0" w:line="240" w:lineRule="auto"/>
      <w:jc w:val="right"/>
      <w:rPr>
        <w:rFonts w:ascii="Arial" w:hAnsi="Arial" w:cs="Arial"/>
      </w:rPr>
    </w:pPr>
    <w:r w:rsidRPr="006C3AAE">
      <w:rPr>
        <w:rFonts w:ascii="Arial" w:hAnsi="Arial" w:cs="Arial"/>
      </w:rPr>
      <w:t>Website: www.stantonbury-pc.org.uk</w:t>
    </w:r>
  </w:p>
  <w:p w14:paraId="392C8925" w14:textId="77777777" w:rsidR="00AC7D3F" w:rsidRPr="00804459" w:rsidRDefault="00AC7D3F" w:rsidP="00AC7D3F">
    <w:pPr>
      <w:tabs>
        <w:tab w:val="center" w:pos="4513"/>
        <w:tab w:val="right" w:pos="9026"/>
      </w:tabs>
      <w:spacing w:after="0" w:line="240" w:lineRule="auto"/>
      <w:jc w:val="right"/>
      <w:rPr>
        <w:rFonts w:ascii="Arial" w:hAnsi="Arial" w:cs="Arial"/>
        <w:sz w:val="24"/>
        <w:szCs w:val="24"/>
      </w:rPr>
    </w:pPr>
    <w:r w:rsidRPr="006C3AAE">
      <w:rPr>
        <w:rFonts w:ascii="Arial" w:hAnsi="Arial" w:cs="Arial"/>
      </w:rPr>
      <w:t xml:space="preserve">Email: </w:t>
    </w:r>
    <w:hyperlink r:id="rId2" w:history="1">
      <w:r w:rsidRPr="006C3AAE">
        <w:rPr>
          <w:rStyle w:val="Hyperlink"/>
          <w:rFonts w:ascii="Arial" w:hAnsi="Arial" w:cs="Arial"/>
        </w:rPr>
        <w:t>info@stantonburyparishcouncil.org.uk</w:t>
      </w:r>
    </w:hyperlink>
    <w:r w:rsidRPr="00804459">
      <w:rPr>
        <w:rFonts w:ascii="Arial" w:hAnsi="Arial" w:cs="Arial"/>
        <w:sz w:val="24"/>
        <w:szCs w:val="24"/>
      </w:rPr>
      <w:t xml:space="preserve"> </w:t>
    </w:r>
  </w:p>
  <w:bookmarkEnd w:id="3"/>
  <w:p w14:paraId="5C554B1D" w14:textId="17A6CDD2" w:rsidR="00FE47E1" w:rsidRPr="00AC7D3F" w:rsidRDefault="00FE47E1" w:rsidP="00AC7D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AAB98" w14:textId="2639AD07" w:rsidR="006E6081" w:rsidRPr="006C3AAE" w:rsidRDefault="006E6081" w:rsidP="006E6081">
    <w:pPr>
      <w:spacing w:after="0" w:line="240" w:lineRule="auto"/>
      <w:jc w:val="right"/>
      <w:rPr>
        <w:rFonts w:ascii="Arial" w:hAnsi="Arial" w:cs="Arial"/>
      </w:rPr>
    </w:pPr>
    <w:r w:rsidRPr="00935B84">
      <w:rPr>
        <w:rFonts w:ascii="Arial" w:hAnsi="Arial" w:cs="Arial"/>
        <w:noProof/>
        <w:sz w:val="24"/>
        <w:szCs w:val="24"/>
        <w:lang w:eastAsia="en-GB"/>
      </w:rPr>
      <w:drawing>
        <wp:anchor distT="0" distB="0" distL="114300" distR="114300" simplePos="0" relativeHeight="251656704" behindDoc="0" locked="0" layoutInCell="1" allowOverlap="1" wp14:anchorId="0DAFA83C" wp14:editId="26D5AC3D">
          <wp:simplePos x="0" y="0"/>
          <wp:positionH relativeFrom="column">
            <wp:posOffset>0</wp:posOffset>
          </wp:positionH>
          <wp:positionV relativeFrom="paragraph">
            <wp:posOffset>-635</wp:posOffset>
          </wp:positionV>
          <wp:extent cx="2247900" cy="775782"/>
          <wp:effectExtent l="0" t="0" r="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C-logo-colour.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47900" cy="775782"/>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6C3AAE">
      <w:rPr>
        <w:rFonts w:ascii="Arial" w:hAnsi="Arial" w:cs="Arial"/>
      </w:rPr>
      <w:t>Stantonbury</w:t>
    </w:r>
    <w:proofErr w:type="spellEnd"/>
    <w:r w:rsidRPr="006C3AAE">
      <w:rPr>
        <w:rFonts w:ascii="Arial" w:hAnsi="Arial" w:cs="Arial"/>
      </w:rPr>
      <w:t xml:space="preserve"> Parish Office, 126 </w:t>
    </w:r>
    <w:proofErr w:type="spellStart"/>
    <w:r w:rsidRPr="006C3AAE">
      <w:rPr>
        <w:rFonts w:ascii="Arial" w:hAnsi="Arial" w:cs="Arial"/>
      </w:rPr>
      <w:t>Kingsfold</w:t>
    </w:r>
    <w:proofErr w:type="spellEnd"/>
  </w:p>
  <w:p w14:paraId="0205CA67" w14:textId="77777777" w:rsidR="006E6081" w:rsidRPr="006C3AAE" w:rsidRDefault="006E6081" w:rsidP="006E6081">
    <w:pPr>
      <w:tabs>
        <w:tab w:val="center" w:pos="4513"/>
        <w:tab w:val="right" w:pos="9026"/>
      </w:tabs>
      <w:spacing w:after="0" w:line="240" w:lineRule="auto"/>
      <w:jc w:val="right"/>
      <w:rPr>
        <w:rFonts w:ascii="Arial" w:hAnsi="Arial" w:cs="Arial"/>
      </w:rPr>
    </w:pPr>
    <w:proofErr w:type="spellStart"/>
    <w:r w:rsidRPr="006C3AAE">
      <w:rPr>
        <w:rFonts w:ascii="Arial" w:hAnsi="Arial" w:cs="Arial"/>
      </w:rPr>
      <w:t>Bradville</w:t>
    </w:r>
    <w:proofErr w:type="spellEnd"/>
    <w:r w:rsidRPr="006C3AAE">
      <w:rPr>
        <w:rFonts w:ascii="Arial" w:hAnsi="Arial" w:cs="Arial"/>
      </w:rPr>
      <w:t>, Milton Keynes, MK13 7DX</w:t>
    </w:r>
  </w:p>
  <w:p w14:paraId="33327F46" w14:textId="77777777" w:rsidR="006E6081" w:rsidRPr="006C3AAE" w:rsidRDefault="006E6081" w:rsidP="006E6081">
    <w:pPr>
      <w:tabs>
        <w:tab w:val="center" w:pos="4513"/>
        <w:tab w:val="right" w:pos="9026"/>
      </w:tabs>
      <w:spacing w:after="0" w:line="240" w:lineRule="auto"/>
      <w:jc w:val="right"/>
      <w:rPr>
        <w:rFonts w:ascii="Arial" w:hAnsi="Arial" w:cs="Arial"/>
      </w:rPr>
    </w:pPr>
    <w:r w:rsidRPr="006C3AAE">
      <w:rPr>
        <w:rFonts w:ascii="Arial" w:hAnsi="Arial" w:cs="Arial"/>
      </w:rPr>
      <w:t>Telephone: 01908 227201</w:t>
    </w:r>
  </w:p>
  <w:p w14:paraId="33498091" w14:textId="77777777" w:rsidR="006E6081" w:rsidRPr="006C3AAE" w:rsidRDefault="006E6081" w:rsidP="006E6081">
    <w:pPr>
      <w:tabs>
        <w:tab w:val="center" w:pos="4513"/>
        <w:tab w:val="right" w:pos="9026"/>
      </w:tabs>
      <w:spacing w:after="0" w:line="240" w:lineRule="auto"/>
      <w:jc w:val="right"/>
      <w:rPr>
        <w:rFonts w:ascii="Arial" w:hAnsi="Arial" w:cs="Arial"/>
      </w:rPr>
    </w:pPr>
    <w:r w:rsidRPr="006C3AAE">
      <w:rPr>
        <w:rFonts w:ascii="Arial" w:hAnsi="Arial" w:cs="Arial"/>
      </w:rPr>
      <w:t>Website: www.stantonbury-pc.org.uk</w:t>
    </w:r>
  </w:p>
  <w:p w14:paraId="25D606E1" w14:textId="77777777" w:rsidR="006E6081" w:rsidRPr="00804459" w:rsidRDefault="006E6081" w:rsidP="006E6081">
    <w:pPr>
      <w:tabs>
        <w:tab w:val="center" w:pos="4513"/>
        <w:tab w:val="right" w:pos="9026"/>
      </w:tabs>
      <w:spacing w:after="0" w:line="240" w:lineRule="auto"/>
      <w:jc w:val="right"/>
      <w:rPr>
        <w:rFonts w:ascii="Arial" w:hAnsi="Arial" w:cs="Arial"/>
        <w:sz w:val="24"/>
        <w:szCs w:val="24"/>
      </w:rPr>
    </w:pPr>
    <w:r w:rsidRPr="006C3AAE">
      <w:rPr>
        <w:rFonts w:ascii="Arial" w:hAnsi="Arial" w:cs="Arial"/>
      </w:rPr>
      <w:t xml:space="preserve">Email: </w:t>
    </w:r>
    <w:hyperlink r:id="rId2" w:history="1">
      <w:r w:rsidRPr="006C3AAE">
        <w:rPr>
          <w:rStyle w:val="Hyperlink"/>
          <w:rFonts w:ascii="Arial" w:hAnsi="Arial" w:cs="Arial"/>
        </w:rPr>
        <w:t>info@stantonburyparishcouncil.org.uk</w:t>
      </w:r>
    </w:hyperlink>
    <w:r w:rsidRPr="00804459">
      <w:rPr>
        <w:rFonts w:ascii="Arial" w:hAnsi="Arial" w:cs="Arial"/>
        <w:sz w:val="24"/>
        <w:szCs w:val="24"/>
      </w:rPr>
      <w:t xml:space="preserve"> </w:t>
    </w:r>
  </w:p>
  <w:p w14:paraId="089A9096" w14:textId="50B5D149" w:rsidR="00E746D0" w:rsidRDefault="00E746D0" w:rsidP="006E608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F346C"/>
    <w:multiLevelType w:val="hybridMultilevel"/>
    <w:tmpl w:val="D2581E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360" w:hanging="360"/>
      </w:pPr>
      <w:rPr>
        <w:rFonts w:ascii="Symbol" w:hAnsi="Symbol" w:hint="default"/>
      </w:rPr>
    </w:lvl>
    <w:lvl w:ilvl="4" w:tplc="08090003" w:tentative="1">
      <w:start w:val="1"/>
      <w:numFmt w:val="bullet"/>
      <w:lvlText w:val="o"/>
      <w:lvlJc w:val="left"/>
      <w:pPr>
        <w:ind w:left="1080" w:hanging="360"/>
      </w:pPr>
      <w:rPr>
        <w:rFonts w:ascii="Courier New" w:hAnsi="Courier New" w:cs="Courier New" w:hint="default"/>
      </w:rPr>
    </w:lvl>
    <w:lvl w:ilvl="5" w:tplc="08090005" w:tentative="1">
      <w:start w:val="1"/>
      <w:numFmt w:val="bullet"/>
      <w:lvlText w:val=""/>
      <w:lvlJc w:val="left"/>
      <w:pPr>
        <w:ind w:left="1800" w:hanging="360"/>
      </w:pPr>
      <w:rPr>
        <w:rFonts w:ascii="Wingdings" w:hAnsi="Wingdings" w:hint="default"/>
      </w:rPr>
    </w:lvl>
    <w:lvl w:ilvl="6" w:tplc="08090001" w:tentative="1">
      <w:start w:val="1"/>
      <w:numFmt w:val="bullet"/>
      <w:lvlText w:val=""/>
      <w:lvlJc w:val="left"/>
      <w:pPr>
        <w:ind w:left="2520" w:hanging="360"/>
      </w:pPr>
      <w:rPr>
        <w:rFonts w:ascii="Symbol" w:hAnsi="Symbol" w:hint="default"/>
      </w:rPr>
    </w:lvl>
    <w:lvl w:ilvl="7" w:tplc="08090003" w:tentative="1">
      <w:start w:val="1"/>
      <w:numFmt w:val="bullet"/>
      <w:lvlText w:val="o"/>
      <w:lvlJc w:val="left"/>
      <w:pPr>
        <w:ind w:left="3240" w:hanging="360"/>
      </w:pPr>
      <w:rPr>
        <w:rFonts w:ascii="Courier New" w:hAnsi="Courier New" w:cs="Courier New" w:hint="default"/>
      </w:rPr>
    </w:lvl>
    <w:lvl w:ilvl="8" w:tplc="08090005" w:tentative="1">
      <w:start w:val="1"/>
      <w:numFmt w:val="bullet"/>
      <w:lvlText w:val=""/>
      <w:lvlJc w:val="left"/>
      <w:pPr>
        <w:ind w:left="3960" w:hanging="360"/>
      </w:pPr>
      <w:rPr>
        <w:rFonts w:ascii="Wingdings" w:hAnsi="Wingdings" w:hint="default"/>
      </w:rPr>
    </w:lvl>
  </w:abstractNum>
  <w:abstractNum w:abstractNumId="1" w15:restartNumberingAfterBreak="0">
    <w:nsid w:val="11510238"/>
    <w:multiLevelType w:val="hybridMultilevel"/>
    <w:tmpl w:val="EB663EB6"/>
    <w:lvl w:ilvl="0" w:tplc="08090013">
      <w:start w:val="1"/>
      <w:numFmt w:val="upperRoman"/>
      <w:lvlText w:val="%1."/>
      <w:lvlJc w:val="righ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145368EA"/>
    <w:multiLevelType w:val="hybridMultilevel"/>
    <w:tmpl w:val="986AA4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1962248"/>
    <w:multiLevelType w:val="hybridMultilevel"/>
    <w:tmpl w:val="DB8E97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6F11BE"/>
    <w:multiLevelType w:val="hybridMultilevel"/>
    <w:tmpl w:val="21A28830"/>
    <w:lvl w:ilvl="0" w:tplc="18F2413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E0621E"/>
    <w:multiLevelType w:val="hybridMultilevel"/>
    <w:tmpl w:val="B3C66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0CE0DD6"/>
    <w:multiLevelType w:val="hybridMultilevel"/>
    <w:tmpl w:val="FBAA7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454ED9"/>
    <w:multiLevelType w:val="hybridMultilevel"/>
    <w:tmpl w:val="D44C29DE"/>
    <w:lvl w:ilvl="0" w:tplc="766A2654">
      <w:start w:val="1"/>
      <w:numFmt w:val="low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223993"/>
    <w:multiLevelType w:val="hybridMultilevel"/>
    <w:tmpl w:val="0FD0E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A53DDF"/>
    <w:multiLevelType w:val="hybridMultilevel"/>
    <w:tmpl w:val="6DB65C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DD30BE6"/>
    <w:multiLevelType w:val="hybridMultilevel"/>
    <w:tmpl w:val="3A9E1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E087DA0"/>
    <w:multiLevelType w:val="hybridMultilevel"/>
    <w:tmpl w:val="6110F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A16FD0"/>
    <w:multiLevelType w:val="hybridMultilevel"/>
    <w:tmpl w:val="57ACC4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F703DC6"/>
    <w:multiLevelType w:val="hybridMultilevel"/>
    <w:tmpl w:val="20920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FF82FD1"/>
    <w:multiLevelType w:val="hybridMultilevel"/>
    <w:tmpl w:val="7E089F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1C07A14"/>
    <w:multiLevelType w:val="hybridMultilevel"/>
    <w:tmpl w:val="D1428AD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FF1486"/>
    <w:multiLevelType w:val="hybridMultilevel"/>
    <w:tmpl w:val="2842B8A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B95D54"/>
    <w:multiLevelType w:val="hybridMultilevel"/>
    <w:tmpl w:val="B26A23A2"/>
    <w:lvl w:ilvl="0" w:tplc="70CEFD2C">
      <w:start w:val="1"/>
      <w:numFmt w:val="decimal"/>
      <w:lvlText w:val="%1."/>
      <w:lvlJc w:val="left"/>
      <w:pPr>
        <w:ind w:left="390" w:hanging="39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713402B"/>
    <w:multiLevelType w:val="hybridMultilevel"/>
    <w:tmpl w:val="89A89796"/>
    <w:lvl w:ilvl="0" w:tplc="BEA8D55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7A807A3"/>
    <w:multiLevelType w:val="hybridMultilevel"/>
    <w:tmpl w:val="B5AC12B0"/>
    <w:lvl w:ilvl="0" w:tplc="1996039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93751AC"/>
    <w:multiLevelType w:val="hybridMultilevel"/>
    <w:tmpl w:val="F0B632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0E17468"/>
    <w:multiLevelType w:val="hybridMultilevel"/>
    <w:tmpl w:val="2B20CB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8DD3F58"/>
    <w:multiLevelType w:val="multilevel"/>
    <w:tmpl w:val="0980DF1E"/>
    <w:lvl w:ilvl="0">
      <w:start w:val="1"/>
      <w:numFmt w:val="decimal"/>
      <w:lvlText w:val="%1."/>
      <w:lvlJc w:val="left"/>
      <w:pPr>
        <w:ind w:left="360" w:hanging="360"/>
      </w:pPr>
      <w:rPr>
        <w:rFonts w:ascii="Arial" w:eastAsiaTheme="minorHAnsi" w:hAnsi="Arial" w:cs="Arial"/>
      </w:rPr>
    </w:lvl>
    <w:lvl w:ilvl="1">
      <w:start w:val="1"/>
      <w:numFmt w:val="decimal"/>
      <w:isLgl/>
      <w:lvlText w:val="%2."/>
      <w:lvlJc w:val="left"/>
      <w:pPr>
        <w:ind w:left="765" w:hanging="405"/>
      </w:pPr>
      <w:rPr>
        <w:rFonts w:ascii="Arial" w:eastAsiaTheme="minorHAnsi" w:hAnsi="Arial" w:cs="Arial"/>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3" w15:restartNumberingAfterBreak="0">
    <w:nsid w:val="6A451D66"/>
    <w:multiLevelType w:val="multilevel"/>
    <w:tmpl w:val="5A388CE2"/>
    <w:lvl w:ilvl="0">
      <w:start w:val="1"/>
      <w:numFmt w:val="decimal"/>
      <w:lvlText w:val="%1."/>
      <w:lvlJc w:val="left"/>
      <w:pPr>
        <w:ind w:left="360" w:hanging="360"/>
      </w:pPr>
      <w:rPr>
        <w:rFonts w:hint="default"/>
        <w:b w:val="0"/>
      </w:rPr>
    </w:lvl>
    <w:lvl w:ilvl="1">
      <w:start w:val="2"/>
      <w:numFmt w:val="decimal"/>
      <w:isLgl/>
      <w:lvlText w:val="%1.%2"/>
      <w:lvlJc w:val="left"/>
      <w:pPr>
        <w:ind w:left="76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24" w15:restartNumberingAfterBreak="0">
    <w:nsid w:val="6B1E2BB6"/>
    <w:multiLevelType w:val="hybridMultilevel"/>
    <w:tmpl w:val="343A10C2"/>
    <w:lvl w:ilvl="0" w:tplc="57DE326E">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C9E411F"/>
    <w:multiLevelType w:val="hybridMultilevel"/>
    <w:tmpl w:val="ED8008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FA301ED"/>
    <w:multiLevelType w:val="hybridMultilevel"/>
    <w:tmpl w:val="54DAC9F4"/>
    <w:lvl w:ilvl="0" w:tplc="14A0C0E8">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1BF0D64"/>
    <w:multiLevelType w:val="hybridMultilevel"/>
    <w:tmpl w:val="D68674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64E4E13"/>
    <w:multiLevelType w:val="hybridMultilevel"/>
    <w:tmpl w:val="23722C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67362FE"/>
    <w:multiLevelType w:val="hybridMultilevel"/>
    <w:tmpl w:val="8EA017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839650C"/>
    <w:multiLevelType w:val="hybridMultilevel"/>
    <w:tmpl w:val="9C807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B53E86"/>
    <w:multiLevelType w:val="hybridMultilevel"/>
    <w:tmpl w:val="AB7C1F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F884DF0"/>
    <w:multiLevelType w:val="hybridMultilevel"/>
    <w:tmpl w:val="53600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60315296">
    <w:abstractNumId w:val="8"/>
  </w:num>
  <w:num w:numId="2" w16cid:durableId="322246418">
    <w:abstractNumId w:val="21"/>
  </w:num>
  <w:num w:numId="3" w16cid:durableId="1730687725">
    <w:abstractNumId w:val="29"/>
  </w:num>
  <w:num w:numId="4" w16cid:durableId="1672760408">
    <w:abstractNumId w:val="32"/>
  </w:num>
  <w:num w:numId="5" w16cid:durableId="165291489">
    <w:abstractNumId w:val="28"/>
  </w:num>
  <w:num w:numId="6" w16cid:durableId="42872782">
    <w:abstractNumId w:val="9"/>
  </w:num>
  <w:num w:numId="7" w16cid:durableId="91779234">
    <w:abstractNumId w:val="1"/>
  </w:num>
  <w:num w:numId="8" w16cid:durableId="229268423">
    <w:abstractNumId w:val="1"/>
  </w:num>
  <w:num w:numId="9" w16cid:durableId="11624317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19075514">
    <w:abstractNumId w:val="0"/>
  </w:num>
  <w:num w:numId="11" w16cid:durableId="908658785">
    <w:abstractNumId w:val="30"/>
  </w:num>
  <w:num w:numId="12" w16cid:durableId="1138573731">
    <w:abstractNumId w:val="14"/>
  </w:num>
  <w:num w:numId="13" w16cid:durableId="303127226">
    <w:abstractNumId w:val="25"/>
  </w:num>
  <w:num w:numId="14" w16cid:durableId="2094472085">
    <w:abstractNumId w:val="15"/>
  </w:num>
  <w:num w:numId="15" w16cid:durableId="1212695814">
    <w:abstractNumId w:val="31"/>
  </w:num>
  <w:num w:numId="16" w16cid:durableId="1241212177">
    <w:abstractNumId w:val="2"/>
  </w:num>
  <w:num w:numId="17" w16cid:durableId="1308049699">
    <w:abstractNumId w:val="12"/>
  </w:num>
  <w:num w:numId="18" w16cid:durableId="305401334">
    <w:abstractNumId w:val="26"/>
  </w:num>
  <w:num w:numId="19" w16cid:durableId="1166170023">
    <w:abstractNumId w:val="24"/>
  </w:num>
  <w:num w:numId="20" w16cid:durableId="1988972557">
    <w:abstractNumId w:val="20"/>
  </w:num>
  <w:num w:numId="21" w16cid:durableId="635574060">
    <w:abstractNumId w:val="5"/>
  </w:num>
  <w:num w:numId="22" w16cid:durableId="1304775698">
    <w:abstractNumId w:val="10"/>
  </w:num>
  <w:num w:numId="23" w16cid:durableId="125857639">
    <w:abstractNumId w:val="22"/>
  </w:num>
  <w:num w:numId="24" w16cid:durableId="1150633977">
    <w:abstractNumId w:val="23"/>
  </w:num>
  <w:num w:numId="25" w16cid:durableId="1236471534">
    <w:abstractNumId w:val="6"/>
  </w:num>
  <w:num w:numId="26" w16cid:durableId="1185098863">
    <w:abstractNumId w:val="13"/>
  </w:num>
  <w:num w:numId="27" w16cid:durableId="1444424143">
    <w:abstractNumId w:val="16"/>
  </w:num>
  <w:num w:numId="28" w16cid:durableId="829374150">
    <w:abstractNumId w:val="17"/>
  </w:num>
  <w:num w:numId="29" w16cid:durableId="310714187">
    <w:abstractNumId w:val="11"/>
  </w:num>
  <w:num w:numId="30" w16cid:durableId="1810660834">
    <w:abstractNumId w:val="4"/>
  </w:num>
  <w:num w:numId="31" w16cid:durableId="1286887468">
    <w:abstractNumId w:val="18"/>
  </w:num>
  <w:num w:numId="32" w16cid:durableId="62874023">
    <w:abstractNumId w:val="19"/>
  </w:num>
  <w:num w:numId="33" w16cid:durableId="1539076885">
    <w:abstractNumId w:val="27"/>
  </w:num>
  <w:num w:numId="34" w16cid:durableId="1542209208">
    <w:abstractNumId w:val="7"/>
  </w:num>
  <w:num w:numId="35" w16cid:durableId="1298803830">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D92"/>
    <w:rsid w:val="00000084"/>
    <w:rsid w:val="0000100F"/>
    <w:rsid w:val="00002B58"/>
    <w:rsid w:val="00004298"/>
    <w:rsid w:val="00004CA6"/>
    <w:rsid w:val="000059E8"/>
    <w:rsid w:val="00007DB4"/>
    <w:rsid w:val="00010C03"/>
    <w:rsid w:val="00010E12"/>
    <w:rsid w:val="00011882"/>
    <w:rsid w:val="00011B80"/>
    <w:rsid w:val="0001522C"/>
    <w:rsid w:val="000168F6"/>
    <w:rsid w:val="000200BA"/>
    <w:rsid w:val="00023BE4"/>
    <w:rsid w:val="0002401F"/>
    <w:rsid w:val="000247A9"/>
    <w:rsid w:val="000269E6"/>
    <w:rsid w:val="000274F6"/>
    <w:rsid w:val="00027A59"/>
    <w:rsid w:val="00030A51"/>
    <w:rsid w:val="00031CD5"/>
    <w:rsid w:val="00031F49"/>
    <w:rsid w:val="00032280"/>
    <w:rsid w:val="000325AF"/>
    <w:rsid w:val="00032699"/>
    <w:rsid w:val="000361C3"/>
    <w:rsid w:val="00040865"/>
    <w:rsid w:val="00040D16"/>
    <w:rsid w:val="00041524"/>
    <w:rsid w:val="00041EDE"/>
    <w:rsid w:val="00042F5B"/>
    <w:rsid w:val="000436A9"/>
    <w:rsid w:val="000445D7"/>
    <w:rsid w:val="0004711B"/>
    <w:rsid w:val="00052299"/>
    <w:rsid w:val="00052B67"/>
    <w:rsid w:val="000535EE"/>
    <w:rsid w:val="00053DC7"/>
    <w:rsid w:val="00054067"/>
    <w:rsid w:val="000573AE"/>
    <w:rsid w:val="00057B27"/>
    <w:rsid w:val="000621AA"/>
    <w:rsid w:val="0006241A"/>
    <w:rsid w:val="00062A7B"/>
    <w:rsid w:val="00062D30"/>
    <w:rsid w:val="00062FBB"/>
    <w:rsid w:val="000633EE"/>
    <w:rsid w:val="00064E50"/>
    <w:rsid w:val="0006602C"/>
    <w:rsid w:val="00066673"/>
    <w:rsid w:val="0006694D"/>
    <w:rsid w:val="0006799B"/>
    <w:rsid w:val="00071894"/>
    <w:rsid w:val="00072FA4"/>
    <w:rsid w:val="00073446"/>
    <w:rsid w:val="00073892"/>
    <w:rsid w:val="00073C4B"/>
    <w:rsid w:val="00073FD7"/>
    <w:rsid w:val="0007419D"/>
    <w:rsid w:val="00075479"/>
    <w:rsid w:val="00076A81"/>
    <w:rsid w:val="00083104"/>
    <w:rsid w:val="0008437F"/>
    <w:rsid w:val="00084FA6"/>
    <w:rsid w:val="000852CB"/>
    <w:rsid w:val="00085EE2"/>
    <w:rsid w:val="0008621C"/>
    <w:rsid w:val="000878D2"/>
    <w:rsid w:val="000878FE"/>
    <w:rsid w:val="0009021F"/>
    <w:rsid w:val="0009096D"/>
    <w:rsid w:val="00093D0D"/>
    <w:rsid w:val="00096A50"/>
    <w:rsid w:val="000977AF"/>
    <w:rsid w:val="000A289F"/>
    <w:rsid w:val="000A2B02"/>
    <w:rsid w:val="000A322E"/>
    <w:rsid w:val="000A553A"/>
    <w:rsid w:val="000A5AFD"/>
    <w:rsid w:val="000A603A"/>
    <w:rsid w:val="000A6E40"/>
    <w:rsid w:val="000A7563"/>
    <w:rsid w:val="000B5EB9"/>
    <w:rsid w:val="000B67AB"/>
    <w:rsid w:val="000B76E2"/>
    <w:rsid w:val="000B7ACC"/>
    <w:rsid w:val="000C081E"/>
    <w:rsid w:val="000C0917"/>
    <w:rsid w:val="000C1519"/>
    <w:rsid w:val="000C1DA1"/>
    <w:rsid w:val="000C309E"/>
    <w:rsid w:val="000C4AF9"/>
    <w:rsid w:val="000C5D98"/>
    <w:rsid w:val="000C7151"/>
    <w:rsid w:val="000C7A5A"/>
    <w:rsid w:val="000D1BD4"/>
    <w:rsid w:val="000D23BA"/>
    <w:rsid w:val="000D25CD"/>
    <w:rsid w:val="000D7EF5"/>
    <w:rsid w:val="000E10B3"/>
    <w:rsid w:val="000E154F"/>
    <w:rsid w:val="000E337C"/>
    <w:rsid w:val="000E36F1"/>
    <w:rsid w:val="000E40C5"/>
    <w:rsid w:val="000E4A01"/>
    <w:rsid w:val="000E6AB6"/>
    <w:rsid w:val="000E6C75"/>
    <w:rsid w:val="000E6CD0"/>
    <w:rsid w:val="000E6F61"/>
    <w:rsid w:val="000E7510"/>
    <w:rsid w:val="000F0D22"/>
    <w:rsid w:val="000F1D3E"/>
    <w:rsid w:val="000F384A"/>
    <w:rsid w:val="000F5484"/>
    <w:rsid w:val="000F5FBD"/>
    <w:rsid w:val="000F603B"/>
    <w:rsid w:val="000F756C"/>
    <w:rsid w:val="000F7A1E"/>
    <w:rsid w:val="001007E1"/>
    <w:rsid w:val="001010EA"/>
    <w:rsid w:val="00104C34"/>
    <w:rsid w:val="0010785F"/>
    <w:rsid w:val="00107A63"/>
    <w:rsid w:val="00110CCA"/>
    <w:rsid w:val="00111DC0"/>
    <w:rsid w:val="00112484"/>
    <w:rsid w:val="00113126"/>
    <w:rsid w:val="00114BCB"/>
    <w:rsid w:val="001168E4"/>
    <w:rsid w:val="00116F28"/>
    <w:rsid w:val="0011762E"/>
    <w:rsid w:val="001224AE"/>
    <w:rsid w:val="00122A8C"/>
    <w:rsid w:val="0012418F"/>
    <w:rsid w:val="0012472C"/>
    <w:rsid w:val="001257AD"/>
    <w:rsid w:val="00125E12"/>
    <w:rsid w:val="001265D1"/>
    <w:rsid w:val="00130722"/>
    <w:rsid w:val="001315F3"/>
    <w:rsid w:val="00132541"/>
    <w:rsid w:val="00133653"/>
    <w:rsid w:val="00134C2C"/>
    <w:rsid w:val="0013566C"/>
    <w:rsid w:val="00135CCC"/>
    <w:rsid w:val="001401AB"/>
    <w:rsid w:val="0014130F"/>
    <w:rsid w:val="0014374D"/>
    <w:rsid w:val="00143994"/>
    <w:rsid w:val="00144165"/>
    <w:rsid w:val="00146231"/>
    <w:rsid w:val="001506FC"/>
    <w:rsid w:val="00150C9B"/>
    <w:rsid w:val="00150F78"/>
    <w:rsid w:val="00152A36"/>
    <w:rsid w:val="0015479E"/>
    <w:rsid w:val="001547D6"/>
    <w:rsid w:val="00154A86"/>
    <w:rsid w:val="001564E1"/>
    <w:rsid w:val="001570BA"/>
    <w:rsid w:val="001578B2"/>
    <w:rsid w:val="00160038"/>
    <w:rsid w:val="0016055D"/>
    <w:rsid w:val="0016392E"/>
    <w:rsid w:val="001640BE"/>
    <w:rsid w:val="00165E73"/>
    <w:rsid w:val="00166835"/>
    <w:rsid w:val="00167383"/>
    <w:rsid w:val="001731FC"/>
    <w:rsid w:val="001777DA"/>
    <w:rsid w:val="001779C5"/>
    <w:rsid w:val="00177EB5"/>
    <w:rsid w:val="0018184E"/>
    <w:rsid w:val="0018484E"/>
    <w:rsid w:val="00185936"/>
    <w:rsid w:val="00186FBB"/>
    <w:rsid w:val="001922DF"/>
    <w:rsid w:val="00194AC1"/>
    <w:rsid w:val="001A14DB"/>
    <w:rsid w:val="001A1F5C"/>
    <w:rsid w:val="001A4F81"/>
    <w:rsid w:val="001A58AF"/>
    <w:rsid w:val="001A66A0"/>
    <w:rsid w:val="001A6998"/>
    <w:rsid w:val="001B2704"/>
    <w:rsid w:val="001B30FA"/>
    <w:rsid w:val="001B62C8"/>
    <w:rsid w:val="001C1410"/>
    <w:rsid w:val="001C1696"/>
    <w:rsid w:val="001C4150"/>
    <w:rsid w:val="001C4C22"/>
    <w:rsid w:val="001C528C"/>
    <w:rsid w:val="001C5D47"/>
    <w:rsid w:val="001C62E3"/>
    <w:rsid w:val="001C655C"/>
    <w:rsid w:val="001D0C4F"/>
    <w:rsid w:val="001D10E2"/>
    <w:rsid w:val="001D11CE"/>
    <w:rsid w:val="001D1C68"/>
    <w:rsid w:val="001D2F82"/>
    <w:rsid w:val="001D3935"/>
    <w:rsid w:val="001D5A55"/>
    <w:rsid w:val="001D6D29"/>
    <w:rsid w:val="001D7822"/>
    <w:rsid w:val="001E0D66"/>
    <w:rsid w:val="001E14E8"/>
    <w:rsid w:val="001E18A1"/>
    <w:rsid w:val="001E3F27"/>
    <w:rsid w:val="001E4AC2"/>
    <w:rsid w:val="001E5739"/>
    <w:rsid w:val="001E5ED2"/>
    <w:rsid w:val="001E5ED6"/>
    <w:rsid w:val="001E6EE6"/>
    <w:rsid w:val="001E7F79"/>
    <w:rsid w:val="001F00E7"/>
    <w:rsid w:val="001F0293"/>
    <w:rsid w:val="001F20D1"/>
    <w:rsid w:val="001F43FF"/>
    <w:rsid w:val="001F61CF"/>
    <w:rsid w:val="0020096A"/>
    <w:rsid w:val="00200A36"/>
    <w:rsid w:val="002044FD"/>
    <w:rsid w:val="0020592A"/>
    <w:rsid w:val="00206695"/>
    <w:rsid w:val="00210D3C"/>
    <w:rsid w:val="002110FF"/>
    <w:rsid w:val="002129C0"/>
    <w:rsid w:val="00213650"/>
    <w:rsid w:val="00215B77"/>
    <w:rsid w:val="00215EB0"/>
    <w:rsid w:val="002230CD"/>
    <w:rsid w:val="00225C89"/>
    <w:rsid w:val="00232AA5"/>
    <w:rsid w:val="00233F44"/>
    <w:rsid w:val="00234479"/>
    <w:rsid w:val="0023546D"/>
    <w:rsid w:val="002376CE"/>
    <w:rsid w:val="00237775"/>
    <w:rsid w:val="00240033"/>
    <w:rsid w:val="00240405"/>
    <w:rsid w:val="002416AA"/>
    <w:rsid w:val="002423FE"/>
    <w:rsid w:val="002429FA"/>
    <w:rsid w:val="00244614"/>
    <w:rsid w:val="00251349"/>
    <w:rsid w:val="00252535"/>
    <w:rsid w:val="0025370B"/>
    <w:rsid w:val="002576E1"/>
    <w:rsid w:val="0026057C"/>
    <w:rsid w:val="00260938"/>
    <w:rsid w:val="0026311C"/>
    <w:rsid w:val="00272530"/>
    <w:rsid w:val="002748C5"/>
    <w:rsid w:val="002766F9"/>
    <w:rsid w:val="00276BAC"/>
    <w:rsid w:val="00277732"/>
    <w:rsid w:val="002804B1"/>
    <w:rsid w:val="00281194"/>
    <w:rsid w:val="00281336"/>
    <w:rsid w:val="00281F02"/>
    <w:rsid w:val="00282E66"/>
    <w:rsid w:val="0028324D"/>
    <w:rsid w:val="002861D3"/>
    <w:rsid w:val="002868B0"/>
    <w:rsid w:val="00286B0C"/>
    <w:rsid w:val="00287E81"/>
    <w:rsid w:val="0029053B"/>
    <w:rsid w:val="00290D31"/>
    <w:rsid w:val="002926DE"/>
    <w:rsid w:val="0029518F"/>
    <w:rsid w:val="00295758"/>
    <w:rsid w:val="00295C38"/>
    <w:rsid w:val="002976A4"/>
    <w:rsid w:val="00297976"/>
    <w:rsid w:val="002A06AF"/>
    <w:rsid w:val="002A147D"/>
    <w:rsid w:val="002A57A3"/>
    <w:rsid w:val="002B1727"/>
    <w:rsid w:val="002B39CC"/>
    <w:rsid w:val="002B40E2"/>
    <w:rsid w:val="002B4860"/>
    <w:rsid w:val="002B4FCF"/>
    <w:rsid w:val="002B503B"/>
    <w:rsid w:val="002C1741"/>
    <w:rsid w:val="002C31A9"/>
    <w:rsid w:val="002C72B3"/>
    <w:rsid w:val="002C7666"/>
    <w:rsid w:val="002D061F"/>
    <w:rsid w:val="002D06A5"/>
    <w:rsid w:val="002D3420"/>
    <w:rsid w:val="002D4B87"/>
    <w:rsid w:val="002D5C5D"/>
    <w:rsid w:val="002D6107"/>
    <w:rsid w:val="002E1799"/>
    <w:rsid w:val="002E1AEC"/>
    <w:rsid w:val="002E1B18"/>
    <w:rsid w:val="002E2D25"/>
    <w:rsid w:val="002E2F91"/>
    <w:rsid w:val="002E34E8"/>
    <w:rsid w:val="002E384E"/>
    <w:rsid w:val="002E4039"/>
    <w:rsid w:val="002E51CE"/>
    <w:rsid w:val="002E6A3A"/>
    <w:rsid w:val="002E6A86"/>
    <w:rsid w:val="002E7195"/>
    <w:rsid w:val="002E738D"/>
    <w:rsid w:val="002E793E"/>
    <w:rsid w:val="002F15B4"/>
    <w:rsid w:val="002F192A"/>
    <w:rsid w:val="002F1D74"/>
    <w:rsid w:val="002F257F"/>
    <w:rsid w:val="002F2892"/>
    <w:rsid w:val="002F29C6"/>
    <w:rsid w:val="002F3A4C"/>
    <w:rsid w:val="002F46DA"/>
    <w:rsid w:val="002F6F01"/>
    <w:rsid w:val="00301A9E"/>
    <w:rsid w:val="003021BC"/>
    <w:rsid w:val="00305A19"/>
    <w:rsid w:val="003061F4"/>
    <w:rsid w:val="00306B3F"/>
    <w:rsid w:val="0031011F"/>
    <w:rsid w:val="00311202"/>
    <w:rsid w:val="00311A6A"/>
    <w:rsid w:val="0031262A"/>
    <w:rsid w:val="00312D13"/>
    <w:rsid w:val="00313A0E"/>
    <w:rsid w:val="00313A1A"/>
    <w:rsid w:val="00314E98"/>
    <w:rsid w:val="00316CDA"/>
    <w:rsid w:val="003179FD"/>
    <w:rsid w:val="00320D22"/>
    <w:rsid w:val="00321EF7"/>
    <w:rsid w:val="0032340B"/>
    <w:rsid w:val="00323EF7"/>
    <w:rsid w:val="003245C6"/>
    <w:rsid w:val="0032493A"/>
    <w:rsid w:val="00324D9E"/>
    <w:rsid w:val="00325212"/>
    <w:rsid w:val="003274ED"/>
    <w:rsid w:val="00327520"/>
    <w:rsid w:val="003277E8"/>
    <w:rsid w:val="00330236"/>
    <w:rsid w:val="0033110E"/>
    <w:rsid w:val="00332453"/>
    <w:rsid w:val="003358C3"/>
    <w:rsid w:val="00342718"/>
    <w:rsid w:val="003448BD"/>
    <w:rsid w:val="003450A9"/>
    <w:rsid w:val="00345F8B"/>
    <w:rsid w:val="00346823"/>
    <w:rsid w:val="00346BE7"/>
    <w:rsid w:val="003507FB"/>
    <w:rsid w:val="003512CA"/>
    <w:rsid w:val="00351614"/>
    <w:rsid w:val="00354037"/>
    <w:rsid w:val="00355F18"/>
    <w:rsid w:val="0035685D"/>
    <w:rsid w:val="003578F7"/>
    <w:rsid w:val="00360088"/>
    <w:rsid w:val="00360ADA"/>
    <w:rsid w:val="00363515"/>
    <w:rsid w:val="003636C3"/>
    <w:rsid w:val="0036375B"/>
    <w:rsid w:val="00363A88"/>
    <w:rsid w:val="00363BBD"/>
    <w:rsid w:val="003645C4"/>
    <w:rsid w:val="0036494F"/>
    <w:rsid w:val="00364AA1"/>
    <w:rsid w:val="00364C01"/>
    <w:rsid w:val="00365865"/>
    <w:rsid w:val="003675A0"/>
    <w:rsid w:val="003708E8"/>
    <w:rsid w:val="00370E98"/>
    <w:rsid w:val="0037341A"/>
    <w:rsid w:val="00374686"/>
    <w:rsid w:val="003756C3"/>
    <w:rsid w:val="003774A1"/>
    <w:rsid w:val="00377D2D"/>
    <w:rsid w:val="00377ECD"/>
    <w:rsid w:val="00383127"/>
    <w:rsid w:val="0038452C"/>
    <w:rsid w:val="003846E3"/>
    <w:rsid w:val="00384EB2"/>
    <w:rsid w:val="00387C8A"/>
    <w:rsid w:val="00387CA4"/>
    <w:rsid w:val="00390A5D"/>
    <w:rsid w:val="00390C19"/>
    <w:rsid w:val="003926AB"/>
    <w:rsid w:val="00392705"/>
    <w:rsid w:val="003A02C6"/>
    <w:rsid w:val="003A1D9F"/>
    <w:rsid w:val="003A33AB"/>
    <w:rsid w:val="003A3E38"/>
    <w:rsid w:val="003A408B"/>
    <w:rsid w:val="003A76E3"/>
    <w:rsid w:val="003A7EE4"/>
    <w:rsid w:val="003B03AA"/>
    <w:rsid w:val="003B11F0"/>
    <w:rsid w:val="003B15CC"/>
    <w:rsid w:val="003B1BDF"/>
    <w:rsid w:val="003B2596"/>
    <w:rsid w:val="003B2EE6"/>
    <w:rsid w:val="003B3C5E"/>
    <w:rsid w:val="003B599A"/>
    <w:rsid w:val="003B5B9A"/>
    <w:rsid w:val="003B64DE"/>
    <w:rsid w:val="003B704C"/>
    <w:rsid w:val="003C042E"/>
    <w:rsid w:val="003C0588"/>
    <w:rsid w:val="003C0897"/>
    <w:rsid w:val="003C2005"/>
    <w:rsid w:val="003C29B7"/>
    <w:rsid w:val="003C712C"/>
    <w:rsid w:val="003D03BD"/>
    <w:rsid w:val="003D170B"/>
    <w:rsid w:val="003D2391"/>
    <w:rsid w:val="003D34FD"/>
    <w:rsid w:val="003D47F0"/>
    <w:rsid w:val="003D4F4A"/>
    <w:rsid w:val="003D6D72"/>
    <w:rsid w:val="003E1529"/>
    <w:rsid w:val="003E1FC7"/>
    <w:rsid w:val="003E21C6"/>
    <w:rsid w:val="003E2983"/>
    <w:rsid w:val="003E32DE"/>
    <w:rsid w:val="003E3653"/>
    <w:rsid w:val="003E4801"/>
    <w:rsid w:val="003E70FC"/>
    <w:rsid w:val="003E771B"/>
    <w:rsid w:val="003F1A09"/>
    <w:rsid w:val="003F200A"/>
    <w:rsid w:val="003F20C0"/>
    <w:rsid w:val="003F3ED6"/>
    <w:rsid w:val="003F5D7C"/>
    <w:rsid w:val="003F6B52"/>
    <w:rsid w:val="003F6B53"/>
    <w:rsid w:val="003F76E7"/>
    <w:rsid w:val="004000B6"/>
    <w:rsid w:val="004006E2"/>
    <w:rsid w:val="004019B7"/>
    <w:rsid w:val="00402A5D"/>
    <w:rsid w:val="00402DC5"/>
    <w:rsid w:val="0040378D"/>
    <w:rsid w:val="00404A83"/>
    <w:rsid w:val="00405B96"/>
    <w:rsid w:val="00405DA5"/>
    <w:rsid w:val="00407D3B"/>
    <w:rsid w:val="00410388"/>
    <w:rsid w:val="004114FA"/>
    <w:rsid w:val="004125B3"/>
    <w:rsid w:val="00412D58"/>
    <w:rsid w:val="00412DCB"/>
    <w:rsid w:val="0041342B"/>
    <w:rsid w:val="00413841"/>
    <w:rsid w:val="00414A21"/>
    <w:rsid w:val="004166E7"/>
    <w:rsid w:val="00417C06"/>
    <w:rsid w:val="00420645"/>
    <w:rsid w:val="00422B2A"/>
    <w:rsid w:val="0042442C"/>
    <w:rsid w:val="00424FF2"/>
    <w:rsid w:val="0042590A"/>
    <w:rsid w:val="00427E5B"/>
    <w:rsid w:val="004306A2"/>
    <w:rsid w:val="00430969"/>
    <w:rsid w:val="00430C6E"/>
    <w:rsid w:val="00432922"/>
    <w:rsid w:val="00437BC9"/>
    <w:rsid w:val="00437EDC"/>
    <w:rsid w:val="00440570"/>
    <w:rsid w:val="00440DDA"/>
    <w:rsid w:val="004440FC"/>
    <w:rsid w:val="00446275"/>
    <w:rsid w:val="00446E10"/>
    <w:rsid w:val="00447341"/>
    <w:rsid w:val="00447A9E"/>
    <w:rsid w:val="0045410F"/>
    <w:rsid w:val="004552FD"/>
    <w:rsid w:val="0045567D"/>
    <w:rsid w:val="00457192"/>
    <w:rsid w:val="00457B59"/>
    <w:rsid w:val="004629EB"/>
    <w:rsid w:val="00462B27"/>
    <w:rsid w:val="0046319B"/>
    <w:rsid w:val="004631FD"/>
    <w:rsid w:val="004643CF"/>
    <w:rsid w:val="00465663"/>
    <w:rsid w:val="00465BD8"/>
    <w:rsid w:val="004673D5"/>
    <w:rsid w:val="00470A6B"/>
    <w:rsid w:val="00470E1F"/>
    <w:rsid w:val="00470F7C"/>
    <w:rsid w:val="00471054"/>
    <w:rsid w:val="004716FA"/>
    <w:rsid w:val="00471D11"/>
    <w:rsid w:val="00471EA0"/>
    <w:rsid w:val="00472C30"/>
    <w:rsid w:val="004743BA"/>
    <w:rsid w:val="0048323F"/>
    <w:rsid w:val="004834F9"/>
    <w:rsid w:val="00486032"/>
    <w:rsid w:val="0048691E"/>
    <w:rsid w:val="0048746A"/>
    <w:rsid w:val="00493340"/>
    <w:rsid w:val="00493FFF"/>
    <w:rsid w:val="00494685"/>
    <w:rsid w:val="00494987"/>
    <w:rsid w:val="004A171B"/>
    <w:rsid w:val="004A1B43"/>
    <w:rsid w:val="004A2DD6"/>
    <w:rsid w:val="004A4317"/>
    <w:rsid w:val="004A4F45"/>
    <w:rsid w:val="004A5865"/>
    <w:rsid w:val="004A769C"/>
    <w:rsid w:val="004B03C3"/>
    <w:rsid w:val="004B189D"/>
    <w:rsid w:val="004B1F84"/>
    <w:rsid w:val="004B3FF4"/>
    <w:rsid w:val="004B421C"/>
    <w:rsid w:val="004B668E"/>
    <w:rsid w:val="004B79E6"/>
    <w:rsid w:val="004C058A"/>
    <w:rsid w:val="004C0633"/>
    <w:rsid w:val="004C27AE"/>
    <w:rsid w:val="004C389B"/>
    <w:rsid w:val="004C4C84"/>
    <w:rsid w:val="004C78E3"/>
    <w:rsid w:val="004C7CE7"/>
    <w:rsid w:val="004C7E38"/>
    <w:rsid w:val="004D0B17"/>
    <w:rsid w:val="004D0DB1"/>
    <w:rsid w:val="004D121A"/>
    <w:rsid w:val="004D145E"/>
    <w:rsid w:val="004D2D58"/>
    <w:rsid w:val="004D5D18"/>
    <w:rsid w:val="004D6613"/>
    <w:rsid w:val="004D7F68"/>
    <w:rsid w:val="004E2094"/>
    <w:rsid w:val="004E57B5"/>
    <w:rsid w:val="004E5BA0"/>
    <w:rsid w:val="004F1FD6"/>
    <w:rsid w:val="004F3DB1"/>
    <w:rsid w:val="004F4720"/>
    <w:rsid w:val="004F4AD0"/>
    <w:rsid w:val="004F76C9"/>
    <w:rsid w:val="004F7727"/>
    <w:rsid w:val="004F798C"/>
    <w:rsid w:val="004F7F94"/>
    <w:rsid w:val="0050052B"/>
    <w:rsid w:val="0050074A"/>
    <w:rsid w:val="00500D4B"/>
    <w:rsid w:val="00500D7B"/>
    <w:rsid w:val="00500DF9"/>
    <w:rsid w:val="00500F44"/>
    <w:rsid w:val="00501807"/>
    <w:rsid w:val="00502472"/>
    <w:rsid w:val="00502E57"/>
    <w:rsid w:val="005054D9"/>
    <w:rsid w:val="00505A74"/>
    <w:rsid w:val="0050644B"/>
    <w:rsid w:val="00506860"/>
    <w:rsid w:val="00506867"/>
    <w:rsid w:val="005079A7"/>
    <w:rsid w:val="00510E45"/>
    <w:rsid w:val="00512699"/>
    <w:rsid w:val="00515514"/>
    <w:rsid w:val="0051565A"/>
    <w:rsid w:val="005176BB"/>
    <w:rsid w:val="00520CB6"/>
    <w:rsid w:val="005221FB"/>
    <w:rsid w:val="00522E63"/>
    <w:rsid w:val="00523224"/>
    <w:rsid w:val="0052425F"/>
    <w:rsid w:val="005255CB"/>
    <w:rsid w:val="00525D38"/>
    <w:rsid w:val="00527AF1"/>
    <w:rsid w:val="00530B4B"/>
    <w:rsid w:val="0053208C"/>
    <w:rsid w:val="00532358"/>
    <w:rsid w:val="0053239B"/>
    <w:rsid w:val="005327DD"/>
    <w:rsid w:val="00532B26"/>
    <w:rsid w:val="00533EC5"/>
    <w:rsid w:val="00536A0A"/>
    <w:rsid w:val="00540284"/>
    <w:rsid w:val="00540EDA"/>
    <w:rsid w:val="00541DB6"/>
    <w:rsid w:val="005424BF"/>
    <w:rsid w:val="0054293C"/>
    <w:rsid w:val="00542FDD"/>
    <w:rsid w:val="00544503"/>
    <w:rsid w:val="00544663"/>
    <w:rsid w:val="0054484C"/>
    <w:rsid w:val="00545E51"/>
    <w:rsid w:val="005517AB"/>
    <w:rsid w:val="00551BF5"/>
    <w:rsid w:val="005522C0"/>
    <w:rsid w:val="00552C3B"/>
    <w:rsid w:val="005546F8"/>
    <w:rsid w:val="00554859"/>
    <w:rsid w:val="005602BA"/>
    <w:rsid w:val="0056040C"/>
    <w:rsid w:val="00563E5D"/>
    <w:rsid w:val="00566AB6"/>
    <w:rsid w:val="005700A8"/>
    <w:rsid w:val="00571FE5"/>
    <w:rsid w:val="00571FF8"/>
    <w:rsid w:val="005721A0"/>
    <w:rsid w:val="00574E0D"/>
    <w:rsid w:val="00574E9F"/>
    <w:rsid w:val="00576AA0"/>
    <w:rsid w:val="00576B3B"/>
    <w:rsid w:val="005823BE"/>
    <w:rsid w:val="005837FE"/>
    <w:rsid w:val="0058392F"/>
    <w:rsid w:val="00586643"/>
    <w:rsid w:val="00591EFE"/>
    <w:rsid w:val="005938CA"/>
    <w:rsid w:val="00594F34"/>
    <w:rsid w:val="00595F8C"/>
    <w:rsid w:val="005962B1"/>
    <w:rsid w:val="00596B4F"/>
    <w:rsid w:val="005A16B5"/>
    <w:rsid w:val="005A2DFA"/>
    <w:rsid w:val="005A353E"/>
    <w:rsid w:val="005A394F"/>
    <w:rsid w:val="005A6386"/>
    <w:rsid w:val="005B0015"/>
    <w:rsid w:val="005B128D"/>
    <w:rsid w:val="005B1F58"/>
    <w:rsid w:val="005B2706"/>
    <w:rsid w:val="005B2C14"/>
    <w:rsid w:val="005B2C58"/>
    <w:rsid w:val="005B3DA1"/>
    <w:rsid w:val="005B49C0"/>
    <w:rsid w:val="005C114A"/>
    <w:rsid w:val="005C14FD"/>
    <w:rsid w:val="005C1702"/>
    <w:rsid w:val="005C177C"/>
    <w:rsid w:val="005C38AB"/>
    <w:rsid w:val="005C4813"/>
    <w:rsid w:val="005C6B8E"/>
    <w:rsid w:val="005C7337"/>
    <w:rsid w:val="005C7EF9"/>
    <w:rsid w:val="005D03B1"/>
    <w:rsid w:val="005D068D"/>
    <w:rsid w:val="005D2D58"/>
    <w:rsid w:val="005D3C64"/>
    <w:rsid w:val="005D4227"/>
    <w:rsid w:val="005D4FBA"/>
    <w:rsid w:val="005D574A"/>
    <w:rsid w:val="005D6540"/>
    <w:rsid w:val="005D71BD"/>
    <w:rsid w:val="005E00F9"/>
    <w:rsid w:val="005E2D35"/>
    <w:rsid w:val="005E30F7"/>
    <w:rsid w:val="005E4070"/>
    <w:rsid w:val="005E53E2"/>
    <w:rsid w:val="005E5ADD"/>
    <w:rsid w:val="005E643A"/>
    <w:rsid w:val="005E6877"/>
    <w:rsid w:val="005E728C"/>
    <w:rsid w:val="005E7DD1"/>
    <w:rsid w:val="005F094A"/>
    <w:rsid w:val="005F0D5D"/>
    <w:rsid w:val="005F18E0"/>
    <w:rsid w:val="005F3491"/>
    <w:rsid w:val="005F655B"/>
    <w:rsid w:val="005F6A38"/>
    <w:rsid w:val="005F6D09"/>
    <w:rsid w:val="00603513"/>
    <w:rsid w:val="006050EF"/>
    <w:rsid w:val="0060542D"/>
    <w:rsid w:val="006059E1"/>
    <w:rsid w:val="00605FD8"/>
    <w:rsid w:val="00607466"/>
    <w:rsid w:val="00610BA4"/>
    <w:rsid w:val="00611BBE"/>
    <w:rsid w:val="00614E2F"/>
    <w:rsid w:val="006161AD"/>
    <w:rsid w:val="00616BAA"/>
    <w:rsid w:val="00620D58"/>
    <w:rsid w:val="00620EE6"/>
    <w:rsid w:val="006227A5"/>
    <w:rsid w:val="006232AC"/>
    <w:rsid w:val="00623D48"/>
    <w:rsid w:val="00624786"/>
    <w:rsid w:val="0062564E"/>
    <w:rsid w:val="00627189"/>
    <w:rsid w:val="006309E7"/>
    <w:rsid w:val="006311C5"/>
    <w:rsid w:val="006343AA"/>
    <w:rsid w:val="00637B8E"/>
    <w:rsid w:val="00640C02"/>
    <w:rsid w:val="006416D5"/>
    <w:rsid w:val="006423D1"/>
    <w:rsid w:val="006450E1"/>
    <w:rsid w:val="00647060"/>
    <w:rsid w:val="006513EC"/>
    <w:rsid w:val="006527E1"/>
    <w:rsid w:val="00653061"/>
    <w:rsid w:val="00656B9F"/>
    <w:rsid w:val="00657084"/>
    <w:rsid w:val="006574EF"/>
    <w:rsid w:val="00657DDA"/>
    <w:rsid w:val="0066001B"/>
    <w:rsid w:val="0066103B"/>
    <w:rsid w:val="006612A8"/>
    <w:rsid w:val="006615B9"/>
    <w:rsid w:val="0066211C"/>
    <w:rsid w:val="00663685"/>
    <w:rsid w:val="00664AF3"/>
    <w:rsid w:val="006652F3"/>
    <w:rsid w:val="00665AB4"/>
    <w:rsid w:val="00666A4F"/>
    <w:rsid w:val="006674A5"/>
    <w:rsid w:val="006702BB"/>
    <w:rsid w:val="00671384"/>
    <w:rsid w:val="00671DEE"/>
    <w:rsid w:val="0067283F"/>
    <w:rsid w:val="0067392E"/>
    <w:rsid w:val="00674260"/>
    <w:rsid w:val="006818B8"/>
    <w:rsid w:val="00683178"/>
    <w:rsid w:val="00685457"/>
    <w:rsid w:val="00685845"/>
    <w:rsid w:val="00685F03"/>
    <w:rsid w:val="00685F6B"/>
    <w:rsid w:val="00687B2A"/>
    <w:rsid w:val="00692DA6"/>
    <w:rsid w:val="00693B21"/>
    <w:rsid w:val="00694E6B"/>
    <w:rsid w:val="0069596B"/>
    <w:rsid w:val="006959C9"/>
    <w:rsid w:val="006963C4"/>
    <w:rsid w:val="0069653E"/>
    <w:rsid w:val="006A2AF3"/>
    <w:rsid w:val="006A37A4"/>
    <w:rsid w:val="006A5F4D"/>
    <w:rsid w:val="006A6367"/>
    <w:rsid w:val="006A7BA2"/>
    <w:rsid w:val="006B0956"/>
    <w:rsid w:val="006B0982"/>
    <w:rsid w:val="006B3F80"/>
    <w:rsid w:val="006B56C1"/>
    <w:rsid w:val="006B7532"/>
    <w:rsid w:val="006C0CAA"/>
    <w:rsid w:val="006C110A"/>
    <w:rsid w:val="006C28A6"/>
    <w:rsid w:val="006C388E"/>
    <w:rsid w:val="006C464E"/>
    <w:rsid w:val="006C50D8"/>
    <w:rsid w:val="006C7A53"/>
    <w:rsid w:val="006D1364"/>
    <w:rsid w:val="006D13DC"/>
    <w:rsid w:val="006D1772"/>
    <w:rsid w:val="006D3A46"/>
    <w:rsid w:val="006D3ECF"/>
    <w:rsid w:val="006D5BBB"/>
    <w:rsid w:val="006D6B0C"/>
    <w:rsid w:val="006E3D47"/>
    <w:rsid w:val="006E6081"/>
    <w:rsid w:val="006E6735"/>
    <w:rsid w:val="006E70D7"/>
    <w:rsid w:val="006F60D6"/>
    <w:rsid w:val="006F6BF7"/>
    <w:rsid w:val="006F772F"/>
    <w:rsid w:val="006F7939"/>
    <w:rsid w:val="007009E2"/>
    <w:rsid w:val="0070119C"/>
    <w:rsid w:val="0070205A"/>
    <w:rsid w:val="00702E19"/>
    <w:rsid w:val="00702E60"/>
    <w:rsid w:val="00703CDE"/>
    <w:rsid w:val="00705648"/>
    <w:rsid w:val="00705EB0"/>
    <w:rsid w:val="00706B77"/>
    <w:rsid w:val="00712AA0"/>
    <w:rsid w:val="00712DCF"/>
    <w:rsid w:val="00713375"/>
    <w:rsid w:val="00714528"/>
    <w:rsid w:val="00715328"/>
    <w:rsid w:val="00715ECB"/>
    <w:rsid w:val="007175E6"/>
    <w:rsid w:val="00717B37"/>
    <w:rsid w:val="0072113E"/>
    <w:rsid w:val="007215B3"/>
    <w:rsid w:val="007217EC"/>
    <w:rsid w:val="0072181C"/>
    <w:rsid w:val="00722827"/>
    <w:rsid w:val="0072325B"/>
    <w:rsid w:val="00724E61"/>
    <w:rsid w:val="007251BB"/>
    <w:rsid w:val="00725692"/>
    <w:rsid w:val="00726772"/>
    <w:rsid w:val="007269A3"/>
    <w:rsid w:val="00727056"/>
    <w:rsid w:val="00730BC8"/>
    <w:rsid w:val="00731AC3"/>
    <w:rsid w:val="00731BCE"/>
    <w:rsid w:val="00733846"/>
    <w:rsid w:val="00733885"/>
    <w:rsid w:val="007339C4"/>
    <w:rsid w:val="00734DF7"/>
    <w:rsid w:val="00735207"/>
    <w:rsid w:val="00736B82"/>
    <w:rsid w:val="007443BD"/>
    <w:rsid w:val="007450FA"/>
    <w:rsid w:val="00745753"/>
    <w:rsid w:val="00745AF4"/>
    <w:rsid w:val="007500DE"/>
    <w:rsid w:val="00751E93"/>
    <w:rsid w:val="00753E4C"/>
    <w:rsid w:val="00754A4E"/>
    <w:rsid w:val="00755EF7"/>
    <w:rsid w:val="00756553"/>
    <w:rsid w:val="007565B8"/>
    <w:rsid w:val="007576A0"/>
    <w:rsid w:val="00757D34"/>
    <w:rsid w:val="00760381"/>
    <w:rsid w:val="0076045A"/>
    <w:rsid w:val="00760AF5"/>
    <w:rsid w:val="00760F56"/>
    <w:rsid w:val="00763E5D"/>
    <w:rsid w:val="00763FAB"/>
    <w:rsid w:val="007646DF"/>
    <w:rsid w:val="007675BC"/>
    <w:rsid w:val="007705F1"/>
    <w:rsid w:val="007706AA"/>
    <w:rsid w:val="00770CD2"/>
    <w:rsid w:val="007715DF"/>
    <w:rsid w:val="0077179F"/>
    <w:rsid w:val="00771F2E"/>
    <w:rsid w:val="00772264"/>
    <w:rsid w:val="00774994"/>
    <w:rsid w:val="007775CC"/>
    <w:rsid w:val="00780212"/>
    <w:rsid w:val="007816D7"/>
    <w:rsid w:val="007818DB"/>
    <w:rsid w:val="0078209C"/>
    <w:rsid w:val="00783FA0"/>
    <w:rsid w:val="0078405B"/>
    <w:rsid w:val="0078640A"/>
    <w:rsid w:val="00786B56"/>
    <w:rsid w:val="00787012"/>
    <w:rsid w:val="00790989"/>
    <w:rsid w:val="00790F8F"/>
    <w:rsid w:val="007930F7"/>
    <w:rsid w:val="007945AC"/>
    <w:rsid w:val="00794B90"/>
    <w:rsid w:val="00794E60"/>
    <w:rsid w:val="00795D92"/>
    <w:rsid w:val="00795E78"/>
    <w:rsid w:val="007979FA"/>
    <w:rsid w:val="00797B2B"/>
    <w:rsid w:val="00797B52"/>
    <w:rsid w:val="007A038A"/>
    <w:rsid w:val="007A103D"/>
    <w:rsid w:val="007A1EAA"/>
    <w:rsid w:val="007A332D"/>
    <w:rsid w:val="007A778F"/>
    <w:rsid w:val="007B1020"/>
    <w:rsid w:val="007B23D8"/>
    <w:rsid w:val="007B26C5"/>
    <w:rsid w:val="007B44BD"/>
    <w:rsid w:val="007B572F"/>
    <w:rsid w:val="007B58A1"/>
    <w:rsid w:val="007B5C99"/>
    <w:rsid w:val="007B6FA1"/>
    <w:rsid w:val="007B76B0"/>
    <w:rsid w:val="007C02DE"/>
    <w:rsid w:val="007C10DC"/>
    <w:rsid w:val="007C1BEB"/>
    <w:rsid w:val="007C3EC6"/>
    <w:rsid w:val="007C43B0"/>
    <w:rsid w:val="007C65A6"/>
    <w:rsid w:val="007C69FE"/>
    <w:rsid w:val="007C6B84"/>
    <w:rsid w:val="007C7357"/>
    <w:rsid w:val="007D00BA"/>
    <w:rsid w:val="007D13E5"/>
    <w:rsid w:val="007D17C9"/>
    <w:rsid w:val="007D485B"/>
    <w:rsid w:val="007D4AFC"/>
    <w:rsid w:val="007D54D4"/>
    <w:rsid w:val="007D61C4"/>
    <w:rsid w:val="007D634A"/>
    <w:rsid w:val="007E1007"/>
    <w:rsid w:val="007E13A9"/>
    <w:rsid w:val="007E176C"/>
    <w:rsid w:val="007E2094"/>
    <w:rsid w:val="007E2EBF"/>
    <w:rsid w:val="007E3073"/>
    <w:rsid w:val="007E3ADE"/>
    <w:rsid w:val="007E57EF"/>
    <w:rsid w:val="007E6343"/>
    <w:rsid w:val="007E732F"/>
    <w:rsid w:val="007F233D"/>
    <w:rsid w:val="007F2FF5"/>
    <w:rsid w:val="007F5F76"/>
    <w:rsid w:val="007F6559"/>
    <w:rsid w:val="007F787D"/>
    <w:rsid w:val="00802688"/>
    <w:rsid w:val="00803970"/>
    <w:rsid w:val="00804127"/>
    <w:rsid w:val="00804B92"/>
    <w:rsid w:val="00806C1C"/>
    <w:rsid w:val="00807000"/>
    <w:rsid w:val="008072DF"/>
    <w:rsid w:val="008115BB"/>
    <w:rsid w:val="008122E8"/>
    <w:rsid w:val="00812628"/>
    <w:rsid w:val="008138A9"/>
    <w:rsid w:val="00814070"/>
    <w:rsid w:val="00815265"/>
    <w:rsid w:val="0081574A"/>
    <w:rsid w:val="00816148"/>
    <w:rsid w:val="008165CC"/>
    <w:rsid w:val="00816C3C"/>
    <w:rsid w:val="008206B3"/>
    <w:rsid w:val="00820DEA"/>
    <w:rsid w:val="00821D0E"/>
    <w:rsid w:val="00823995"/>
    <w:rsid w:val="008248CC"/>
    <w:rsid w:val="00824F5E"/>
    <w:rsid w:val="00825537"/>
    <w:rsid w:val="00825F2A"/>
    <w:rsid w:val="008261B2"/>
    <w:rsid w:val="00826BED"/>
    <w:rsid w:val="00827C11"/>
    <w:rsid w:val="00830194"/>
    <w:rsid w:val="00830ECE"/>
    <w:rsid w:val="00831302"/>
    <w:rsid w:val="0083210D"/>
    <w:rsid w:val="0083332D"/>
    <w:rsid w:val="00833CA7"/>
    <w:rsid w:val="0083606A"/>
    <w:rsid w:val="008370B2"/>
    <w:rsid w:val="0083746D"/>
    <w:rsid w:val="00837BBC"/>
    <w:rsid w:val="00840894"/>
    <w:rsid w:val="00840F99"/>
    <w:rsid w:val="00840FC4"/>
    <w:rsid w:val="00844579"/>
    <w:rsid w:val="00845D03"/>
    <w:rsid w:val="00846972"/>
    <w:rsid w:val="00847039"/>
    <w:rsid w:val="00850881"/>
    <w:rsid w:val="0085226D"/>
    <w:rsid w:val="00852822"/>
    <w:rsid w:val="00853BBA"/>
    <w:rsid w:val="008567BF"/>
    <w:rsid w:val="008628BE"/>
    <w:rsid w:val="00865BD4"/>
    <w:rsid w:val="00867011"/>
    <w:rsid w:val="00870798"/>
    <w:rsid w:val="00870F6B"/>
    <w:rsid w:val="00871486"/>
    <w:rsid w:val="008715C5"/>
    <w:rsid w:val="008718B4"/>
    <w:rsid w:val="0087384D"/>
    <w:rsid w:val="008752BA"/>
    <w:rsid w:val="00875FC4"/>
    <w:rsid w:val="0087628F"/>
    <w:rsid w:val="00880BFE"/>
    <w:rsid w:val="00883424"/>
    <w:rsid w:val="0088527B"/>
    <w:rsid w:val="00885625"/>
    <w:rsid w:val="00885B11"/>
    <w:rsid w:val="0088682D"/>
    <w:rsid w:val="008870AD"/>
    <w:rsid w:val="00887479"/>
    <w:rsid w:val="00892600"/>
    <w:rsid w:val="0089318C"/>
    <w:rsid w:val="00894C02"/>
    <w:rsid w:val="0089579E"/>
    <w:rsid w:val="008959C5"/>
    <w:rsid w:val="00895CDC"/>
    <w:rsid w:val="0089666D"/>
    <w:rsid w:val="008A30AE"/>
    <w:rsid w:val="008A3307"/>
    <w:rsid w:val="008A480C"/>
    <w:rsid w:val="008A5F49"/>
    <w:rsid w:val="008A728A"/>
    <w:rsid w:val="008A77E3"/>
    <w:rsid w:val="008A799D"/>
    <w:rsid w:val="008B4667"/>
    <w:rsid w:val="008B6915"/>
    <w:rsid w:val="008B6D09"/>
    <w:rsid w:val="008C091C"/>
    <w:rsid w:val="008C0CF4"/>
    <w:rsid w:val="008C1E1F"/>
    <w:rsid w:val="008C437A"/>
    <w:rsid w:val="008C46D7"/>
    <w:rsid w:val="008C4E49"/>
    <w:rsid w:val="008C50DB"/>
    <w:rsid w:val="008C50DF"/>
    <w:rsid w:val="008C7041"/>
    <w:rsid w:val="008C7166"/>
    <w:rsid w:val="008D0B60"/>
    <w:rsid w:val="008D0D36"/>
    <w:rsid w:val="008D35F6"/>
    <w:rsid w:val="008D3D53"/>
    <w:rsid w:val="008D52A2"/>
    <w:rsid w:val="008D584D"/>
    <w:rsid w:val="008D64F8"/>
    <w:rsid w:val="008E0B69"/>
    <w:rsid w:val="008E111E"/>
    <w:rsid w:val="008E2E61"/>
    <w:rsid w:val="008E3FB1"/>
    <w:rsid w:val="008E53FB"/>
    <w:rsid w:val="008E6B90"/>
    <w:rsid w:val="008F17BF"/>
    <w:rsid w:val="008F1A0F"/>
    <w:rsid w:val="008F4513"/>
    <w:rsid w:val="008F788B"/>
    <w:rsid w:val="00901B57"/>
    <w:rsid w:val="00902F2E"/>
    <w:rsid w:val="009077DF"/>
    <w:rsid w:val="0091028F"/>
    <w:rsid w:val="00910BA9"/>
    <w:rsid w:val="00910CF7"/>
    <w:rsid w:val="009128B1"/>
    <w:rsid w:val="009129DE"/>
    <w:rsid w:val="00913BE9"/>
    <w:rsid w:val="00915376"/>
    <w:rsid w:val="0091648E"/>
    <w:rsid w:val="00916F83"/>
    <w:rsid w:val="009217EE"/>
    <w:rsid w:val="00922446"/>
    <w:rsid w:val="0092405B"/>
    <w:rsid w:val="009249FC"/>
    <w:rsid w:val="00926609"/>
    <w:rsid w:val="00931858"/>
    <w:rsid w:val="009318C7"/>
    <w:rsid w:val="00931E24"/>
    <w:rsid w:val="00932010"/>
    <w:rsid w:val="00932DCD"/>
    <w:rsid w:val="00933C6F"/>
    <w:rsid w:val="00936447"/>
    <w:rsid w:val="009370E4"/>
    <w:rsid w:val="00940B61"/>
    <w:rsid w:val="00942ECF"/>
    <w:rsid w:val="00944411"/>
    <w:rsid w:val="00944875"/>
    <w:rsid w:val="00944B18"/>
    <w:rsid w:val="009467B2"/>
    <w:rsid w:val="00950ACC"/>
    <w:rsid w:val="00950B4B"/>
    <w:rsid w:val="00951DCE"/>
    <w:rsid w:val="00951F13"/>
    <w:rsid w:val="00952963"/>
    <w:rsid w:val="009538ED"/>
    <w:rsid w:val="00954833"/>
    <w:rsid w:val="00954E71"/>
    <w:rsid w:val="009555B9"/>
    <w:rsid w:val="009560BF"/>
    <w:rsid w:val="00956F22"/>
    <w:rsid w:val="009603BF"/>
    <w:rsid w:val="009605B4"/>
    <w:rsid w:val="00961A54"/>
    <w:rsid w:val="00963180"/>
    <w:rsid w:val="00963E9D"/>
    <w:rsid w:val="0096532A"/>
    <w:rsid w:val="00970A4D"/>
    <w:rsid w:val="00971883"/>
    <w:rsid w:val="00971F2B"/>
    <w:rsid w:val="00974727"/>
    <w:rsid w:val="009748CE"/>
    <w:rsid w:val="009749BA"/>
    <w:rsid w:val="009754EF"/>
    <w:rsid w:val="00975974"/>
    <w:rsid w:val="0097612C"/>
    <w:rsid w:val="0097631C"/>
    <w:rsid w:val="00980531"/>
    <w:rsid w:val="00980736"/>
    <w:rsid w:val="00980EE2"/>
    <w:rsid w:val="009829C5"/>
    <w:rsid w:val="00985D26"/>
    <w:rsid w:val="00985F32"/>
    <w:rsid w:val="00986429"/>
    <w:rsid w:val="00987ABC"/>
    <w:rsid w:val="00990BBC"/>
    <w:rsid w:val="00991300"/>
    <w:rsid w:val="00993D21"/>
    <w:rsid w:val="00993FE9"/>
    <w:rsid w:val="00995795"/>
    <w:rsid w:val="00997404"/>
    <w:rsid w:val="00997510"/>
    <w:rsid w:val="009A0B1D"/>
    <w:rsid w:val="009A0F3D"/>
    <w:rsid w:val="009A1AA4"/>
    <w:rsid w:val="009A21F8"/>
    <w:rsid w:val="009A2ABA"/>
    <w:rsid w:val="009A3862"/>
    <w:rsid w:val="009A7D5F"/>
    <w:rsid w:val="009B141A"/>
    <w:rsid w:val="009B23F6"/>
    <w:rsid w:val="009B3A67"/>
    <w:rsid w:val="009B5050"/>
    <w:rsid w:val="009B7347"/>
    <w:rsid w:val="009C077E"/>
    <w:rsid w:val="009C0987"/>
    <w:rsid w:val="009C47CB"/>
    <w:rsid w:val="009C4DE1"/>
    <w:rsid w:val="009C53E1"/>
    <w:rsid w:val="009C5555"/>
    <w:rsid w:val="009C68AE"/>
    <w:rsid w:val="009C72EB"/>
    <w:rsid w:val="009C74A9"/>
    <w:rsid w:val="009C78E4"/>
    <w:rsid w:val="009D01A8"/>
    <w:rsid w:val="009D337E"/>
    <w:rsid w:val="009D3B28"/>
    <w:rsid w:val="009D54F2"/>
    <w:rsid w:val="009D6698"/>
    <w:rsid w:val="009D72F4"/>
    <w:rsid w:val="009D7EE4"/>
    <w:rsid w:val="009E0199"/>
    <w:rsid w:val="009E02E7"/>
    <w:rsid w:val="009E18EB"/>
    <w:rsid w:val="009E34DB"/>
    <w:rsid w:val="009E4604"/>
    <w:rsid w:val="009E4B7A"/>
    <w:rsid w:val="009E589C"/>
    <w:rsid w:val="009E5E1C"/>
    <w:rsid w:val="009F2FFB"/>
    <w:rsid w:val="009F46E6"/>
    <w:rsid w:val="009F65D0"/>
    <w:rsid w:val="009F68ED"/>
    <w:rsid w:val="00A010C6"/>
    <w:rsid w:val="00A01174"/>
    <w:rsid w:val="00A01BFF"/>
    <w:rsid w:val="00A0257D"/>
    <w:rsid w:val="00A0265D"/>
    <w:rsid w:val="00A027E0"/>
    <w:rsid w:val="00A0334A"/>
    <w:rsid w:val="00A035F6"/>
    <w:rsid w:val="00A04E63"/>
    <w:rsid w:val="00A0626B"/>
    <w:rsid w:val="00A06FB4"/>
    <w:rsid w:val="00A076F8"/>
    <w:rsid w:val="00A128E4"/>
    <w:rsid w:val="00A15366"/>
    <w:rsid w:val="00A161DD"/>
    <w:rsid w:val="00A163EC"/>
    <w:rsid w:val="00A172A3"/>
    <w:rsid w:val="00A1792E"/>
    <w:rsid w:val="00A17BF8"/>
    <w:rsid w:val="00A20386"/>
    <w:rsid w:val="00A206AE"/>
    <w:rsid w:val="00A2222C"/>
    <w:rsid w:val="00A25D5B"/>
    <w:rsid w:val="00A30061"/>
    <w:rsid w:val="00A30114"/>
    <w:rsid w:val="00A31A5A"/>
    <w:rsid w:val="00A34568"/>
    <w:rsid w:val="00A348DC"/>
    <w:rsid w:val="00A34C03"/>
    <w:rsid w:val="00A35C89"/>
    <w:rsid w:val="00A41105"/>
    <w:rsid w:val="00A4410B"/>
    <w:rsid w:val="00A4435B"/>
    <w:rsid w:val="00A513FC"/>
    <w:rsid w:val="00A51F6C"/>
    <w:rsid w:val="00A52B71"/>
    <w:rsid w:val="00A547A7"/>
    <w:rsid w:val="00A55924"/>
    <w:rsid w:val="00A55E40"/>
    <w:rsid w:val="00A57BC4"/>
    <w:rsid w:val="00A60398"/>
    <w:rsid w:val="00A61BD9"/>
    <w:rsid w:val="00A61E7D"/>
    <w:rsid w:val="00A634D6"/>
    <w:rsid w:val="00A63935"/>
    <w:rsid w:val="00A63B20"/>
    <w:rsid w:val="00A65DF7"/>
    <w:rsid w:val="00A66129"/>
    <w:rsid w:val="00A6697E"/>
    <w:rsid w:val="00A672B1"/>
    <w:rsid w:val="00A71F24"/>
    <w:rsid w:val="00A735DE"/>
    <w:rsid w:val="00A760BC"/>
    <w:rsid w:val="00A77F8D"/>
    <w:rsid w:val="00A81ED2"/>
    <w:rsid w:val="00A8234E"/>
    <w:rsid w:val="00A82407"/>
    <w:rsid w:val="00A84826"/>
    <w:rsid w:val="00A86066"/>
    <w:rsid w:val="00A870B3"/>
    <w:rsid w:val="00A920DF"/>
    <w:rsid w:val="00A9527F"/>
    <w:rsid w:val="00A956C0"/>
    <w:rsid w:val="00A9608E"/>
    <w:rsid w:val="00A96E50"/>
    <w:rsid w:val="00A96E55"/>
    <w:rsid w:val="00AA0545"/>
    <w:rsid w:val="00AA0BE9"/>
    <w:rsid w:val="00AA100C"/>
    <w:rsid w:val="00AA1A72"/>
    <w:rsid w:val="00AA56B2"/>
    <w:rsid w:val="00AB0C9C"/>
    <w:rsid w:val="00AB10A7"/>
    <w:rsid w:val="00AB1821"/>
    <w:rsid w:val="00AB4713"/>
    <w:rsid w:val="00AC1C41"/>
    <w:rsid w:val="00AC1CF2"/>
    <w:rsid w:val="00AC4433"/>
    <w:rsid w:val="00AC464A"/>
    <w:rsid w:val="00AC7BCB"/>
    <w:rsid w:val="00AC7D3F"/>
    <w:rsid w:val="00AD03A8"/>
    <w:rsid w:val="00AD3DC8"/>
    <w:rsid w:val="00AD4154"/>
    <w:rsid w:val="00AD54CD"/>
    <w:rsid w:val="00AD6E80"/>
    <w:rsid w:val="00AD7498"/>
    <w:rsid w:val="00AD78E1"/>
    <w:rsid w:val="00AE1E67"/>
    <w:rsid w:val="00AE1EDB"/>
    <w:rsid w:val="00AE2A5B"/>
    <w:rsid w:val="00AE2D49"/>
    <w:rsid w:val="00AE3D4E"/>
    <w:rsid w:val="00AE3F67"/>
    <w:rsid w:val="00AE4E97"/>
    <w:rsid w:val="00AE647A"/>
    <w:rsid w:val="00AF0156"/>
    <w:rsid w:val="00AF1CEC"/>
    <w:rsid w:val="00AF33AF"/>
    <w:rsid w:val="00AF363E"/>
    <w:rsid w:val="00AF3842"/>
    <w:rsid w:val="00AF4BB2"/>
    <w:rsid w:val="00AF5A45"/>
    <w:rsid w:val="00AF6249"/>
    <w:rsid w:val="00B0077E"/>
    <w:rsid w:val="00B039A1"/>
    <w:rsid w:val="00B03F93"/>
    <w:rsid w:val="00B05483"/>
    <w:rsid w:val="00B06747"/>
    <w:rsid w:val="00B104A0"/>
    <w:rsid w:val="00B10998"/>
    <w:rsid w:val="00B14060"/>
    <w:rsid w:val="00B14088"/>
    <w:rsid w:val="00B14737"/>
    <w:rsid w:val="00B15163"/>
    <w:rsid w:val="00B15860"/>
    <w:rsid w:val="00B1594D"/>
    <w:rsid w:val="00B175D2"/>
    <w:rsid w:val="00B201D3"/>
    <w:rsid w:val="00B202E0"/>
    <w:rsid w:val="00B20CEA"/>
    <w:rsid w:val="00B2183F"/>
    <w:rsid w:val="00B25750"/>
    <w:rsid w:val="00B25A5E"/>
    <w:rsid w:val="00B264CA"/>
    <w:rsid w:val="00B27805"/>
    <w:rsid w:val="00B30EAF"/>
    <w:rsid w:val="00B3104A"/>
    <w:rsid w:val="00B31A48"/>
    <w:rsid w:val="00B333A4"/>
    <w:rsid w:val="00B33CC7"/>
    <w:rsid w:val="00B345C8"/>
    <w:rsid w:val="00B3573A"/>
    <w:rsid w:val="00B41E74"/>
    <w:rsid w:val="00B4393D"/>
    <w:rsid w:val="00B476B2"/>
    <w:rsid w:val="00B51AAE"/>
    <w:rsid w:val="00B568F7"/>
    <w:rsid w:val="00B57254"/>
    <w:rsid w:val="00B61DA5"/>
    <w:rsid w:val="00B6432E"/>
    <w:rsid w:val="00B648E6"/>
    <w:rsid w:val="00B65727"/>
    <w:rsid w:val="00B67297"/>
    <w:rsid w:val="00B70B23"/>
    <w:rsid w:val="00B7242B"/>
    <w:rsid w:val="00B7308B"/>
    <w:rsid w:val="00B73E89"/>
    <w:rsid w:val="00B741D3"/>
    <w:rsid w:val="00B74C87"/>
    <w:rsid w:val="00B755B7"/>
    <w:rsid w:val="00B757A9"/>
    <w:rsid w:val="00B75F5E"/>
    <w:rsid w:val="00B7619C"/>
    <w:rsid w:val="00B76574"/>
    <w:rsid w:val="00B76A0E"/>
    <w:rsid w:val="00B770A9"/>
    <w:rsid w:val="00B777B9"/>
    <w:rsid w:val="00B80F53"/>
    <w:rsid w:val="00B81E8D"/>
    <w:rsid w:val="00B8298E"/>
    <w:rsid w:val="00B84A50"/>
    <w:rsid w:val="00B84D2A"/>
    <w:rsid w:val="00B84EE3"/>
    <w:rsid w:val="00B9016F"/>
    <w:rsid w:val="00B9200F"/>
    <w:rsid w:val="00B920EB"/>
    <w:rsid w:val="00B93FCF"/>
    <w:rsid w:val="00B94C83"/>
    <w:rsid w:val="00B9581C"/>
    <w:rsid w:val="00B9664D"/>
    <w:rsid w:val="00B96717"/>
    <w:rsid w:val="00B97EA6"/>
    <w:rsid w:val="00BA0159"/>
    <w:rsid w:val="00BA127B"/>
    <w:rsid w:val="00BA18D8"/>
    <w:rsid w:val="00BA26C0"/>
    <w:rsid w:val="00BA4DD7"/>
    <w:rsid w:val="00BA4EB3"/>
    <w:rsid w:val="00BA4FAE"/>
    <w:rsid w:val="00BA4FF1"/>
    <w:rsid w:val="00BA5422"/>
    <w:rsid w:val="00BA57F0"/>
    <w:rsid w:val="00BB11EB"/>
    <w:rsid w:val="00BB732D"/>
    <w:rsid w:val="00BB7E60"/>
    <w:rsid w:val="00BC0BE5"/>
    <w:rsid w:val="00BC1208"/>
    <w:rsid w:val="00BC1210"/>
    <w:rsid w:val="00BC42A1"/>
    <w:rsid w:val="00BC5960"/>
    <w:rsid w:val="00BC64BD"/>
    <w:rsid w:val="00BC675F"/>
    <w:rsid w:val="00BC6C25"/>
    <w:rsid w:val="00BC77D8"/>
    <w:rsid w:val="00BD06A3"/>
    <w:rsid w:val="00BD090E"/>
    <w:rsid w:val="00BD0C09"/>
    <w:rsid w:val="00BD0D29"/>
    <w:rsid w:val="00BD102F"/>
    <w:rsid w:val="00BD1267"/>
    <w:rsid w:val="00BD33B7"/>
    <w:rsid w:val="00BD5CB3"/>
    <w:rsid w:val="00BD5FF3"/>
    <w:rsid w:val="00BD63DC"/>
    <w:rsid w:val="00BD65EC"/>
    <w:rsid w:val="00BD7AD9"/>
    <w:rsid w:val="00BE0873"/>
    <w:rsid w:val="00BE26C6"/>
    <w:rsid w:val="00BE37C2"/>
    <w:rsid w:val="00BE3E1C"/>
    <w:rsid w:val="00BE3E30"/>
    <w:rsid w:val="00BE6F8F"/>
    <w:rsid w:val="00BF0E6D"/>
    <w:rsid w:val="00BF367D"/>
    <w:rsid w:val="00BF37BE"/>
    <w:rsid w:val="00BF5978"/>
    <w:rsid w:val="00BF5A72"/>
    <w:rsid w:val="00BF6687"/>
    <w:rsid w:val="00BF699B"/>
    <w:rsid w:val="00BF6B5A"/>
    <w:rsid w:val="00BF7B6D"/>
    <w:rsid w:val="00C044AB"/>
    <w:rsid w:val="00C047E0"/>
    <w:rsid w:val="00C05956"/>
    <w:rsid w:val="00C10A86"/>
    <w:rsid w:val="00C112C1"/>
    <w:rsid w:val="00C124AD"/>
    <w:rsid w:val="00C13594"/>
    <w:rsid w:val="00C1389F"/>
    <w:rsid w:val="00C14C14"/>
    <w:rsid w:val="00C207BE"/>
    <w:rsid w:val="00C21C3A"/>
    <w:rsid w:val="00C22116"/>
    <w:rsid w:val="00C23FE4"/>
    <w:rsid w:val="00C24620"/>
    <w:rsid w:val="00C25242"/>
    <w:rsid w:val="00C254D9"/>
    <w:rsid w:val="00C25765"/>
    <w:rsid w:val="00C2627B"/>
    <w:rsid w:val="00C26769"/>
    <w:rsid w:val="00C268A8"/>
    <w:rsid w:val="00C271B3"/>
    <w:rsid w:val="00C27B85"/>
    <w:rsid w:val="00C30FA5"/>
    <w:rsid w:val="00C32E37"/>
    <w:rsid w:val="00C33A3F"/>
    <w:rsid w:val="00C33DE1"/>
    <w:rsid w:val="00C34A52"/>
    <w:rsid w:val="00C36700"/>
    <w:rsid w:val="00C374A6"/>
    <w:rsid w:val="00C40287"/>
    <w:rsid w:val="00C404D2"/>
    <w:rsid w:val="00C41B18"/>
    <w:rsid w:val="00C42082"/>
    <w:rsid w:val="00C438A0"/>
    <w:rsid w:val="00C440DF"/>
    <w:rsid w:val="00C44B6A"/>
    <w:rsid w:val="00C45907"/>
    <w:rsid w:val="00C45E12"/>
    <w:rsid w:val="00C479F1"/>
    <w:rsid w:val="00C51451"/>
    <w:rsid w:val="00C5387F"/>
    <w:rsid w:val="00C56266"/>
    <w:rsid w:val="00C575F9"/>
    <w:rsid w:val="00C60E74"/>
    <w:rsid w:val="00C610B1"/>
    <w:rsid w:val="00C64807"/>
    <w:rsid w:val="00C657D1"/>
    <w:rsid w:val="00C66C3B"/>
    <w:rsid w:val="00C672FD"/>
    <w:rsid w:val="00C714EF"/>
    <w:rsid w:val="00C730BD"/>
    <w:rsid w:val="00C74CFE"/>
    <w:rsid w:val="00C8091C"/>
    <w:rsid w:val="00C8093A"/>
    <w:rsid w:val="00C82855"/>
    <w:rsid w:val="00C82D29"/>
    <w:rsid w:val="00C82F57"/>
    <w:rsid w:val="00C83B73"/>
    <w:rsid w:val="00C86761"/>
    <w:rsid w:val="00C87D24"/>
    <w:rsid w:val="00C9010A"/>
    <w:rsid w:val="00C90DC2"/>
    <w:rsid w:val="00C9138D"/>
    <w:rsid w:val="00C9178F"/>
    <w:rsid w:val="00C9248B"/>
    <w:rsid w:val="00C92860"/>
    <w:rsid w:val="00C93E11"/>
    <w:rsid w:val="00C94128"/>
    <w:rsid w:val="00C94F93"/>
    <w:rsid w:val="00C95341"/>
    <w:rsid w:val="00C961C6"/>
    <w:rsid w:val="00C9655E"/>
    <w:rsid w:val="00C968FC"/>
    <w:rsid w:val="00C97E1E"/>
    <w:rsid w:val="00CA011B"/>
    <w:rsid w:val="00CA3468"/>
    <w:rsid w:val="00CA34F8"/>
    <w:rsid w:val="00CA38BB"/>
    <w:rsid w:val="00CA7627"/>
    <w:rsid w:val="00CB0C5F"/>
    <w:rsid w:val="00CB0D3B"/>
    <w:rsid w:val="00CB1325"/>
    <w:rsid w:val="00CB1389"/>
    <w:rsid w:val="00CB5A65"/>
    <w:rsid w:val="00CC0A37"/>
    <w:rsid w:val="00CC1258"/>
    <w:rsid w:val="00CC393D"/>
    <w:rsid w:val="00CC4544"/>
    <w:rsid w:val="00CC5718"/>
    <w:rsid w:val="00CC5916"/>
    <w:rsid w:val="00CC5C86"/>
    <w:rsid w:val="00CC6375"/>
    <w:rsid w:val="00CC7F69"/>
    <w:rsid w:val="00CD03BC"/>
    <w:rsid w:val="00CD150E"/>
    <w:rsid w:val="00CD1B47"/>
    <w:rsid w:val="00CD39C3"/>
    <w:rsid w:val="00CD3BE2"/>
    <w:rsid w:val="00CD59B4"/>
    <w:rsid w:val="00CD5C38"/>
    <w:rsid w:val="00CD5D3E"/>
    <w:rsid w:val="00CD695E"/>
    <w:rsid w:val="00CD7157"/>
    <w:rsid w:val="00CE028D"/>
    <w:rsid w:val="00CE1624"/>
    <w:rsid w:val="00CE1C78"/>
    <w:rsid w:val="00CE21CA"/>
    <w:rsid w:val="00CE4255"/>
    <w:rsid w:val="00CE452E"/>
    <w:rsid w:val="00CE5A87"/>
    <w:rsid w:val="00CE5EBF"/>
    <w:rsid w:val="00CE5F81"/>
    <w:rsid w:val="00CE702C"/>
    <w:rsid w:val="00CE7537"/>
    <w:rsid w:val="00CF232B"/>
    <w:rsid w:val="00CF5193"/>
    <w:rsid w:val="00CF51D6"/>
    <w:rsid w:val="00CF605A"/>
    <w:rsid w:val="00D01D94"/>
    <w:rsid w:val="00D04775"/>
    <w:rsid w:val="00D053B0"/>
    <w:rsid w:val="00D05B0A"/>
    <w:rsid w:val="00D05B77"/>
    <w:rsid w:val="00D1110F"/>
    <w:rsid w:val="00D128A6"/>
    <w:rsid w:val="00D1387C"/>
    <w:rsid w:val="00D1428D"/>
    <w:rsid w:val="00D14A30"/>
    <w:rsid w:val="00D14B24"/>
    <w:rsid w:val="00D14D5E"/>
    <w:rsid w:val="00D15991"/>
    <w:rsid w:val="00D22E02"/>
    <w:rsid w:val="00D23B5F"/>
    <w:rsid w:val="00D2441C"/>
    <w:rsid w:val="00D2784D"/>
    <w:rsid w:val="00D32043"/>
    <w:rsid w:val="00D32EEF"/>
    <w:rsid w:val="00D333C5"/>
    <w:rsid w:val="00D345B3"/>
    <w:rsid w:val="00D34A2A"/>
    <w:rsid w:val="00D34E33"/>
    <w:rsid w:val="00D35CDE"/>
    <w:rsid w:val="00D35F72"/>
    <w:rsid w:val="00D36266"/>
    <w:rsid w:val="00D4258E"/>
    <w:rsid w:val="00D43C39"/>
    <w:rsid w:val="00D44C02"/>
    <w:rsid w:val="00D46DE3"/>
    <w:rsid w:val="00D5237D"/>
    <w:rsid w:val="00D52608"/>
    <w:rsid w:val="00D53605"/>
    <w:rsid w:val="00D57F1B"/>
    <w:rsid w:val="00D6295D"/>
    <w:rsid w:val="00D6380A"/>
    <w:rsid w:val="00D64D8F"/>
    <w:rsid w:val="00D66BB1"/>
    <w:rsid w:val="00D67467"/>
    <w:rsid w:val="00D7200D"/>
    <w:rsid w:val="00D73474"/>
    <w:rsid w:val="00D75C5C"/>
    <w:rsid w:val="00D7731B"/>
    <w:rsid w:val="00D8025E"/>
    <w:rsid w:val="00D812E7"/>
    <w:rsid w:val="00D824B9"/>
    <w:rsid w:val="00D82951"/>
    <w:rsid w:val="00D83F7C"/>
    <w:rsid w:val="00D8435C"/>
    <w:rsid w:val="00D84D3C"/>
    <w:rsid w:val="00D877CC"/>
    <w:rsid w:val="00D87DA3"/>
    <w:rsid w:val="00D928B2"/>
    <w:rsid w:val="00D92A39"/>
    <w:rsid w:val="00D92F2D"/>
    <w:rsid w:val="00D9322E"/>
    <w:rsid w:val="00D96FA1"/>
    <w:rsid w:val="00D97175"/>
    <w:rsid w:val="00DA2FAA"/>
    <w:rsid w:val="00DA564D"/>
    <w:rsid w:val="00DB1920"/>
    <w:rsid w:val="00DB1E01"/>
    <w:rsid w:val="00DB29DA"/>
    <w:rsid w:val="00DB39D9"/>
    <w:rsid w:val="00DB4B8A"/>
    <w:rsid w:val="00DB6D8B"/>
    <w:rsid w:val="00DC03CD"/>
    <w:rsid w:val="00DC09C8"/>
    <w:rsid w:val="00DD0D4E"/>
    <w:rsid w:val="00DD14C4"/>
    <w:rsid w:val="00DD16D0"/>
    <w:rsid w:val="00DD1A75"/>
    <w:rsid w:val="00DD2AA5"/>
    <w:rsid w:val="00DD3D8C"/>
    <w:rsid w:val="00DD5DC8"/>
    <w:rsid w:val="00DD7024"/>
    <w:rsid w:val="00DE1D16"/>
    <w:rsid w:val="00DE1E91"/>
    <w:rsid w:val="00DE3563"/>
    <w:rsid w:val="00DE4328"/>
    <w:rsid w:val="00DE5220"/>
    <w:rsid w:val="00DE5529"/>
    <w:rsid w:val="00DE631C"/>
    <w:rsid w:val="00DE63A4"/>
    <w:rsid w:val="00DE6944"/>
    <w:rsid w:val="00DE6B18"/>
    <w:rsid w:val="00DF045C"/>
    <w:rsid w:val="00DF0556"/>
    <w:rsid w:val="00DF1358"/>
    <w:rsid w:val="00DF2F11"/>
    <w:rsid w:val="00DF38B8"/>
    <w:rsid w:val="00DF3ADA"/>
    <w:rsid w:val="00DF45BA"/>
    <w:rsid w:val="00DF50CF"/>
    <w:rsid w:val="00DF5C68"/>
    <w:rsid w:val="00DF5D8E"/>
    <w:rsid w:val="00E00220"/>
    <w:rsid w:val="00E018CB"/>
    <w:rsid w:val="00E02BB5"/>
    <w:rsid w:val="00E06174"/>
    <w:rsid w:val="00E06F84"/>
    <w:rsid w:val="00E07AF6"/>
    <w:rsid w:val="00E10283"/>
    <w:rsid w:val="00E102F4"/>
    <w:rsid w:val="00E120B2"/>
    <w:rsid w:val="00E14758"/>
    <w:rsid w:val="00E16B4F"/>
    <w:rsid w:val="00E17B7E"/>
    <w:rsid w:val="00E20EC3"/>
    <w:rsid w:val="00E22DB1"/>
    <w:rsid w:val="00E23758"/>
    <w:rsid w:val="00E26CC9"/>
    <w:rsid w:val="00E3075F"/>
    <w:rsid w:val="00E30EDC"/>
    <w:rsid w:val="00E31B46"/>
    <w:rsid w:val="00E321F8"/>
    <w:rsid w:val="00E338BB"/>
    <w:rsid w:val="00E33EDC"/>
    <w:rsid w:val="00E3501B"/>
    <w:rsid w:val="00E35D5B"/>
    <w:rsid w:val="00E36800"/>
    <w:rsid w:val="00E414BC"/>
    <w:rsid w:val="00E417C4"/>
    <w:rsid w:val="00E42B45"/>
    <w:rsid w:val="00E45700"/>
    <w:rsid w:val="00E45EE4"/>
    <w:rsid w:val="00E460FA"/>
    <w:rsid w:val="00E467C9"/>
    <w:rsid w:val="00E4753B"/>
    <w:rsid w:val="00E507E6"/>
    <w:rsid w:val="00E50F2A"/>
    <w:rsid w:val="00E53D69"/>
    <w:rsid w:val="00E546E1"/>
    <w:rsid w:val="00E572FC"/>
    <w:rsid w:val="00E602B0"/>
    <w:rsid w:val="00E60D92"/>
    <w:rsid w:val="00E6145B"/>
    <w:rsid w:val="00E61D7C"/>
    <w:rsid w:val="00E62492"/>
    <w:rsid w:val="00E64B19"/>
    <w:rsid w:val="00E64FB7"/>
    <w:rsid w:val="00E655EC"/>
    <w:rsid w:val="00E657A7"/>
    <w:rsid w:val="00E65F81"/>
    <w:rsid w:val="00E67256"/>
    <w:rsid w:val="00E70BE1"/>
    <w:rsid w:val="00E7118D"/>
    <w:rsid w:val="00E72B62"/>
    <w:rsid w:val="00E73473"/>
    <w:rsid w:val="00E746D0"/>
    <w:rsid w:val="00E749B7"/>
    <w:rsid w:val="00E7650B"/>
    <w:rsid w:val="00E8130B"/>
    <w:rsid w:val="00E81DE7"/>
    <w:rsid w:val="00E84343"/>
    <w:rsid w:val="00E860F4"/>
    <w:rsid w:val="00E86582"/>
    <w:rsid w:val="00E86B73"/>
    <w:rsid w:val="00E870DE"/>
    <w:rsid w:val="00E91755"/>
    <w:rsid w:val="00E94110"/>
    <w:rsid w:val="00E94BDC"/>
    <w:rsid w:val="00E94EF8"/>
    <w:rsid w:val="00EA079C"/>
    <w:rsid w:val="00EA0F92"/>
    <w:rsid w:val="00EA1CC4"/>
    <w:rsid w:val="00EA2B52"/>
    <w:rsid w:val="00EA2B9F"/>
    <w:rsid w:val="00EA3608"/>
    <w:rsid w:val="00EA3E1B"/>
    <w:rsid w:val="00EA490C"/>
    <w:rsid w:val="00EA54B6"/>
    <w:rsid w:val="00EA6B1D"/>
    <w:rsid w:val="00EA7589"/>
    <w:rsid w:val="00EA764C"/>
    <w:rsid w:val="00EB00C6"/>
    <w:rsid w:val="00EB03A0"/>
    <w:rsid w:val="00EB1D0A"/>
    <w:rsid w:val="00EB27C6"/>
    <w:rsid w:val="00EB2F0D"/>
    <w:rsid w:val="00EC166E"/>
    <w:rsid w:val="00EC1760"/>
    <w:rsid w:val="00EC2BCA"/>
    <w:rsid w:val="00EC2F9A"/>
    <w:rsid w:val="00EC3FC1"/>
    <w:rsid w:val="00EC4C62"/>
    <w:rsid w:val="00EC5CCD"/>
    <w:rsid w:val="00EC649C"/>
    <w:rsid w:val="00EC6671"/>
    <w:rsid w:val="00EC72D6"/>
    <w:rsid w:val="00EC7919"/>
    <w:rsid w:val="00EC7D3F"/>
    <w:rsid w:val="00ED1901"/>
    <w:rsid w:val="00ED2764"/>
    <w:rsid w:val="00ED3A62"/>
    <w:rsid w:val="00ED4A4E"/>
    <w:rsid w:val="00ED4F59"/>
    <w:rsid w:val="00ED7202"/>
    <w:rsid w:val="00ED72A4"/>
    <w:rsid w:val="00EE1CE6"/>
    <w:rsid w:val="00EE3C0D"/>
    <w:rsid w:val="00EE3CCF"/>
    <w:rsid w:val="00EE47B2"/>
    <w:rsid w:val="00EE52D9"/>
    <w:rsid w:val="00EE75CE"/>
    <w:rsid w:val="00EF07FA"/>
    <w:rsid w:val="00EF0E4D"/>
    <w:rsid w:val="00EF1E2A"/>
    <w:rsid w:val="00EF338A"/>
    <w:rsid w:val="00EF464A"/>
    <w:rsid w:val="00EF4801"/>
    <w:rsid w:val="00F03A73"/>
    <w:rsid w:val="00F0475E"/>
    <w:rsid w:val="00F11509"/>
    <w:rsid w:val="00F122C2"/>
    <w:rsid w:val="00F1298E"/>
    <w:rsid w:val="00F1323F"/>
    <w:rsid w:val="00F14160"/>
    <w:rsid w:val="00F17403"/>
    <w:rsid w:val="00F219AC"/>
    <w:rsid w:val="00F21E14"/>
    <w:rsid w:val="00F23350"/>
    <w:rsid w:val="00F23BAA"/>
    <w:rsid w:val="00F24154"/>
    <w:rsid w:val="00F26144"/>
    <w:rsid w:val="00F2615E"/>
    <w:rsid w:val="00F31648"/>
    <w:rsid w:val="00F32224"/>
    <w:rsid w:val="00F32F1A"/>
    <w:rsid w:val="00F331FD"/>
    <w:rsid w:val="00F33F9C"/>
    <w:rsid w:val="00F3595D"/>
    <w:rsid w:val="00F361B7"/>
    <w:rsid w:val="00F41A7B"/>
    <w:rsid w:val="00F42FBB"/>
    <w:rsid w:val="00F4559A"/>
    <w:rsid w:val="00F456DF"/>
    <w:rsid w:val="00F50C4C"/>
    <w:rsid w:val="00F54E77"/>
    <w:rsid w:val="00F54E92"/>
    <w:rsid w:val="00F55F8F"/>
    <w:rsid w:val="00F572F0"/>
    <w:rsid w:val="00F57772"/>
    <w:rsid w:val="00F57927"/>
    <w:rsid w:val="00F62785"/>
    <w:rsid w:val="00F62E5B"/>
    <w:rsid w:val="00F632C3"/>
    <w:rsid w:val="00F6381F"/>
    <w:rsid w:val="00F63D89"/>
    <w:rsid w:val="00F64B9D"/>
    <w:rsid w:val="00F64F4E"/>
    <w:rsid w:val="00F65E1C"/>
    <w:rsid w:val="00F66F2E"/>
    <w:rsid w:val="00F67411"/>
    <w:rsid w:val="00F70C6D"/>
    <w:rsid w:val="00F70D49"/>
    <w:rsid w:val="00F71D35"/>
    <w:rsid w:val="00F7380A"/>
    <w:rsid w:val="00F744D2"/>
    <w:rsid w:val="00F74A6F"/>
    <w:rsid w:val="00F77E88"/>
    <w:rsid w:val="00F80667"/>
    <w:rsid w:val="00F820E3"/>
    <w:rsid w:val="00F82917"/>
    <w:rsid w:val="00F82A55"/>
    <w:rsid w:val="00F82D23"/>
    <w:rsid w:val="00F8561F"/>
    <w:rsid w:val="00F91189"/>
    <w:rsid w:val="00F93627"/>
    <w:rsid w:val="00F93778"/>
    <w:rsid w:val="00F94E73"/>
    <w:rsid w:val="00F955DE"/>
    <w:rsid w:val="00F95EA5"/>
    <w:rsid w:val="00FA1931"/>
    <w:rsid w:val="00FA331B"/>
    <w:rsid w:val="00FA3E3C"/>
    <w:rsid w:val="00FA415E"/>
    <w:rsid w:val="00FA511C"/>
    <w:rsid w:val="00FA6627"/>
    <w:rsid w:val="00FA6834"/>
    <w:rsid w:val="00FA6B90"/>
    <w:rsid w:val="00FA728A"/>
    <w:rsid w:val="00FB1556"/>
    <w:rsid w:val="00FB23E9"/>
    <w:rsid w:val="00FB25D3"/>
    <w:rsid w:val="00FB47B5"/>
    <w:rsid w:val="00FB4C66"/>
    <w:rsid w:val="00FB57B1"/>
    <w:rsid w:val="00FB796D"/>
    <w:rsid w:val="00FB7DA9"/>
    <w:rsid w:val="00FC0B69"/>
    <w:rsid w:val="00FC188B"/>
    <w:rsid w:val="00FC4C8B"/>
    <w:rsid w:val="00FC552A"/>
    <w:rsid w:val="00FC71D0"/>
    <w:rsid w:val="00FC77FA"/>
    <w:rsid w:val="00FC7A82"/>
    <w:rsid w:val="00FD196E"/>
    <w:rsid w:val="00FD3113"/>
    <w:rsid w:val="00FD56F8"/>
    <w:rsid w:val="00FD71BB"/>
    <w:rsid w:val="00FD7DA5"/>
    <w:rsid w:val="00FE15DD"/>
    <w:rsid w:val="00FE18F1"/>
    <w:rsid w:val="00FE2F43"/>
    <w:rsid w:val="00FE47E1"/>
    <w:rsid w:val="00FE48C5"/>
    <w:rsid w:val="00FE4E7F"/>
    <w:rsid w:val="00FE5947"/>
    <w:rsid w:val="00FE5C5C"/>
    <w:rsid w:val="00FE5E3F"/>
    <w:rsid w:val="00FE769C"/>
    <w:rsid w:val="00FE7E99"/>
    <w:rsid w:val="00FF0665"/>
    <w:rsid w:val="00FF0C2C"/>
    <w:rsid w:val="00FF154B"/>
    <w:rsid w:val="00FF24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A10E5"/>
  <w15:chartTrackingRefBased/>
  <w15:docId w15:val="{5EA617EB-2E7D-423A-98F3-973B167B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671"/>
  </w:style>
  <w:style w:type="paragraph" w:styleId="Heading1">
    <w:name w:val="heading 1"/>
    <w:basedOn w:val="Normal"/>
    <w:link w:val="Heading1Char"/>
    <w:uiPriority w:val="9"/>
    <w:qFormat/>
    <w:rsid w:val="00A35C8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paragraph" w:styleId="Heading3">
    <w:name w:val="heading 3"/>
    <w:basedOn w:val="Normal"/>
    <w:next w:val="Normal"/>
    <w:link w:val="Heading3Char"/>
    <w:unhideWhenUsed/>
    <w:qFormat/>
    <w:rsid w:val="006C0CA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5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3EC6"/>
    <w:pPr>
      <w:autoSpaceDE w:val="0"/>
      <w:autoSpaceDN w:val="0"/>
      <w:adjustRightInd w:val="0"/>
      <w:spacing w:after="0" w:line="240" w:lineRule="auto"/>
    </w:pPr>
    <w:rPr>
      <w:rFonts w:ascii="Arial" w:hAnsi="Arial" w:cs="Arial"/>
      <w:color w:val="000000"/>
      <w:sz w:val="24"/>
      <w:szCs w:val="24"/>
      <w:lang w:val="en-US"/>
    </w:rPr>
  </w:style>
  <w:style w:type="paragraph" w:styleId="Header">
    <w:name w:val="header"/>
    <w:basedOn w:val="Normal"/>
    <w:link w:val="HeaderChar"/>
    <w:uiPriority w:val="99"/>
    <w:unhideWhenUsed/>
    <w:rsid w:val="00AE3D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3D4E"/>
  </w:style>
  <w:style w:type="paragraph" w:styleId="Footer">
    <w:name w:val="footer"/>
    <w:basedOn w:val="Normal"/>
    <w:link w:val="FooterChar"/>
    <w:uiPriority w:val="99"/>
    <w:unhideWhenUsed/>
    <w:rsid w:val="00AE3D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3D4E"/>
  </w:style>
  <w:style w:type="paragraph" w:styleId="ListParagraph">
    <w:name w:val="List Paragraph"/>
    <w:basedOn w:val="Normal"/>
    <w:uiPriority w:val="34"/>
    <w:qFormat/>
    <w:rsid w:val="000E6CD0"/>
    <w:pPr>
      <w:ind w:left="720"/>
      <w:contextualSpacing/>
    </w:pPr>
  </w:style>
  <w:style w:type="character" w:customStyle="1" w:styleId="Heading1Char">
    <w:name w:val="Heading 1 Char"/>
    <w:basedOn w:val="DefaultParagraphFont"/>
    <w:link w:val="Heading1"/>
    <w:uiPriority w:val="9"/>
    <w:rsid w:val="00A35C89"/>
    <w:rPr>
      <w:rFonts w:ascii="Times New Roman" w:hAnsi="Times New Roman" w:cs="Times New Roman"/>
      <w:b/>
      <w:bCs/>
      <w:kern w:val="36"/>
      <w:sz w:val="48"/>
      <w:szCs w:val="48"/>
      <w:lang w:eastAsia="en-GB"/>
    </w:rPr>
  </w:style>
  <w:style w:type="character" w:styleId="Strong">
    <w:name w:val="Strong"/>
    <w:basedOn w:val="DefaultParagraphFont"/>
    <w:uiPriority w:val="22"/>
    <w:qFormat/>
    <w:rsid w:val="00A35C89"/>
    <w:rPr>
      <w:b/>
      <w:bCs/>
    </w:rPr>
  </w:style>
  <w:style w:type="character" w:styleId="Hyperlink">
    <w:name w:val="Hyperlink"/>
    <w:basedOn w:val="DefaultParagraphFont"/>
    <w:uiPriority w:val="99"/>
    <w:unhideWhenUsed/>
    <w:rsid w:val="00BD0C09"/>
    <w:rPr>
      <w:color w:val="0000FF" w:themeColor="hyperlink"/>
      <w:u w:val="single"/>
    </w:rPr>
  </w:style>
  <w:style w:type="character" w:styleId="UnresolvedMention">
    <w:name w:val="Unresolved Mention"/>
    <w:basedOn w:val="DefaultParagraphFont"/>
    <w:uiPriority w:val="99"/>
    <w:semiHidden/>
    <w:unhideWhenUsed/>
    <w:rsid w:val="00BD0C09"/>
    <w:rPr>
      <w:color w:val="605E5C"/>
      <w:shd w:val="clear" w:color="auto" w:fill="E1DFDD"/>
    </w:rPr>
  </w:style>
  <w:style w:type="character" w:styleId="FollowedHyperlink">
    <w:name w:val="FollowedHyperlink"/>
    <w:basedOn w:val="DefaultParagraphFont"/>
    <w:uiPriority w:val="99"/>
    <w:semiHidden/>
    <w:unhideWhenUsed/>
    <w:rsid w:val="00177EB5"/>
    <w:rPr>
      <w:color w:val="800080" w:themeColor="followedHyperlink"/>
      <w:u w:val="single"/>
    </w:rPr>
  </w:style>
  <w:style w:type="character" w:styleId="CommentReference">
    <w:name w:val="annotation reference"/>
    <w:basedOn w:val="DefaultParagraphFont"/>
    <w:uiPriority w:val="99"/>
    <w:semiHidden/>
    <w:unhideWhenUsed/>
    <w:rsid w:val="00D8435C"/>
    <w:rPr>
      <w:sz w:val="16"/>
      <w:szCs w:val="16"/>
    </w:rPr>
  </w:style>
  <w:style w:type="paragraph" w:styleId="CommentText">
    <w:name w:val="annotation text"/>
    <w:basedOn w:val="Normal"/>
    <w:link w:val="CommentTextChar"/>
    <w:uiPriority w:val="99"/>
    <w:unhideWhenUsed/>
    <w:rsid w:val="00D8435C"/>
    <w:pPr>
      <w:spacing w:line="240" w:lineRule="auto"/>
    </w:pPr>
    <w:rPr>
      <w:sz w:val="20"/>
      <w:szCs w:val="20"/>
    </w:rPr>
  </w:style>
  <w:style w:type="character" w:customStyle="1" w:styleId="CommentTextChar">
    <w:name w:val="Comment Text Char"/>
    <w:basedOn w:val="DefaultParagraphFont"/>
    <w:link w:val="CommentText"/>
    <w:uiPriority w:val="99"/>
    <w:rsid w:val="00D8435C"/>
    <w:rPr>
      <w:sz w:val="20"/>
      <w:szCs w:val="20"/>
    </w:rPr>
  </w:style>
  <w:style w:type="paragraph" w:styleId="CommentSubject">
    <w:name w:val="annotation subject"/>
    <w:basedOn w:val="CommentText"/>
    <w:next w:val="CommentText"/>
    <w:link w:val="CommentSubjectChar"/>
    <w:uiPriority w:val="99"/>
    <w:semiHidden/>
    <w:unhideWhenUsed/>
    <w:rsid w:val="00D8435C"/>
    <w:rPr>
      <w:b/>
      <w:bCs/>
    </w:rPr>
  </w:style>
  <w:style w:type="character" w:customStyle="1" w:styleId="CommentSubjectChar">
    <w:name w:val="Comment Subject Char"/>
    <w:basedOn w:val="CommentTextChar"/>
    <w:link w:val="CommentSubject"/>
    <w:uiPriority w:val="99"/>
    <w:semiHidden/>
    <w:rsid w:val="00D8435C"/>
    <w:rPr>
      <w:b/>
      <w:bCs/>
      <w:sz w:val="20"/>
      <w:szCs w:val="20"/>
    </w:rPr>
  </w:style>
  <w:style w:type="paragraph" w:styleId="BalloonText">
    <w:name w:val="Balloon Text"/>
    <w:basedOn w:val="Normal"/>
    <w:link w:val="BalloonTextChar"/>
    <w:uiPriority w:val="99"/>
    <w:semiHidden/>
    <w:unhideWhenUsed/>
    <w:rsid w:val="00D843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35C"/>
    <w:rPr>
      <w:rFonts w:ascii="Segoe UI" w:hAnsi="Segoe UI" w:cs="Segoe UI"/>
      <w:sz w:val="18"/>
      <w:szCs w:val="18"/>
    </w:rPr>
  </w:style>
  <w:style w:type="paragraph" w:styleId="NormalWeb">
    <w:name w:val="Normal (Web)"/>
    <w:basedOn w:val="Normal"/>
    <w:uiPriority w:val="99"/>
    <w:unhideWhenUsed/>
    <w:rsid w:val="00671DEE"/>
    <w:pPr>
      <w:spacing w:before="100" w:beforeAutospacing="1" w:after="100" w:afterAutospacing="1" w:line="240" w:lineRule="auto"/>
    </w:pPr>
    <w:rPr>
      <w:rFonts w:ascii="Times New Roman" w:eastAsiaTheme="minorEastAsia" w:hAnsi="Times New Roman" w:cs="Times New Roman"/>
      <w:sz w:val="24"/>
      <w:szCs w:val="24"/>
    </w:rPr>
  </w:style>
  <w:style w:type="paragraph" w:styleId="PlainText">
    <w:name w:val="Plain Text"/>
    <w:basedOn w:val="Normal"/>
    <w:link w:val="PlainTextChar"/>
    <w:uiPriority w:val="99"/>
    <w:unhideWhenUsed/>
    <w:rsid w:val="00F71D35"/>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71D35"/>
    <w:rPr>
      <w:rFonts w:ascii="Calibri" w:hAnsi="Calibri"/>
      <w:szCs w:val="21"/>
    </w:rPr>
  </w:style>
  <w:style w:type="paragraph" w:styleId="NoSpacing">
    <w:name w:val="No Spacing"/>
    <w:uiPriority w:val="1"/>
    <w:qFormat/>
    <w:rsid w:val="00EC5CCD"/>
    <w:pPr>
      <w:spacing w:after="0" w:line="240" w:lineRule="auto"/>
    </w:pPr>
  </w:style>
  <w:style w:type="character" w:styleId="Emphasis">
    <w:name w:val="Emphasis"/>
    <w:basedOn w:val="DefaultParagraphFont"/>
    <w:uiPriority w:val="20"/>
    <w:qFormat/>
    <w:rsid w:val="00B27805"/>
    <w:rPr>
      <w:i/>
      <w:iCs/>
    </w:rPr>
  </w:style>
  <w:style w:type="character" w:customStyle="1" w:styleId="Heading3Char">
    <w:name w:val="Heading 3 Char"/>
    <w:basedOn w:val="DefaultParagraphFont"/>
    <w:link w:val="Heading3"/>
    <w:rsid w:val="006C0CAA"/>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257">
      <w:bodyDiv w:val="1"/>
      <w:marLeft w:val="0"/>
      <w:marRight w:val="0"/>
      <w:marTop w:val="0"/>
      <w:marBottom w:val="0"/>
      <w:divBdr>
        <w:top w:val="none" w:sz="0" w:space="0" w:color="auto"/>
        <w:left w:val="none" w:sz="0" w:space="0" w:color="auto"/>
        <w:bottom w:val="none" w:sz="0" w:space="0" w:color="auto"/>
        <w:right w:val="none" w:sz="0" w:space="0" w:color="auto"/>
      </w:divBdr>
    </w:div>
    <w:div w:id="167059115">
      <w:bodyDiv w:val="1"/>
      <w:marLeft w:val="0"/>
      <w:marRight w:val="0"/>
      <w:marTop w:val="0"/>
      <w:marBottom w:val="0"/>
      <w:divBdr>
        <w:top w:val="none" w:sz="0" w:space="0" w:color="auto"/>
        <w:left w:val="none" w:sz="0" w:space="0" w:color="auto"/>
        <w:bottom w:val="none" w:sz="0" w:space="0" w:color="auto"/>
        <w:right w:val="none" w:sz="0" w:space="0" w:color="auto"/>
      </w:divBdr>
    </w:div>
    <w:div w:id="177545870">
      <w:bodyDiv w:val="1"/>
      <w:marLeft w:val="0"/>
      <w:marRight w:val="0"/>
      <w:marTop w:val="0"/>
      <w:marBottom w:val="0"/>
      <w:divBdr>
        <w:top w:val="none" w:sz="0" w:space="0" w:color="auto"/>
        <w:left w:val="none" w:sz="0" w:space="0" w:color="auto"/>
        <w:bottom w:val="none" w:sz="0" w:space="0" w:color="auto"/>
        <w:right w:val="none" w:sz="0" w:space="0" w:color="auto"/>
      </w:divBdr>
    </w:div>
    <w:div w:id="188883042">
      <w:bodyDiv w:val="1"/>
      <w:marLeft w:val="0"/>
      <w:marRight w:val="0"/>
      <w:marTop w:val="0"/>
      <w:marBottom w:val="0"/>
      <w:divBdr>
        <w:top w:val="none" w:sz="0" w:space="0" w:color="auto"/>
        <w:left w:val="none" w:sz="0" w:space="0" w:color="auto"/>
        <w:bottom w:val="none" w:sz="0" w:space="0" w:color="auto"/>
        <w:right w:val="none" w:sz="0" w:space="0" w:color="auto"/>
      </w:divBdr>
    </w:div>
    <w:div w:id="202210807">
      <w:bodyDiv w:val="1"/>
      <w:marLeft w:val="0"/>
      <w:marRight w:val="0"/>
      <w:marTop w:val="0"/>
      <w:marBottom w:val="0"/>
      <w:divBdr>
        <w:top w:val="none" w:sz="0" w:space="0" w:color="auto"/>
        <w:left w:val="none" w:sz="0" w:space="0" w:color="auto"/>
        <w:bottom w:val="none" w:sz="0" w:space="0" w:color="auto"/>
        <w:right w:val="none" w:sz="0" w:space="0" w:color="auto"/>
      </w:divBdr>
    </w:div>
    <w:div w:id="382295203">
      <w:bodyDiv w:val="1"/>
      <w:marLeft w:val="0"/>
      <w:marRight w:val="0"/>
      <w:marTop w:val="0"/>
      <w:marBottom w:val="0"/>
      <w:divBdr>
        <w:top w:val="none" w:sz="0" w:space="0" w:color="auto"/>
        <w:left w:val="none" w:sz="0" w:space="0" w:color="auto"/>
        <w:bottom w:val="none" w:sz="0" w:space="0" w:color="auto"/>
        <w:right w:val="none" w:sz="0" w:space="0" w:color="auto"/>
      </w:divBdr>
    </w:div>
    <w:div w:id="387344405">
      <w:bodyDiv w:val="1"/>
      <w:marLeft w:val="0"/>
      <w:marRight w:val="0"/>
      <w:marTop w:val="0"/>
      <w:marBottom w:val="0"/>
      <w:divBdr>
        <w:top w:val="none" w:sz="0" w:space="0" w:color="auto"/>
        <w:left w:val="none" w:sz="0" w:space="0" w:color="auto"/>
        <w:bottom w:val="none" w:sz="0" w:space="0" w:color="auto"/>
        <w:right w:val="none" w:sz="0" w:space="0" w:color="auto"/>
      </w:divBdr>
    </w:div>
    <w:div w:id="410591084">
      <w:bodyDiv w:val="1"/>
      <w:marLeft w:val="0"/>
      <w:marRight w:val="0"/>
      <w:marTop w:val="0"/>
      <w:marBottom w:val="0"/>
      <w:divBdr>
        <w:top w:val="none" w:sz="0" w:space="0" w:color="auto"/>
        <w:left w:val="none" w:sz="0" w:space="0" w:color="auto"/>
        <w:bottom w:val="none" w:sz="0" w:space="0" w:color="auto"/>
        <w:right w:val="none" w:sz="0" w:space="0" w:color="auto"/>
      </w:divBdr>
    </w:div>
    <w:div w:id="502621871">
      <w:bodyDiv w:val="1"/>
      <w:marLeft w:val="0"/>
      <w:marRight w:val="0"/>
      <w:marTop w:val="0"/>
      <w:marBottom w:val="0"/>
      <w:divBdr>
        <w:top w:val="none" w:sz="0" w:space="0" w:color="auto"/>
        <w:left w:val="none" w:sz="0" w:space="0" w:color="auto"/>
        <w:bottom w:val="none" w:sz="0" w:space="0" w:color="auto"/>
        <w:right w:val="none" w:sz="0" w:space="0" w:color="auto"/>
      </w:divBdr>
    </w:div>
    <w:div w:id="503014665">
      <w:bodyDiv w:val="1"/>
      <w:marLeft w:val="0"/>
      <w:marRight w:val="0"/>
      <w:marTop w:val="0"/>
      <w:marBottom w:val="0"/>
      <w:divBdr>
        <w:top w:val="none" w:sz="0" w:space="0" w:color="auto"/>
        <w:left w:val="none" w:sz="0" w:space="0" w:color="auto"/>
        <w:bottom w:val="none" w:sz="0" w:space="0" w:color="auto"/>
        <w:right w:val="none" w:sz="0" w:space="0" w:color="auto"/>
      </w:divBdr>
    </w:div>
    <w:div w:id="537593016">
      <w:bodyDiv w:val="1"/>
      <w:marLeft w:val="0"/>
      <w:marRight w:val="0"/>
      <w:marTop w:val="0"/>
      <w:marBottom w:val="0"/>
      <w:divBdr>
        <w:top w:val="none" w:sz="0" w:space="0" w:color="auto"/>
        <w:left w:val="none" w:sz="0" w:space="0" w:color="auto"/>
        <w:bottom w:val="none" w:sz="0" w:space="0" w:color="auto"/>
        <w:right w:val="none" w:sz="0" w:space="0" w:color="auto"/>
      </w:divBdr>
    </w:div>
    <w:div w:id="551968277">
      <w:bodyDiv w:val="1"/>
      <w:marLeft w:val="0"/>
      <w:marRight w:val="0"/>
      <w:marTop w:val="0"/>
      <w:marBottom w:val="0"/>
      <w:divBdr>
        <w:top w:val="none" w:sz="0" w:space="0" w:color="auto"/>
        <w:left w:val="none" w:sz="0" w:space="0" w:color="auto"/>
        <w:bottom w:val="none" w:sz="0" w:space="0" w:color="auto"/>
        <w:right w:val="none" w:sz="0" w:space="0" w:color="auto"/>
      </w:divBdr>
    </w:div>
    <w:div w:id="600533671">
      <w:bodyDiv w:val="1"/>
      <w:marLeft w:val="0"/>
      <w:marRight w:val="0"/>
      <w:marTop w:val="0"/>
      <w:marBottom w:val="0"/>
      <w:divBdr>
        <w:top w:val="none" w:sz="0" w:space="0" w:color="auto"/>
        <w:left w:val="none" w:sz="0" w:space="0" w:color="auto"/>
        <w:bottom w:val="none" w:sz="0" w:space="0" w:color="auto"/>
        <w:right w:val="none" w:sz="0" w:space="0" w:color="auto"/>
      </w:divBdr>
    </w:div>
    <w:div w:id="604070217">
      <w:bodyDiv w:val="1"/>
      <w:marLeft w:val="0"/>
      <w:marRight w:val="0"/>
      <w:marTop w:val="0"/>
      <w:marBottom w:val="0"/>
      <w:divBdr>
        <w:top w:val="none" w:sz="0" w:space="0" w:color="auto"/>
        <w:left w:val="none" w:sz="0" w:space="0" w:color="auto"/>
        <w:bottom w:val="none" w:sz="0" w:space="0" w:color="auto"/>
        <w:right w:val="none" w:sz="0" w:space="0" w:color="auto"/>
      </w:divBdr>
    </w:div>
    <w:div w:id="605843522">
      <w:bodyDiv w:val="1"/>
      <w:marLeft w:val="0"/>
      <w:marRight w:val="0"/>
      <w:marTop w:val="0"/>
      <w:marBottom w:val="0"/>
      <w:divBdr>
        <w:top w:val="none" w:sz="0" w:space="0" w:color="auto"/>
        <w:left w:val="none" w:sz="0" w:space="0" w:color="auto"/>
        <w:bottom w:val="none" w:sz="0" w:space="0" w:color="auto"/>
        <w:right w:val="none" w:sz="0" w:space="0" w:color="auto"/>
      </w:divBdr>
    </w:div>
    <w:div w:id="634680234">
      <w:bodyDiv w:val="1"/>
      <w:marLeft w:val="0"/>
      <w:marRight w:val="0"/>
      <w:marTop w:val="0"/>
      <w:marBottom w:val="0"/>
      <w:divBdr>
        <w:top w:val="none" w:sz="0" w:space="0" w:color="auto"/>
        <w:left w:val="none" w:sz="0" w:space="0" w:color="auto"/>
        <w:bottom w:val="none" w:sz="0" w:space="0" w:color="auto"/>
        <w:right w:val="none" w:sz="0" w:space="0" w:color="auto"/>
      </w:divBdr>
    </w:div>
    <w:div w:id="640621706">
      <w:bodyDiv w:val="1"/>
      <w:marLeft w:val="0"/>
      <w:marRight w:val="0"/>
      <w:marTop w:val="0"/>
      <w:marBottom w:val="0"/>
      <w:divBdr>
        <w:top w:val="none" w:sz="0" w:space="0" w:color="auto"/>
        <w:left w:val="none" w:sz="0" w:space="0" w:color="auto"/>
        <w:bottom w:val="none" w:sz="0" w:space="0" w:color="auto"/>
        <w:right w:val="none" w:sz="0" w:space="0" w:color="auto"/>
      </w:divBdr>
    </w:div>
    <w:div w:id="656224503">
      <w:bodyDiv w:val="1"/>
      <w:marLeft w:val="0"/>
      <w:marRight w:val="0"/>
      <w:marTop w:val="0"/>
      <w:marBottom w:val="0"/>
      <w:divBdr>
        <w:top w:val="none" w:sz="0" w:space="0" w:color="auto"/>
        <w:left w:val="none" w:sz="0" w:space="0" w:color="auto"/>
        <w:bottom w:val="none" w:sz="0" w:space="0" w:color="auto"/>
        <w:right w:val="none" w:sz="0" w:space="0" w:color="auto"/>
      </w:divBdr>
    </w:div>
    <w:div w:id="659044292">
      <w:bodyDiv w:val="1"/>
      <w:marLeft w:val="0"/>
      <w:marRight w:val="0"/>
      <w:marTop w:val="0"/>
      <w:marBottom w:val="0"/>
      <w:divBdr>
        <w:top w:val="none" w:sz="0" w:space="0" w:color="auto"/>
        <w:left w:val="none" w:sz="0" w:space="0" w:color="auto"/>
        <w:bottom w:val="none" w:sz="0" w:space="0" w:color="auto"/>
        <w:right w:val="none" w:sz="0" w:space="0" w:color="auto"/>
      </w:divBdr>
    </w:div>
    <w:div w:id="678700519">
      <w:bodyDiv w:val="1"/>
      <w:marLeft w:val="0"/>
      <w:marRight w:val="0"/>
      <w:marTop w:val="0"/>
      <w:marBottom w:val="0"/>
      <w:divBdr>
        <w:top w:val="none" w:sz="0" w:space="0" w:color="auto"/>
        <w:left w:val="none" w:sz="0" w:space="0" w:color="auto"/>
        <w:bottom w:val="none" w:sz="0" w:space="0" w:color="auto"/>
        <w:right w:val="none" w:sz="0" w:space="0" w:color="auto"/>
      </w:divBdr>
    </w:div>
    <w:div w:id="795215718">
      <w:bodyDiv w:val="1"/>
      <w:marLeft w:val="0"/>
      <w:marRight w:val="0"/>
      <w:marTop w:val="0"/>
      <w:marBottom w:val="0"/>
      <w:divBdr>
        <w:top w:val="none" w:sz="0" w:space="0" w:color="auto"/>
        <w:left w:val="none" w:sz="0" w:space="0" w:color="auto"/>
        <w:bottom w:val="none" w:sz="0" w:space="0" w:color="auto"/>
        <w:right w:val="none" w:sz="0" w:space="0" w:color="auto"/>
      </w:divBdr>
    </w:div>
    <w:div w:id="796878794">
      <w:bodyDiv w:val="1"/>
      <w:marLeft w:val="0"/>
      <w:marRight w:val="0"/>
      <w:marTop w:val="0"/>
      <w:marBottom w:val="0"/>
      <w:divBdr>
        <w:top w:val="none" w:sz="0" w:space="0" w:color="auto"/>
        <w:left w:val="none" w:sz="0" w:space="0" w:color="auto"/>
        <w:bottom w:val="none" w:sz="0" w:space="0" w:color="auto"/>
        <w:right w:val="none" w:sz="0" w:space="0" w:color="auto"/>
      </w:divBdr>
    </w:div>
    <w:div w:id="798183712">
      <w:bodyDiv w:val="1"/>
      <w:marLeft w:val="0"/>
      <w:marRight w:val="0"/>
      <w:marTop w:val="0"/>
      <w:marBottom w:val="0"/>
      <w:divBdr>
        <w:top w:val="none" w:sz="0" w:space="0" w:color="auto"/>
        <w:left w:val="none" w:sz="0" w:space="0" w:color="auto"/>
        <w:bottom w:val="none" w:sz="0" w:space="0" w:color="auto"/>
        <w:right w:val="none" w:sz="0" w:space="0" w:color="auto"/>
      </w:divBdr>
    </w:div>
    <w:div w:id="867766337">
      <w:bodyDiv w:val="1"/>
      <w:marLeft w:val="0"/>
      <w:marRight w:val="0"/>
      <w:marTop w:val="0"/>
      <w:marBottom w:val="0"/>
      <w:divBdr>
        <w:top w:val="none" w:sz="0" w:space="0" w:color="auto"/>
        <w:left w:val="none" w:sz="0" w:space="0" w:color="auto"/>
        <w:bottom w:val="none" w:sz="0" w:space="0" w:color="auto"/>
        <w:right w:val="none" w:sz="0" w:space="0" w:color="auto"/>
      </w:divBdr>
    </w:div>
    <w:div w:id="882791457">
      <w:bodyDiv w:val="1"/>
      <w:marLeft w:val="0"/>
      <w:marRight w:val="0"/>
      <w:marTop w:val="0"/>
      <w:marBottom w:val="0"/>
      <w:divBdr>
        <w:top w:val="none" w:sz="0" w:space="0" w:color="auto"/>
        <w:left w:val="none" w:sz="0" w:space="0" w:color="auto"/>
        <w:bottom w:val="none" w:sz="0" w:space="0" w:color="auto"/>
        <w:right w:val="none" w:sz="0" w:space="0" w:color="auto"/>
      </w:divBdr>
    </w:div>
    <w:div w:id="924536919">
      <w:bodyDiv w:val="1"/>
      <w:marLeft w:val="0"/>
      <w:marRight w:val="0"/>
      <w:marTop w:val="0"/>
      <w:marBottom w:val="0"/>
      <w:divBdr>
        <w:top w:val="none" w:sz="0" w:space="0" w:color="auto"/>
        <w:left w:val="none" w:sz="0" w:space="0" w:color="auto"/>
        <w:bottom w:val="none" w:sz="0" w:space="0" w:color="auto"/>
        <w:right w:val="none" w:sz="0" w:space="0" w:color="auto"/>
      </w:divBdr>
    </w:div>
    <w:div w:id="971791874">
      <w:bodyDiv w:val="1"/>
      <w:marLeft w:val="0"/>
      <w:marRight w:val="0"/>
      <w:marTop w:val="0"/>
      <w:marBottom w:val="0"/>
      <w:divBdr>
        <w:top w:val="none" w:sz="0" w:space="0" w:color="auto"/>
        <w:left w:val="none" w:sz="0" w:space="0" w:color="auto"/>
        <w:bottom w:val="none" w:sz="0" w:space="0" w:color="auto"/>
        <w:right w:val="none" w:sz="0" w:space="0" w:color="auto"/>
      </w:divBdr>
    </w:div>
    <w:div w:id="991368304">
      <w:bodyDiv w:val="1"/>
      <w:marLeft w:val="0"/>
      <w:marRight w:val="0"/>
      <w:marTop w:val="0"/>
      <w:marBottom w:val="0"/>
      <w:divBdr>
        <w:top w:val="none" w:sz="0" w:space="0" w:color="auto"/>
        <w:left w:val="none" w:sz="0" w:space="0" w:color="auto"/>
        <w:bottom w:val="none" w:sz="0" w:space="0" w:color="auto"/>
        <w:right w:val="none" w:sz="0" w:space="0" w:color="auto"/>
      </w:divBdr>
    </w:div>
    <w:div w:id="993295786">
      <w:bodyDiv w:val="1"/>
      <w:marLeft w:val="0"/>
      <w:marRight w:val="0"/>
      <w:marTop w:val="0"/>
      <w:marBottom w:val="0"/>
      <w:divBdr>
        <w:top w:val="none" w:sz="0" w:space="0" w:color="auto"/>
        <w:left w:val="none" w:sz="0" w:space="0" w:color="auto"/>
        <w:bottom w:val="none" w:sz="0" w:space="0" w:color="auto"/>
        <w:right w:val="none" w:sz="0" w:space="0" w:color="auto"/>
      </w:divBdr>
    </w:div>
    <w:div w:id="1046292642">
      <w:bodyDiv w:val="1"/>
      <w:marLeft w:val="0"/>
      <w:marRight w:val="0"/>
      <w:marTop w:val="0"/>
      <w:marBottom w:val="0"/>
      <w:divBdr>
        <w:top w:val="none" w:sz="0" w:space="0" w:color="auto"/>
        <w:left w:val="none" w:sz="0" w:space="0" w:color="auto"/>
        <w:bottom w:val="none" w:sz="0" w:space="0" w:color="auto"/>
        <w:right w:val="none" w:sz="0" w:space="0" w:color="auto"/>
      </w:divBdr>
    </w:div>
    <w:div w:id="1132796066">
      <w:bodyDiv w:val="1"/>
      <w:marLeft w:val="0"/>
      <w:marRight w:val="0"/>
      <w:marTop w:val="0"/>
      <w:marBottom w:val="0"/>
      <w:divBdr>
        <w:top w:val="none" w:sz="0" w:space="0" w:color="auto"/>
        <w:left w:val="none" w:sz="0" w:space="0" w:color="auto"/>
        <w:bottom w:val="none" w:sz="0" w:space="0" w:color="auto"/>
        <w:right w:val="none" w:sz="0" w:space="0" w:color="auto"/>
      </w:divBdr>
    </w:div>
    <w:div w:id="1139886630">
      <w:bodyDiv w:val="1"/>
      <w:marLeft w:val="0"/>
      <w:marRight w:val="0"/>
      <w:marTop w:val="0"/>
      <w:marBottom w:val="0"/>
      <w:divBdr>
        <w:top w:val="none" w:sz="0" w:space="0" w:color="auto"/>
        <w:left w:val="none" w:sz="0" w:space="0" w:color="auto"/>
        <w:bottom w:val="none" w:sz="0" w:space="0" w:color="auto"/>
        <w:right w:val="none" w:sz="0" w:space="0" w:color="auto"/>
      </w:divBdr>
    </w:div>
    <w:div w:id="1274288976">
      <w:bodyDiv w:val="1"/>
      <w:marLeft w:val="0"/>
      <w:marRight w:val="0"/>
      <w:marTop w:val="0"/>
      <w:marBottom w:val="0"/>
      <w:divBdr>
        <w:top w:val="none" w:sz="0" w:space="0" w:color="auto"/>
        <w:left w:val="none" w:sz="0" w:space="0" w:color="auto"/>
        <w:bottom w:val="none" w:sz="0" w:space="0" w:color="auto"/>
        <w:right w:val="none" w:sz="0" w:space="0" w:color="auto"/>
      </w:divBdr>
    </w:div>
    <w:div w:id="1314216277">
      <w:bodyDiv w:val="1"/>
      <w:marLeft w:val="0"/>
      <w:marRight w:val="0"/>
      <w:marTop w:val="0"/>
      <w:marBottom w:val="0"/>
      <w:divBdr>
        <w:top w:val="none" w:sz="0" w:space="0" w:color="auto"/>
        <w:left w:val="none" w:sz="0" w:space="0" w:color="auto"/>
        <w:bottom w:val="none" w:sz="0" w:space="0" w:color="auto"/>
        <w:right w:val="none" w:sz="0" w:space="0" w:color="auto"/>
      </w:divBdr>
    </w:div>
    <w:div w:id="1444227206">
      <w:bodyDiv w:val="1"/>
      <w:marLeft w:val="0"/>
      <w:marRight w:val="0"/>
      <w:marTop w:val="0"/>
      <w:marBottom w:val="0"/>
      <w:divBdr>
        <w:top w:val="none" w:sz="0" w:space="0" w:color="auto"/>
        <w:left w:val="none" w:sz="0" w:space="0" w:color="auto"/>
        <w:bottom w:val="none" w:sz="0" w:space="0" w:color="auto"/>
        <w:right w:val="none" w:sz="0" w:space="0" w:color="auto"/>
      </w:divBdr>
    </w:div>
    <w:div w:id="1469206896">
      <w:bodyDiv w:val="1"/>
      <w:marLeft w:val="0"/>
      <w:marRight w:val="0"/>
      <w:marTop w:val="0"/>
      <w:marBottom w:val="0"/>
      <w:divBdr>
        <w:top w:val="none" w:sz="0" w:space="0" w:color="auto"/>
        <w:left w:val="none" w:sz="0" w:space="0" w:color="auto"/>
        <w:bottom w:val="none" w:sz="0" w:space="0" w:color="auto"/>
        <w:right w:val="none" w:sz="0" w:space="0" w:color="auto"/>
      </w:divBdr>
    </w:div>
    <w:div w:id="1501509124">
      <w:bodyDiv w:val="1"/>
      <w:marLeft w:val="0"/>
      <w:marRight w:val="0"/>
      <w:marTop w:val="0"/>
      <w:marBottom w:val="0"/>
      <w:divBdr>
        <w:top w:val="none" w:sz="0" w:space="0" w:color="auto"/>
        <w:left w:val="none" w:sz="0" w:space="0" w:color="auto"/>
        <w:bottom w:val="none" w:sz="0" w:space="0" w:color="auto"/>
        <w:right w:val="none" w:sz="0" w:space="0" w:color="auto"/>
      </w:divBdr>
    </w:div>
    <w:div w:id="1598445258">
      <w:bodyDiv w:val="1"/>
      <w:marLeft w:val="0"/>
      <w:marRight w:val="0"/>
      <w:marTop w:val="0"/>
      <w:marBottom w:val="0"/>
      <w:divBdr>
        <w:top w:val="none" w:sz="0" w:space="0" w:color="auto"/>
        <w:left w:val="none" w:sz="0" w:space="0" w:color="auto"/>
        <w:bottom w:val="none" w:sz="0" w:space="0" w:color="auto"/>
        <w:right w:val="none" w:sz="0" w:space="0" w:color="auto"/>
      </w:divBdr>
    </w:div>
    <w:div w:id="1630551755">
      <w:bodyDiv w:val="1"/>
      <w:marLeft w:val="0"/>
      <w:marRight w:val="0"/>
      <w:marTop w:val="0"/>
      <w:marBottom w:val="0"/>
      <w:divBdr>
        <w:top w:val="none" w:sz="0" w:space="0" w:color="auto"/>
        <w:left w:val="none" w:sz="0" w:space="0" w:color="auto"/>
        <w:bottom w:val="none" w:sz="0" w:space="0" w:color="auto"/>
        <w:right w:val="none" w:sz="0" w:space="0" w:color="auto"/>
      </w:divBdr>
    </w:div>
    <w:div w:id="1665352456">
      <w:bodyDiv w:val="1"/>
      <w:marLeft w:val="0"/>
      <w:marRight w:val="0"/>
      <w:marTop w:val="0"/>
      <w:marBottom w:val="0"/>
      <w:divBdr>
        <w:top w:val="none" w:sz="0" w:space="0" w:color="auto"/>
        <w:left w:val="none" w:sz="0" w:space="0" w:color="auto"/>
        <w:bottom w:val="none" w:sz="0" w:space="0" w:color="auto"/>
        <w:right w:val="none" w:sz="0" w:space="0" w:color="auto"/>
      </w:divBdr>
    </w:div>
    <w:div w:id="1751345403">
      <w:bodyDiv w:val="1"/>
      <w:marLeft w:val="0"/>
      <w:marRight w:val="0"/>
      <w:marTop w:val="0"/>
      <w:marBottom w:val="0"/>
      <w:divBdr>
        <w:top w:val="none" w:sz="0" w:space="0" w:color="auto"/>
        <w:left w:val="none" w:sz="0" w:space="0" w:color="auto"/>
        <w:bottom w:val="none" w:sz="0" w:space="0" w:color="auto"/>
        <w:right w:val="none" w:sz="0" w:space="0" w:color="auto"/>
      </w:divBdr>
    </w:div>
    <w:div w:id="1754817009">
      <w:bodyDiv w:val="1"/>
      <w:marLeft w:val="0"/>
      <w:marRight w:val="0"/>
      <w:marTop w:val="0"/>
      <w:marBottom w:val="0"/>
      <w:divBdr>
        <w:top w:val="none" w:sz="0" w:space="0" w:color="auto"/>
        <w:left w:val="none" w:sz="0" w:space="0" w:color="auto"/>
        <w:bottom w:val="none" w:sz="0" w:space="0" w:color="auto"/>
        <w:right w:val="none" w:sz="0" w:space="0" w:color="auto"/>
      </w:divBdr>
    </w:div>
    <w:div w:id="1817213995">
      <w:bodyDiv w:val="1"/>
      <w:marLeft w:val="0"/>
      <w:marRight w:val="0"/>
      <w:marTop w:val="0"/>
      <w:marBottom w:val="0"/>
      <w:divBdr>
        <w:top w:val="none" w:sz="0" w:space="0" w:color="auto"/>
        <w:left w:val="none" w:sz="0" w:space="0" w:color="auto"/>
        <w:bottom w:val="none" w:sz="0" w:space="0" w:color="auto"/>
        <w:right w:val="none" w:sz="0" w:space="0" w:color="auto"/>
      </w:divBdr>
    </w:div>
    <w:div w:id="1827479780">
      <w:bodyDiv w:val="1"/>
      <w:marLeft w:val="0"/>
      <w:marRight w:val="0"/>
      <w:marTop w:val="0"/>
      <w:marBottom w:val="0"/>
      <w:divBdr>
        <w:top w:val="none" w:sz="0" w:space="0" w:color="auto"/>
        <w:left w:val="none" w:sz="0" w:space="0" w:color="auto"/>
        <w:bottom w:val="none" w:sz="0" w:space="0" w:color="auto"/>
        <w:right w:val="none" w:sz="0" w:space="0" w:color="auto"/>
      </w:divBdr>
    </w:div>
    <w:div w:id="1852449577">
      <w:bodyDiv w:val="1"/>
      <w:marLeft w:val="0"/>
      <w:marRight w:val="0"/>
      <w:marTop w:val="0"/>
      <w:marBottom w:val="0"/>
      <w:divBdr>
        <w:top w:val="none" w:sz="0" w:space="0" w:color="auto"/>
        <w:left w:val="none" w:sz="0" w:space="0" w:color="auto"/>
        <w:bottom w:val="none" w:sz="0" w:space="0" w:color="auto"/>
        <w:right w:val="none" w:sz="0" w:space="0" w:color="auto"/>
      </w:divBdr>
    </w:div>
    <w:div w:id="1862936384">
      <w:bodyDiv w:val="1"/>
      <w:marLeft w:val="0"/>
      <w:marRight w:val="0"/>
      <w:marTop w:val="0"/>
      <w:marBottom w:val="0"/>
      <w:divBdr>
        <w:top w:val="none" w:sz="0" w:space="0" w:color="auto"/>
        <w:left w:val="none" w:sz="0" w:space="0" w:color="auto"/>
        <w:bottom w:val="none" w:sz="0" w:space="0" w:color="auto"/>
        <w:right w:val="none" w:sz="0" w:space="0" w:color="auto"/>
      </w:divBdr>
    </w:div>
    <w:div w:id="1970164067">
      <w:bodyDiv w:val="1"/>
      <w:marLeft w:val="0"/>
      <w:marRight w:val="0"/>
      <w:marTop w:val="0"/>
      <w:marBottom w:val="0"/>
      <w:divBdr>
        <w:top w:val="none" w:sz="0" w:space="0" w:color="auto"/>
        <w:left w:val="none" w:sz="0" w:space="0" w:color="auto"/>
        <w:bottom w:val="none" w:sz="0" w:space="0" w:color="auto"/>
        <w:right w:val="none" w:sz="0" w:space="0" w:color="auto"/>
      </w:divBdr>
    </w:div>
    <w:div w:id="2118862515">
      <w:bodyDiv w:val="1"/>
      <w:marLeft w:val="0"/>
      <w:marRight w:val="0"/>
      <w:marTop w:val="0"/>
      <w:marBottom w:val="0"/>
      <w:divBdr>
        <w:top w:val="none" w:sz="0" w:space="0" w:color="auto"/>
        <w:left w:val="none" w:sz="0" w:space="0" w:color="auto"/>
        <w:bottom w:val="none" w:sz="0" w:space="0" w:color="auto"/>
        <w:right w:val="none" w:sz="0" w:space="0" w:color="auto"/>
      </w:divBdr>
    </w:div>
    <w:div w:id="212291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mailto:info@stantonburyparishcouncil.org.uk" TargetMode="External"/><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hyperlink" Target="mailto:info@stantonburyparishcouncil.org.uk" TargetMode="External"/><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4CB52-9372-BA47-9A1A-07D3AD83E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1154</Words>
  <Characters>6579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Tozer</dc:creator>
  <cp:keywords/>
  <dc:description/>
  <cp:lastModifiedBy>Tahnee Campbell</cp:lastModifiedBy>
  <cp:revision>3</cp:revision>
  <cp:lastPrinted>2023-06-14T09:26:00Z</cp:lastPrinted>
  <dcterms:created xsi:type="dcterms:W3CDTF">2023-07-03T09:27:00Z</dcterms:created>
  <dcterms:modified xsi:type="dcterms:W3CDTF">2023-07-03T09:28:00Z</dcterms:modified>
</cp:coreProperties>
</file>